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2B2B33" w14:textId="77777777" w:rsidR="00570349" w:rsidRDefault="00000000">
      <w:pPr>
        <w:spacing w:line="276" w:lineRule="auto"/>
        <w:jc w:val="center"/>
        <w:rPr>
          <w:b/>
        </w:rPr>
      </w:pPr>
      <w:r>
        <w:rPr>
          <w:b/>
        </w:rPr>
        <w:t xml:space="preserve">Evaluación de Programa </w:t>
      </w:r>
    </w:p>
    <w:p w14:paraId="62250CE1" w14:textId="77777777" w:rsidR="00570349" w:rsidRDefault="00000000">
      <w:pPr>
        <w:spacing w:line="276" w:lineRule="auto"/>
        <w:jc w:val="center"/>
        <w:rPr>
          <w:b/>
        </w:rPr>
      </w:pPr>
      <w:r>
        <w:rPr>
          <w:b/>
        </w:rPr>
        <w:t>Fortalecimiento de Redes de Salud en Bolivia</w:t>
      </w:r>
    </w:p>
    <w:p w14:paraId="426C0D46" w14:textId="77777777" w:rsidR="00570349" w:rsidRDefault="00000000">
      <w:pPr>
        <w:spacing w:line="276" w:lineRule="auto"/>
        <w:jc w:val="center"/>
      </w:pPr>
      <w:r>
        <w:t>Reporte 1: Resultados preliminares</w:t>
      </w:r>
    </w:p>
    <w:p w14:paraId="464601BC" w14:textId="77777777" w:rsidR="00570349" w:rsidRDefault="00570349">
      <w:pPr>
        <w:spacing w:line="276" w:lineRule="auto"/>
        <w:jc w:val="both"/>
        <w:rPr>
          <w:b/>
        </w:rPr>
      </w:pPr>
    </w:p>
    <w:p w14:paraId="06BD51D5" w14:textId="77777777" w:rsidR="00570349" w:rsidRDefault="00000000">
      <w:pPr>
        <w:numPr>
          <w:ilvl w:val="0"/>
          <w:numId w:val="9"/>
        </w:numPr>
        <w:pBdr>
          <w:top w:val="nil"/>
          <w:left w:val="nil"/>
          <w:bottom w:val="nil"/>
          <w:right w:val="nil"/>
          <w:between w:val="nil"/>
        </w:pBdr>
        <w:spacing w:line="276" w:lineRule="auto"/>
        <w:jc w:val="both"/>
        <w:rPr>
          <w:b/>
          <w:color w:val="000000"/>
        </w:rPr>
      </w:pPr>
      <w:r>
        <w:rPr>
          <w:b/>
          <w:color w:val="000000"/>
        </w:rPr>
        <w:t>Antecedentes</w:t>
      </w:r>
    </w:p>
    <w:p w14:paraId="27F90543" w14:textId="77777777" w:rsidR="00570349" w:rsidRDefault="00570349">
      <w:pPr>
        <w:spacing w:line="276" w:lineRule="auto"/>
        <w:jc w:val="both"/>
        <w:rPr>
          <w:b/>
        </w:rPr>
      </w:pPr>
    </w:p>
    <w:p w14:paraId="174BAD9D" w14:textId="77777777" w:rsidR="00570349" w:rsidRDefault="00000000">
      <w:pPr>
        <w:spacing w:line="276" w:lineRule="auto"/>
        <w:jc w:val="both"/>
      </w:pPr>
      <w:r>
        <w:t>En el contexto del fortalecimiento de las redes de salud en Bolivia, el presente estudio tiene como propósito analizar el flujo de referencias y transferencias de pacientes en el sector hospitalario, con el foco en evaluar el impacto de la creación de nuevos hospitales en la descongestión de otros centros de salud. En específico, se estudia el comportamiento de las derivaciones y transferencias presentes antes y después de la construcción de los hospitales de El Alto Norte (2019) y de El Alto Sur (2023). Es así como se busca identificar la contribución de los nuevos centros hospitalarios en la reducción de la sobrecarga del sistema existentes, así como el mejoramiento de la accesibilidad y la calidad de la atención médica en áreas con alta demanda​.</w:t>
      </w:r>
    </w:p>
    <w:p w14:paraId="4D502472" w14:textId="77777777" w:rsidR="00570349" w:rsidRDefault="00570349">
      <w:pPr>
        <w:spacing w:line="276" w:lineRule="auto"/>
        <w:jc w:val="both"/>
      </w:pPr>
    </w:p>
    <w:p w14:paraId="1692FD09" w14:textId="77777777" w:rsidR="00570349" w:rsidRDefault="00000000">
      <w:pPr>
        <w:spacing w:line="276" w:lineRule="auto"/>
        <w:jc w:val="both"/>
      </w:pPr>
      <w:r>
        <w:t>Este estudio surge a partir de los proyectos BO-L1078 y BO-L1082, los cuales buscan evaluar la efectividad de las redes de salud en mejoramiento de la atención hospitalaria,  mediante una estructura más distribuida y con menores tiempos de espera. Por lo tanto, las visitas realizadas por el equipo de consultores a varios hospitales han sido esenciales para ajustar los métodos de recolección de datos, especialmente en términos de la selección de la muestra, el uso de herramientas de captura de datos y la validación de criterios operativos. Estas actividades han ayudado a asegurar que el levantamiento de información sea representativo y confiable.</w:t>
      </w:r>
    </w:p>
    <w:p w14:paraId="20021105" w14:textId="77777777" w:rsidR="00570349" w:rsidRDefault="00570349">
      <w:pPr>
        <w:spacing w:line="276" w:lineRule="auto"/>
        <w:jc w:val="both"/>
      </w:pPr>
    </w:p>
    <w:p w14:paraId="0A53C2FD" w14:textId="77777777" w:rsidR="00570349" w:rsidRDefault="00000000">
      <w:pPr>
        <w:numPr>
          <w:ilvl w:val="0"/>
          <w:numId w:val="9"/>
        </w:numPr>
        <w:pBdr>
          <w:top w:val="nil"/>
          <w:left w:val="nil"/>
          <w:bottom w:val="nil"/>
          <w:right w:val="nil"/>
          <w:between w:val="nil"/>
        </w:pBdr>
        <w:spacing w:line="276" w:lineRule="auto"/>
        <w:jc w:val="both"/>
        <w:rPr>
          <w:b/>
          <w:color w:val="000000"/>
        </w:rPr>
      </w:pPr>
      <w:r>
        <w:rPr>
          <w:b/>
          <w:color w:val="000000"/>
        </w:rPr>
        <w:t xml:space="preserve">Objetivos de la evaluación </w:t>
      </w:r>
    </w:p>
    <w:p w14:paraId="4A6C130A" w14:textId="77777777" w:rsidR="00570349" w:rsidRDefault="00570349">
      <w:pPr>
        <w:spacing w:line="276" w:lineRule="auto"/>
        <w:jc w:val="both"/>
        <w:rPr>
          <w:b/>
        </w:rPr>
      </w:pPr>
    </w:p>
    <w:p w14:paraId="2F234A24" w14:textId="77777777" w:rsidR="00570349" w:rsidRDefault="00000000">
      <w:pPr>
        <w:spacing w:line="276" w:lineRule="auto"/>
        <w:jc w:val="both"/>
      </w:pPr>
      <w:r>
        <w:t>La evaluación busca analizar y comprender el flujo de pacientes en la red de hospitales en Bolivia, específicamente en los hospitales en El Alto y La Paz antes y después de la creación de dos nuevos centros hospitalarios. Esto contribuye a comprender los efectos de la expansión de infraestructura en la red de salud boliviana, orientando futuras decisiones sobre la distribución de hospitales y recursos médicos.</w:t>
      </w:r>
    </w:p>
    <w:p w14:paraId="77E002F1" w14:textId="77777777" w:rsidR="00570349" w:rsidRDefault="00570349">
      <w:pPr>
        <w:spacing w:line="276" w:lineRule="auto"/>
        <w:jc w:val="both"/>
      </w:pPr>
    </w:p>
    <w:p w14:paraId="67DDDCC5" w14:textId="77777777" w:rsidR="00570349" w:rsidRDefault="00000000">
      <w:pPr>
        <w:spacing w:line="276" w:lineRule="auto"/>
        <w:jc w:val="both"/>
      </w:pPr>
      <w:r>
        <w:t>A continuación, se detallan los objetivos específicos de la evaluación:</w:t>
      </w:r>
    </w:p>
    <w:p w14:paraId="456B7045" w14:textId="77777777" w:rsidR="00570349" w:rsidRDefault="00570349">
      <w:pPr>
        <w:spacing w:line="276" w:lineRule="auto"/>
        <w:jc w:val="both"/>
      </w:pPr>
    </w:p>
    <w:p w14:paraId="45BEE6D3" w14:textId="77777777" w:rsidR="00570349" w:rsidRDefault="00000000">
      <w:pPr>
        <w:numPr>
          <w:ilvl w:val="0"/>
          <w:numId w:val="7"/>
        </w:numPr>
        <w:spacing w:line="276" w:lineRule="auto"/>
        <w:jc w:val="both"/>
      </w:pPr>
      <w:r>
        <w:t>Evaluar la Eficiencia de los Hospitales Receptores y Emisores: Determinar si la creación de hospitales adicionales en El Alto ha contribuido a reducir la carga en los hospitales receptores tradicionales, mejorando la distribución de pacientes y optimizando los recursos.</w:t>
      </w:r>
    </w:p>
    <w:p w14:paraId="47AA0BBC" w14:textId="77777777" w:rsidR="00570349" w:rsidRDefault="00570349">
      <w:pPr>
        <w:spacing w:line="276" w:lineRule="auto"/>
        <w:ind w:left="720"/>
        <w:jc w:val="both"/>
      </w:pPr>
    </w:p>
    <w:p w14:paraId="61911864" w14:textId="77777777" w:rsidR="00570349" w:rsidRDefault="00000000">
      <w:pPr>
        <w:numPr>
          <w:ilvl w:val="0"/>
          <w:numId w:val="7"/>
        </w:numPr>
        <w:spacing w:line="276" w:lineRule="auto"/>
        <w:jc w:val="both"/>
      </w:pPr>
      <w:r>
        <w:lastRenderedPageBreak/>
        <w:t>Medir las Tasas de Referencia y Transferencia: Calcular la frecuencia con la que los pacientes son referidos o transferidos entre hospitales, identificando patrones de derivación que permitan detectar hospitales con alta demanda de especialidades específicas o necesidades de atención urgente.</w:t>
      </w:r>
    </w:p>
    <w:p w14:paraId="1661A027" w14:textId="77777777" w:rsidR="00570349" w:rsidRDefault="00570349">
      <w:pPr>
        <w:spacing w:line="276" w:lineRule="auto"/>
        <w:ind w:left="720"/>
        <w:jc w:val="both"/>
      </w:pPr>
    </w:p>
    <w:p w14:paraId="3A49BA41" w14:textId="77777777" w:rsidR="00570349" w:rsidRDefault="00000000">
      <w:pPr>
        <w:numPr>
          <w:ilvl w:val="0"/>
          <w:numId w:val="7"/>
        </w:numPr>
        <w:spacing w:line="276" w:lineRule="auto"/>
        <w:jc w:val="both"/>
      </w:pPr>
      <w:r>
        <w:t>Analizar la centralidad en la Red Hospitalaria: Identificar los hospitales con mayor centralidad dentro de la red, evaluando su rol como centros de referencia o recepción de transferencias en función de las conexiones con otros hospitales. Este análisis ayudará a entender la dependencia de ciertos hospitales y su carga de trabajo.</w:t>
      </w:r>
    </w:p>
    <w:p w14:paraId="397B3165" w14:textId="77777777" w:rsidR="00570349" w:rsidRDefault="00570349">
      <w:pPr>
        <w:spacing w:line="276" w:lineRule="auto"/>
        <w:ind w:left="720"/>
        <w:jc w:val="both"/>
      </w:pPr>
    </w:p>
    <w:p w14:paraId="4622CB1B" w14:textId="77777777" w:rsidR="00570349" w:rsidRDefault="00000000">
      <w:pPr>
        <w:numPr>
          <w:ilvl w:val="0"/>
          <w:numId w:val="7"/>
        </w:numPr>
        <w:spacing w:line="276" w:lineRule="auto"/>
        <w:jc w:val="both"/>
      </w:pPr>
      <w:r>
        <w:t>Comparar la situación antes y después de la expansión de la Red Hospitalaria: Comparar la situación de referencias y transferencias en los años de estudio (2014, 2019 y 2023) para analizar los cambios en la dinámica hospitalaria debido a la apertura de los nuevos hospitales en El Alto Norte y Sur.</w:t>
      </w:r>
    </w:p>
    <w:p w14:paraId="3FD6955D" w14:textId="77777777" w:rsidR="00570349" w:rsidRDefault="00570349">
      <w:pPr>
        <w:spacing w:line="276" w:lineRule="auto"/>
        <w:jc w:val="both"/>
      </w:pPr>
    </w:p>
    <w:p w14:paraId="262CE05C" w14:textId="77777777" w:rsidR="00570349" w:rsidRDefault="00000000">
      <w:pPr>
        <w:numPr>
          <w:ilvl w:val="0"/>
          <w:numId w:val="7"/>
        </w:numPr>
        <w:spacing w:line="276" w:lineRule="auto"/>
        <w:jc w:val="both"/>
      </w:pPr>
      <w:r>
        <w:t>Generar recomendaciones para el Fortalecimiento de la Red de Salud: Con base en los hallazgos de la evaluación, proporcionar recomendaciones para la optimización del flujo de pacientes, la redistribución de recursos y la mejora en la accesibilidad y calidad de atención en la red hospitalaria.</w:t>
      </w:r>
    </w:p>
    <w:p w14:paraId="22A7FF84" w14:textId="77777777" w:rsidR="00570349" w:rsidRDefault="00570349">
      <w:pPr>
        <w:spacing w:line="276" w:lineRule="auto"/>
        <w:jc w:val="both"/>
        <w:rPr>
          <w:b/>
        </w:rPr>
      </w:pPr>
    </w:p>
    <w:p w14:paraId="2202397B" w14:textId="77777777" w:rsidR="00570349" w:rsidRDefault="00000000">
      <w:pPr>
        <w:pBdr>
          <w:top w:val="nil"/>
          <w:left w:val="nil"/>
          <w:bottom w:val="nil"/>
          <w:right w:val="nil"/>
          <w:between w:val="nil"/>
        </w:pBdr>
        <w:spacing w:line="276" w:lineRule="auto"/>
        <w:jc w:val="both"/>
        <w:rPr>
          <w:b/>
        </w:rPr>
      </w:pPr>
      <w:r>
        <w:br w:type="page"/>
      </w:r>
    </w:p>
    <w:p w14:paraId="4A63E4F2" w14:textId="747728D4" w:rsidR="00570349" w:rsidRDefault="00000000">
      <w:pPr>
        <w:numPr>
          <w:ilvl w:val="0"/>
          <w:numId w:val="9"/>
        </w:numPr>
        <w:pBdr>
          <w:top w:val="nil"/>
          <w:left w:val="nil"/>
          <w:bottom w:val="nil"/>
          <w:right w:val="nil"/>
          <w:between w:val="nil"/>
        </w:pBdr>
        <w:spacing w:line="276" w:lineRule="auto"/>
        <w:jc w:val="both"/>
        <w:rPr>
          <w:b/>
          <w:color w:val="000000"/>
        </w:rPr>
      </w:pPr>
      <w:r>
        <w:rPr>
          <w:b/>
          <w:color w:val="000000"/>
        </w:rPr>
        <w:lastRenderedPageBreak/>
        <w:t>Red Hospitalaria de</w:t>
      </w:r>
      <w:r>
        <w:rPr>
          <w:b/>
        </w:rPr>
        <w:t xml:space="preserve"> la Paz</w:t>
      </w:r>
      <w:r w:rsidR="00654E16">
        <w:rPr>
          <w:b/>
        </w:rPr>
        <w:t xml:space="preserve"> y El Alto</w:t>
      </w:r>
    </w:p>
    <w:p w14:paraId="7552F9C4" w14:textId="77777777" w:rsidR="00570349" w:rsidRDefault="00570349">
      <w:pPr>
        <w:pBdr>
          <w:top w:val="nil"/>
          <w:left w:val="nil"/>
          <w:bottom w:val="nil"/>
          <w:right w:val="nil"/>
          <w:between w:val="nil"/>
        </w:pBdr>
        <w:spacing w:line="276" w:lineRule="auto"/>
        <w:jc w:val="both"/>
        <w:rPr>
          <w:b/>
        </w:rPr>
      </w:pPr>
    </w:p>
    <w:p w14:paraId="0B44DCF3" w14:textId="77777777" w:rsidR="00570349" w:rsidRDefault="00000000">
      <w:pPr>
        <w:pBdr>
          <w:top w:val="nil"/>
          <w:left w:val="nil"/>
          <w:bottom w:val="nil"/>
          <w:right w:val="nil"/>
          <w:between w:val="nil"/>
        </w:pBdr>
        <w:spacing w:line="276" w:lineRule="auto"/>
        <w:jc w:val="both"/>
      </w:pPr>
      <w:r>
        <w:t xml:space="preserve">Los ingresos hospitalarios pueden constituirse como un indicador clave en la evaluación de la capacidad de respuesta de los sistemas de salud frente a las necesidades poblacionales. Esta capacidad de respuesta está sujeta a diversos cambios contextuales, teniendo un impacto directo en la atención médica, así como en la estructura de los servicios ofrecidos. </w:t>
      </w:r>
    </w:p>
    <w:p w14:paraId="6BDD1CC8" w14:textId="77777777" w:rsidR="00570349" w:rsidRDefault="00570349">
      <w:pPr>
        <w:pBdr>
          <w:top w:val="nil"/>
          <w:left w:val="nil"/>
          <w:bottom w:val="nil"/>
          <w:right w:val="nil"/>
          <w:between w:val="nil"/>
        </w:pBdr>
        <w:spacing w:line="276" w:lineRule="auto"/>
        <w:jc w:val="both"/>
      </w:pPr>
    </w:p>
    <w:p w14:paraId="1CA621F0" w14:textId="77777777" w:rsidR="00570349" w:rsidRDefault="00000000">
      <w:pPr>
        <w:pBdr>
          <w:top w:val="nil"/>
          <w:left w:val="nil"/>
          <w:bottom w:val="nil"/>
          <w:right w:val="nil"/>
          <w:between w:val="nil"/>
        </w:pBdr>
        <w:spacing w:line="276" w:lineRule="auto"/>
        <w:jc w:val="both"/>
      </w:pPr>
      <w:r>
        <w:t>Según los datos observados en la Tabla 1 durante los años 2014, 2019 y 2023 el registro de ingresos hospitalarios ha presentado un aumento exponencial, siendo el año 2023 un punto de inflexión. En total, los ingresos pasaron de 1,942 en 2014 a 8,658 en 2019, y alcanzaron 15,130 en 2023, reflejando un crecimiento constante y acelerado. Este aumento en 2023 podría atribuirse a diversos factores, incluyendo el impacto de eventos epidemiológicos recientes, posibles cambios en los patrones de salud de la población, y la evolución de enfermedades prevalentes que requieren hospitalización. Entre los centros asistenciales con mayores ingresos en 2023 se destacan el Hospital de Clínicas (3,721 ingresos) y el Hospital del Niño (3,443 ingresos), lo que sugiere una concentración de la demanda en estos centros.</w:t>
      </w:r>
    </w:p>
    <w:p w14:paraId="2C70C2A4" w14:textId="77777777" w:rsidR="00570349" w:rsidRDefault="00570349">
      <w:pPr>
        <w:pBdr>
          <w:top w:val="nil"/>
          <w:left w:val="nil"/>
          <w:bottom w:val="nil"/>
          <w:right w:val="nil"/>
          <w:between w:val="nil"/>
        </w:pBdr>
        <w:spacing w:line="276" w:lineRule="auto"/>
        <w:jc w:val="both"/>
      </w:pPr>
    </w:p>
    <w:p w14:paraId="29B9371F" w14:textId="67C36E2A" w:rsidR="00654E16" w:rsidRDefault="00000000" w:rsidP="00455411">
      <w:pPr>
        <w:spacing w:line="276" w:lineRule="auto"/>
        <w:jc w:val="center"/>
        <w:rPr>
          <w:b/>
          <w:sz w:val="22"/>
          <w:szCs w:val="22"/>
        </w:rPr>
      </w:pPr>
      <w:r>
        <w:rPr>
          <w:b/>
          <w:sz w:val="22"/>
          <w:szCs w:val="22"/>
        </w:rPr>
        <w:t>Tabla 1. Ingresos Hospitalarios</w:t>
      </w:r>
    </w:p>
    <w:tbl>
      <w:tblPr>
        <w:tblW w:w="8931"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4540"/>
        <w:gridCol w:w="705"/>
        <w:gridCol w:w="1276"/>
        <w:gridCol w:w="992"/>
        <w:gridCol w:w="1418"/>
      </w:tblGrid>
      <w:tr w:rsidR="00654E16" w:rsidRPr="005E221B" w14:paraId="0454D110" w14:textId="77777777" w:rsidTr="00654E16">
        <w:trPr>
          <w:trHeight w:val="300"/>
        </w:trPr>
        <w:tc>
          <w:tcPr>
            <w:tcW w:w="4540" w:type="dxa"/>
            <w:tcBorders>
              <w:top w:val="single" w:sz="4" w:space="0" w:color="auto"/>
              <w:bottom w:val="single" w:sz="4" w:space="0" w:color="auto"/>
            </w:tcBorders>
            <w:shd w:val="clear" w:color="auto" w:fill="auto"/>
            <w:noWrap/>
            <w:vAlign w:val="bottom"/>
            <w:hideMark/>
          </w:tcPr>
          <w:p w14:paraId="56960902" w14:textId="77777777" w:rsidR="00654E16" w:rsidRPr="005E221B" w:rsidRDefault="00654E16" w:rsidP="00D84300">
            <w:pPr>
              <w:rPr>
                <w:b/>
                <w:bCs/>
                <w:color w:val="000000"/>
                <w:sz w:val="22"/>
                <w:szCs w:val="22"/>
              </w:rPr>
            </w:pPr>
            <w:r w:rsidRPr="005E221B">
              <w:rPr>
                <w:b/>
                <w:bCs/>
                <w:color w:val="000000"/>
                <w:sz w:val="22"/>
                <w:szCs w:val="22"/>
              </w:rPr>
              <w:t>Centro asistencial</w:t>
            </w:r>
          </w:p>
        </w:tc>
        <w:tc>
          <w:tcPr>
            <w:tcW w:w="705" w:type="dxa"/>
            <w:tcBorders>
              <w:top w:val="single" w:sz="4" w:space="0" w:color="auto"/>
              <w:bottom w:val="single" w:sz="4" w:space="0" w:color="auto"/>
            </w:tcBorders>
            <w:shd w:val="clear" w:color="auto" w:fill="auto"/>
            <w:noWrap/>
            <w:vAlign w:val="bottom"/>
            <w:hideMark/>
          </w:tcPr>
          <w:p w14:paraId="54E476BB" w14:textId="77777777" w:rsidR="00654E16" w:rsidRPr="005E221B" w:rsidRDefault="00654E16" w:rsidP="00D84300">
            <w:pPr>
              <w:jc w:val="center"/>
              <w:rPr>
                <w:b/>
                <w:bCs/>
                <w:color w:val="000000"/>
                <w:sz w:val="22"/>
                <w:szCs w:val="22"/>
              </w:rPr>
            </w:pPr>
            <w:r w:rsidRPr="005E221B">
              <w:rPr>
                <w:b/>
                <w:bCs/>
                <w:color w:val="000000"/>
                <w:sz w:val="22"/>
                <w:szCs w:val="22"/>
              </w:rPr>
              <w:t>2014</w:t>
            </w:r>
          </w:p>
        </w:tc>
        <w:tc>
          <w:tcPr>
            <w:tcW w:w="1276" w:type="dxa"/>
            <w:tcBorders>
              <w:top w:val="single" w:sz="4" w:space="0" w:color="auto"/>
              <w:bottom w:val="single" w:sz="4" w:space="0" w:color="auto"/>
            </w:tcBorders>
            <w:shd w:val="clear" w:color="auto" w:fill="auto"/>
            <w:noWrap/>
            <w:vAlign w:val="bottom"/>
            <w:hideMark/>
          </w:tcPr>
          <w:p w14:paraId="5BABB814" w14:textId="77777777" w:rsidR="00654E16" w:rsidRPr="005E221B" w:rsidRDefault="00654E16" w:rsidP="00D84300">
            <w:pPr>
              <w:jc w:val="center"/>
              <w:rPr>
                <w:b/>
                <w:bCs/>
                <w:color w:val="000000"/>
                <w:sz w:val="22"/>
                <w:szCs w:val="22"/>
              </w:rPr>
            </w:pPr>
            <w:r w:rsidRPr="005E221B">
              <w:rPr>
                <w:b/>
                <w:bCs/>
                <w:color w:val="000000"/>
                <w:sz w:val="22"/>
                <w:szCs w:val="22"/>
              </w:rPr>
              <w:t>2019</w:t>
            </w:r>
          </w:p>
        </w:tc>
        <w:tc>
          <w:tcPr>
            <w:tcW w:w="992" w:type="dxa"/>
            <w:tcBorders>
              <w:top w:val="single" w:sz="4" w:space="0" w:color="auto"/>
              <w:bottom w:val="single" w:sz="4" w:space="0" w:color="auto"/>
              <w:right w:val="nil"/>
            </w:tcBorders>
            <w:shd w:val="clear" w:color="auto" w:fill="auto"/>
            <w:noWrap/>
            <w:vAlign w:val="bottom"/>
            <w:hideMark/>
          </w:tcPr>
          <w:p w14:paraId="65C1B06E" w14:textId="77777777" w:rsidR="00654E16" w:rsidRPr="005E221B" w:rsidRDefault="00654E16" w:rsidP="00D84300">
            <w:pPr>
              <w:jc w:val="center"/>
              <w:rPr>
                <w:b/>
                <w:bCs/>
                <w:color w:val="000000"/>
                <w:sz w:val="22"/>
                <w:szCs w:val="22"/>
              </w:rPr>
            </w:pPr>
            <w:r w:rsidRPr="005E221B">
              <w:rPr>
                <w:b/>
                <w:bCs/>
                <w:color w:val="000000"/>
                <w:sz w:val="22"/>
                <w:szCs w:val="22"/>
              </w:rPr>
              <w:t>2023</w:t>
            </w:r>
          </w:p>
        </w:tc>
        <w:tc>
          <w:tcPr>
            <w:tcW w:w="1418" w:type="dxa"/>
            <w:tcBorders>
              <w:top w:val="single" w:sz="4" w:space="0" w:color="auto"/>
              <w:left w:val="nil"/>
              <w:bottom w:val="single" w:sz="4" w:space="0" w:color="auto"/>
            </w:tcBorders>
            <w:shd w:val="clear" w:color="auto" w:fill="auto"/>
            <w:noWrap/>
            <w:vAlign w:val="bottom"/>
            <w:hideMark/>
          </w:tcPr>
          <w:p w14:paraId="529A4BA5" w14:textId="77777777" w:rsidR="00654E16" w:rsidRPr="005E221B" w:rsidRDefault="00654E16" w:rsidP="00D84300">
            <w:pPr>
              <w:jc w:val="center"/>
              <w:rPr>
                <w:b/>
                <w:bCs/>
                <w:color w:val="000000"/>
                <w:sz w:val="22"/>
                <w:szCs w:val="22"/>
              </w:rPr>
            </w:pPr>
            <w:r w:rsidRPr="005E221B">
              <w:rPr>
                <w:b/>
                <w:bCs/>
                <w:color w:val="000000"/>
                <w:sz w:val="22"/>
                <w:szCs w:val="22"/>
              </w:rPr>
              <w:t>Total</w:t>
            </w:r>
          </w:p>
        </w:tc>
      </w:tr>
      <w:tr w:rsidR="00654E16" w:rsidRPr="005E221B" w14:paraId="5668DA39" w14:textId="77777777" w:rsidTr="00654E16">
        <w:trPr>
          <w:trHeight w:val="300"/>
        </w:trPr>
        <w:tc>
          <w:tcPr>
            <w:tcW w:w="4540" w:type="dxa"/>
            <w:tcBorders>
              <w:top w:val="single" w:sz="4" w:space="0" w:color="auto"/>
            </w:tcBorders>
            <w:shd w:val="clear" w:color="auto" w:fill="auto"/>
            <w:noWrap/>
            <w:vAlign w:val="bottom"/>
            <w:hideMark/>
          </w:tcPr>
          <w:p w14:paraId="44E4F74D" w14:textId="77777777" w:rsidR="00654E16" w:rsidRPr="005E221B" w:rsidRDefault="00654E16" w:rsidP="00D84300">
            <w:pPr>
              <w:rPr>
                <w:color w:val="000000"/>
                <w:sz w:val="22"/>
                <w:szCs w:val="22"/>
              </w:rPr>
            </w:pPr>
            <w:r w:rsidRPr="005E221B">
              <w:rPr>
                <w:color w:val="000000"/>
                <w:sz w:val="22"/>
                <w:szCs w:val="22"/>
              </w:rPr>
              <w:t>Hospital El Alto Norte</w:t>
            </w:r>
          </w:p>
        </w:tc>
        <w:tc>
          <w:tcPr>
            <w:tcW w:w="705" w:type="dxa"/>
            <w:tcBorders>
              <w:top w:val="single" w:sz="4" w:space="0" w:color="auto"/>
            </w:tcBorders>
            <w:shd w:val="clear" w:color="auto" w:fill="auto"/>
            <w:noWrap/>
            <w:vAlign w:val="bottom"/>
            <w:hideMark/>
          </w:tcPr>
          <w:p w14:paraId="1EF0306C" w14:textId="77777777" w:rsidR="00654E16" w:rsidRPr="005E221B" w:rsidRDefault="00654E16" w:rsidP="00D84300">
            <w:pPr>
              <w:jc w:val="center"/>
              <w:rPr>
                <w:color w:val="000000"/>
                <w:sz w:val="22"/>
                <w:szCs w:val="22"/>
              </w:rPr>
            </w:pPr>
            <w:r>
              <w:rPr>
                <w:color w:val="000000"/>
                <w:sz w:val="22"/>
                <w:szCs w:val="22"/>
              </w:rPr>
              <w:t>-</w:t>
            </w:r>
          </w:p>
        </w:tc>
        <w:tc>
          <w:tcPr>
            <w:tcW w:w="1276" w:type="dxa"/>
            <w:tcBorders>
              <w:top w:val="single" w:sz="4" w:space="0" w:color="auto"/>
            </w:tcBorders>
            <w:shd w:val="clear" w:color="auto" w:fill="auto"/>
            <w:noWrap/>
            <w:vAlign w:val="bottom"/>
            <w:hideMark/>
          </w:tcPr>
          <w:p w14:paraId="7F7E64D7" w14:textId="77777777" w:rsidR="00654E16" w:rsidRPr="005E221B" w:rsidRDefault="00654E16" w:rsidP="00D84300">
            <w:pPr>
              <w:jc w:val="center"/>
              <w:rPr>
                <w:color w:val="000000"/>
                <w:sz w:val="22"/>
                <w:szCs w:val="22"/>
              </w:rPr>
            </w:pPr>
            <w:r w:rsidRPr="005E221B">
              <w:rPr>
                <w:color w:val="000000"/>
                <w:sz w:val="22"/>
                <w:szCs w:val="22"/>
              </w:rPr>
              <w:t>1966</w:t>
            </w:r>
          </w:p>
        </w:tc>
        <w:tc>
          <w:tcPr>
            <w:tcW w:w="992" w:type="dxa"/>
            <w:tcBorders>
              <w:top w:val="single" w:sz="4" w:space="0" w:color="auto"/>
              <w:right w:val="nil"/>
            </w:tcBorders>
            <w:shd w:val="clear" w:color="auto" w:fill="auto"/>
            <w:noWrap/>
            <w:vAlign w:val="bottom"/>
            <w:hideMark/>
          </w:tcPr>
          <w:p w14:paraId="2EEF827E" w14:textId="77777777" w:rsidR="00654E16" w:rsidRPr="005E221B" w:rsidRDefault="00654E16" w:rsidP="00D84300">
            <w:pPr>
              <w:jc w:val="center"/>
              <w:rPr>
                <w:color w:val="000000"/>
                <w:sz w:val="22"/>
                <w:szCs w:val="22"/>
              </w:rPr>
            </w:pPr>
            <w:r w:rsidRPr="005E221B">
              <w:rPr>
                <w:color w:val="000000"/>
                <w:sz w:val="22"/>
                <w:szCs w:val="22"/>
              </w:rPr>
              <w:t>2408</w:t>
            </w:r>
          </w:p>
        </w:tc>
        <w:tc>
          <w:tcPr>
            <w:tcW w:w="1418" w:type="dxa"/>
            <w:tcBorders>
              <w:top w:val="single" w:sz="4" w:space="0" w:color="auto"/>
              <w:left w:val="nil"/>
              <w:bottom w:val="nil"/>
            </w:tcBorders>
            <w:shd w:val="clear" w:color="auto" w:fill="auto"/>
            <w:noWrap/>
            <w:vAlign w:val="bottom"/>
            <w:hideMark/>
          </w:tcPr>
          <w:p w14:paraId="356DF550" w14:textId="77777777" w:rsidR="00654E16" w:rsidRPr="005E221B" w:rsidRDefault="00654E16" w:rsidP="00D84300">
            <w:pPr>
              <w:jc w:val="center"/>
              <w:rPr>
                <w:color w:val="000000"/>
                <w:sz w:val="22"/>
                <w:szCs w:val="22"/>
              </w:rPr>
            </w:pPr>
            <w:r w:rsidRPr="005E221B">
              <w:rPr>
                <w:color w:val="000000"/>
                <w:sz w:val="22"/>
                <w:szCs w:val="22"/>
              </w:rPr>
              <w:t>4374</w:t>
            </w:r>
          </w:p>
        </w:tc>
      </w:tr>
      <w:tr w:rsidR="00654E16" w:rsidRPr="005E221B" w14:paraId="72021297" w14:textId="77777777" w:rsidTr="00654E16">
        <w:trPr>
          <w:trHeight w:val="300"/>
        </w:trPr>
        <w:tc>
          <w:tcPr>
            <w:tcW w:w="4540" w:type="dxa"/>
            <w:shd w:val="clear" w:color="auto" w:fill="auto"/>
            <w:noWrap/>
            <w:vAlign w:val="bottom"/>
            <w:hideMark/>
          </w:tcPr>
          <w:p w14:paraId="0F88A696" w14:textId="77777777" w:rsidR="00654E16" w:rsidRPr="005E221B" w:rsidRDefault="00654E16" w:rsidP="00D84300">
            <w:pPr>
              <w:rPr>
                <w:color w:val="000000"/>
                <w:sz w:val="22"/>
                <w:szCs w:val="22"/>
              </w:rPr>
            </w:pPr>
            <w:r w:rsidRPr="005E221B">
              <w:rPr>
                <w:color w:val="000000"/>
                <w:sz w:val="22"/>
                <w:szCs w:val="22"/>
              </w:rPr>
              <w:t>Hospital El Alto Sur</w:t>
            </w:r>
          </w:p>
        </w:tc>
        <w:tc>
          <w:tcPr>
            <w:tcW w:w="705" w:type="dxa"/>
            <w:shd w:val="clear" w:color="auto" w:fill="auto"/>
            <w:noWrap/>
            <w:vAlign w:val="bottom"/>
            <w:hideMark/>
          </w:tcPr>
          <w:p w14:paraId="086B6EDC" w14:textId="77777777" w:rsidR="00654E16" w:rsidRPr="005E221B" w:rsidRDefault="00654E16" w:rsidP="00D84300">
            <w:pPr>
              <w:jc w:val="center"/>
              <w:rPr>
                <w:color w:val="000000"/>
                <w:sz w:val="22"/>
                <w:szCs w:val="22"/>
              </w:rPr>
            </w:pPr>
            <w:r>
              <w:rPr>
                <w:color w:val="000000"/>
                <w:sz w:val="22"/>
                <w:szCs w:val="22"/>
              </w:rPr>
              <w:t>-</w:t>
            </w:r>
          </w:p>
        </w:tc>
        <w:tc>
          <w:tcPr>
            <w:tcW w:w="1276" w:type="dxa"/>
            <w:shd w:val="clear" w:color="auto" w:fill="auto"/>
            <w:noWrap/>
            <w:vAlign w:val="bottom"/>
            <w:hideMark/>
          </w:tcPr>
          <w:p w14:paraId="1C88A166" w14:textId="77777777" w:rsidR="00654E16" w:rsidRPr="005E221B" w:rsidRDefault="00654E16" w:rsidP="00D84300">
            <w:pPr>
              <w:jc w:val="center"/>
              <w:rPr>
                <w:sz w:val="22"/>
                <w:szCs w:val="22"/>
              </w:rPr>
            </w:pPr>
            <w:r>
              <w:rPr>
                <w:sz w:val="22"/>
                <w:szCs w:val="22"/>
              </w:rPr>
              <w:t>-</w:t>
            </w:r>
          </w:p>
        </w:tc>
        <w:tc>
          <w:tcPr>
            <w:tcW w:w="992" w:type="dxa"/>
            <w:tcBorders>
              <w:right w:val="nil"/>
            </w:tcBorders>
            <w:shd w:val="clear" w:color="auto" w:fill="auto"/>
            <w:noWrap/>
            <w:vAlign w:val="bottom"/>
            <w:hideMark/>
          </w:tcPr>
          <w:p w14:paraId="40A497BA" w14:textId="77777777" w:rsidR="00654E16" w:rsidRPr="005E221B" w:rsidRDefault="00654E16" w:rsidP="00D84300">
            <w:pPr>
              <w:jc w:val="center"/>
              <w:rPr>
                <w:color w:val="000000"/>
                <w:sz w:val="22"/>
                <w:szCs w:val="22"/>
              </w:rPr>
            </w:pPr>
            <w:r w:rsidRPr="005E221B">
              <w:rPr>
                <w:color w:val="000000"/>
                <w:sz w:val="22"/>
                <w:szCs w:val="22"/>
              </w:rPr>
              <w:t>1241</w:t>
            </w:r>
          </w:p>
        </w:tc>
        <w:tc>
          <w:tcPr>
            <w:tcW w:w="1418" w:type="dxa"/>
            <w:tcBorders>
              <w:top w:val="nil"/>
              <w:left w:val="nil"/>
              <w:bottom w:val="nil"/>
            </w:tcBorders>
            <w:shd w:val="clear" w:color="auto" w:fill="auto"/>
            <w:noWrap/>
            <w:vAlign w:val="bottom"/>
            <w:hideMark/>
          </w:tcPr>
          <w:p w14:paraId="055D93F7" w14:textId="77777777" w:rsidR="00654E16" w:rsidRPr="005E221B" w:rsidRDefault="00654E16" w:rsidP="00D84300">
            <w:pPr>
              <w:jc w:val="center"/>
              <w:rPr>
                <w:color w:val="000000"/>
                <w:sz w:val="22"/>
                <w:szCs w:val="22"/>
              </w:rPr>
            </w:pPr>
            <w:r w:rsidRPr="005E221B">
              <w:rPr>
                <w:color w:val="000000"/>
                <w:sz w:val="22"/>
                <w:szCs w:val="22"/>
              </w:rPr>
              <w:t>1241</w:t>
            </w:r>
          </w:p>
        </w:tc>
      </w:tr>
      <w:tr w:rsidR="00654E16" w:rsidRPr="005E221B" w14:paraId="752C8AD9" w14:textId="77777777" w:rsidTr="00654E16">
        <w:trPr>
          <w:trHeight w:val="300"/>
        </w:trPr>
        <w:tc>
          <w:tcPr>
            <w:tcW w:w="4540" w:type="dxa"/>
            <w:shd w:val="clear" w:color="auto" w:fill="auto"/>
            <w:noWrap/>
            <w:vAlign w:val="bottom"/>
            <w:hideMark/>
          </w:tcPr>
          <w:p w14:paraId="54901CF8" w14:textId="77777777" w:rsidR="00654E16" w:rsidRPr="005E221B" w:rsidRDefault="00654E16" w:rsidP="00D84300">
            <w:pPr>
              <w:rPr>
                <w:color w:val="000000"/>
                <w:sz w:val="22"/>
                <w:szCs w:val="22"/>
              </w:rPr>
            </w:pPr>
            <w:r w:rsidRPr="005E221B">
              <w:rPr>
                <w:color w:val="000000"/>
                <w:sz w:val="22"/>
                <w:szCs w:val="22"/>
              </w:rPr>
              <w:t>Hospital Municipal Boliviano Coreano</w:t>
            </w:r>
          </w:p>
        </w:tc>
        <w:tc>
          <w:tcPr>
            <w:tcW w:w="705" w:type="dxa"/>
            <w:shd w:val="clear" w:color="auto" w:fill="auto"/>
            <w:noWrap/>
            <w:vAlign w:val="bottom"/>
            <w:hideMark/>
          </w:tcPr>
          <w:p w14:paraId="37B44883" w14:textId="77777777" w:rsidR="00654E16" w:rsidRPr="005E221B" w:rsidRDefault="00654E16" w:rsidP="00D84300">
            <w:pPr>
              <w:jc w:val="center"/>
              <w:rPr>
                <w:color w:val="000000"/>
                <w:sz w:val="22"/>
                <w:szCs w:val="22"/>
              </w:rPr>
            </w:pPr>
            <w:r w:rsidRPr="005E221B">
              <w:rPr>
                <w:color w:val="000000"/>
                <w:sz w:val="22"/>
                <w:szCs w:val="22"/>
              </w:rPr>
              <w:t>581</w:t>
            </w:r>
          </w:p>
        </w:tc>
        <w:tc>
          <w:tcPr>
            <w:tcW w:w="1276" w:type="dxa"/>
            <w:shd w:val="clear" w:color="auto" w:fill="auto"/>
            <w:noWrap/>
            <w:vAlign w:val="bottom"/>
            <w:hideMark/>
          </w:tcPr>
          <w:p w14:paraId="1A4E8B14" w14:textId="77777777" w:rsidR="00654E16" w:rsidRPr="005E221B" w:rsidRDefault="00654E16" w:rsidP="00D84300">
            <w:pPr>
              <w:jc w:val="center"/>
              <w:rPr>
                <w:color w:val="000000"/>
                <w:sz w:val="22"/>
                <w:szCs w:val="22"/>
              </w:rPr>
            </w:pPr>
            <w:r w:rsidRPr="005E221B">
              <w:rPr>
                <w:color w:val="000000"/>
                <w:sz w:val="22"/>
                <w:szCs w:val="22"/>
              </w:rPr>
              <w:t>872</w:t>
            </w:r>
          </w:p>
        </w:tc>
        <w:tc>
          <w:tcPr>
            <w:tcW w:w="992" w:type="dxa"/>
            <w:tcBorders>
              <w:right w:val="nil"/>
            </w:tcBorders>
            <w:shd w:val="clear" w:color="auto" w:fill="auto"/>
            <w:noWrap/>
            <w:vAlign w:val="bottom"/>
            <w:hideMark/>
          </w:tcPr>
          <w:p w14:paraId="523A4EAA" w14:textId="77777777" w:rsidR="00654E16" w:rsidRPr="005E221B" w:rsidRDefault="00654E16" w:rsidP="00D84300">
            <w:pPr>
              <w:jc w:val="center"/>
              <w:rPr>
                <w:color w:val="000000"/>
                <w:sz w:val="22"/>
                <w:szCs w:val="22"/>
              </w:rPr>
            </w:pPr>
            <w:r w:rsidRPr="005E221B">
              <w:rPr>
                <w:color w:val="000000"/>
                <w:sz w:val="22"/>
                <w:szCs w:val="22"/>
              </w:rPr>
              <w:t>1459</w:t>
            </w:r>
          </w:p>
        </w:tc>
        <w:tc>
          <w:tcPr>
            <w:tcW w:w="1418" w:type="dxa"/>
            <w:tcBorders>
              <w:top w:val="nil"/>
              <w:left w:val="nil"/>
              <w:bottom w:val="nil"/>
            </w:tcBorders>
            <w:shd w:val="clear" w:color="auto" w:fill="auto"/>
            <w:noWrap/>
            <w:vAlign w:val="bottom"/>
            <w:hideMark/>
          </w:tcPr>
          <w:p w14:paraId="21E8A5C7" w14:textId="77777777" w:rsidR="00654E16" w:rsidRPr="005E221B" w:rsidRDefault="00654E16" w:rsidP="00D84300">
            <w:pPr>
              <w:jc w:val="center"/>
              <w:rPr>
                <w:color w:val="000000"/>
                <w:sz w:val="22"/>
                <w:szCs w:val="22"/>
              </w:rPr>
            </w:pPr>
            <w:r w:rsidRPr="005E221B">
              <w:rPr>
                <w:color w:val="000000"/>
                <w:sz w:val="22"/>
                <w:szCs w:val="22"/>
              </w:rPr>
              <w:t>2912</w:t>
            </w:r>
          </w:p>
        </w:tc>
      </w:tr>
      <w:tr w:rsidR="00654E16" w:rsidRPr="005E221B" w14:paraId="5501697C" w14:textId="77777777" w:rsidTr="00654E16">
        <w:trPr>
          <w:trHeight w:val="300"/>
        </w:trPr>
        <w:tc>
          <w:tcPr>
            <w:tcW w:w="4540" w:type="dxa"/>
            <w:shd w:val="clear" w:color="auto" w:fill="auto"/>
            <w:noWrap/>
            <w:vAlign w:val="bottom"/>
            <w:hideMark/>
          </w:tcPr>
          <w:p w14:paraId="48D79294" w14:textId="77777777" w:rsidR="00654E16" w:rsidRPr="005E221B" w:rsidRDefault="00654E16" w:rsidP="00D84300">
            <w:pPr>
              <w:rPr>
                <w:color w:val="000000"/>
                <w:sz w:val="22"/>
                <w:szCs w:val="22"/>
              </w:rPr>
            </w:pPr>
            <w:r w:rsidRPr="005E221B">
              <w:rPr>
                <w:color w:val="000000"/>
                <w:sz w:val="22"/>
                <w:szCs w:val="22"/>
              </w:rPr>
              <w:t xml:space="preserve">Hospital Municipal Boliviano </w:t>
            </w:r>
            <w:proofErr w:type="spellStart"/>
            <w:r w:rsidRPr="005E221B">
              <w:rPr>
                <w:color w:val="000000"/>
                <w:sz w:val="22"/>
                <w:szCs w:val="22"/>
              </w:rPr>
              <w:t>Holandes</w:t>
            </w:r>
            <w:proofErr w:type="spellEnd"/>
          </w:p>
        </w:tc>
        <w:tc>
          <w:tcPr>
            <w:tcW w:w="705" w:type="dxa"/>
            <w:shd w:val="clear" w:color="auto" w:fill="auto"/>
            <w:noWrap/>
            <w:vAlign w:val="bottom"/>
            <w:hideMark/>
          </w:tcPr>
          <w:p w14:paraId="111F1966" w14:textId="77777777" w:rsidR="00654E16" w:rsidRPr="005E221B" w:rsidRDefault="00654E16" w:rsidP="00D84300">
            <w:pPr>
              <w:jc w:val="center"/>
              <w:rPr>
                <w:color w:val="000000"/>
                <w:sz w:val="22"/>
                <w:szCs w:val="22"/>
              </w:rPr>
            </w:pPr>
            <w:r w:rsidRPr="005E221B">
              <w:rPr>
                <w:color w:val="000000"/>
                <w:sz w:val="22"/>
                <w:szCs w:val="22"/>
              </w:rPr>
              <w:t>302</w:t>
            </w:r>
          </w:p>
        </w:tc>
        <w:tc>
          <w:tcPr>
            <w:tcW w:w="1276" w:type="dxa"/>
            <w:shd w:val="clear" w:color="auto" w:fill="auto"/>
            <w:noWrap/>
            <w:vAlign w:val="bottom"/>
            <w:hideMark/>
          </w:tcPr>
          <w:p w14:paraId="711E2B87" w14:textId="77777777" w:rsidR="00654E16" w:rsidRPr="005E221B" w:rsidRDefault="00654E16" w:rsidP="00D84300">
            <w:pPr>
              <w:jc w:val="center"/>
              <w:rPr>
                <w:color w:val="000000"/>
                <w:sz w:val="22"/>
                <w:szCs w:val="22"/>
              </w:rPr>
            </w:pPr>
            <w:r w:rsidRPr="005E221B">
              <w:rPr>
                <w:color w:val="000000"/>
                <w:sz w:val="22"/>
                <w:szCs w:val="22"/>
              </w:rPr>
              <w:t>1275</w:t>
            </w:r>
          </w:p>
        </w:tc>
        <w:tc>
          <w:tcPr>
            <w:tcW w:w="992" w:type="dxa"/>
            <w:tcBorders>
              <w:right w:val="nil"/>
            </w:tcBorders>
            <w:shd w:val="clear" w:color="auto" w:fill="auto"/>
            <w:noWrap/>
            <w:vAlign w:val="bottom"/>
            <w:hideMark/>
          </w:tcPr>
          <w:p w14:paraId="2D78D334" w14:textId="77777777" w:rsidR="00654E16" w:rsidRPr="005E221B" w:rsidRDefault="00654E16" w:rsidP="00D84300">
            <w:pPr>
              <w:jc w:val="center"/>
              <w:rPr>
                <w:color w:val="000000"/>
                <w:sz w:val="22"/>
                <w:szCs w:val="22"/>
              </w:rPr>
            </w:pPr>
            <w:r w:rsidRPr="005E221B">
              <w:rPr>
                <w:color w:val="000000"/>
                <w:sz w:val="22"/>
                <w:szCs w:val="22"/>
              </w:rPr>
              <w:t>1946</w:t>
            </w:r>
          </w:p>
        </w:tc>
        <w:tc>
          <w:tcPr>
            <w:tcW w:w="1418" w:type="dxa"/>
            <w:tcBorders>
              <w:top w:val="nil"/>
              <w:left w:val="nil"/>
              <w:bottom w:val="nil"/>
            </w:tcBorders>
            <w:shd w:val="clear" w:color="auto" w:fill="auto"/>
            <w:noWrap/>
            <w:vAlign w:val="bottom"/>
            <w:hideMark/>
          </w:tcPr>
          <w:p w14:paraId="0F4B40CB" w14:textId="77777777" w:rsidR="00654E16" w:rsidRPr="005E221B" w:rsidRDefault="00654E16" w:rsidP="00D84300">
            <w:pPr>
              <w:jc w:val="center"/>
              <w:rPr>
                <w:color w:val="000000"/>
                <w:sz w:val="22"/>
                <w:szCs w:val="22"/>
              </w:rPr>
            </w:pPr>
            <w:r w:rsidRPr="005E221B">
              <w:rPr>
                <w:color w:val="000000"/>
                <w:sz w:val="22"/>
                <w:szCs w:val="22"/>
              </w:rPr>
              <w:t>3523</w:t>
            </w:r>
          </w:p>
        </w:tc>
      </w:tr>
      <w:tr w:rsidR="00654E16" w:rsidRPr="005E221B" w14:paraId="590B7A0C" w14:textId="77777777" w:rsidTr="00654E16">
        <w:trPr>
          <w:trHeight w:val="300"/>
        </w:trPr>
        <w:tc>
          <w:tcPr>
            <w:tcW w:w="4540" w:type="dxa"/>
            <w:shd w:val="clear" w:color="auto" w:fill="auto"/>
            <w:noWrap/>
            <w:vAlign w:val="bottom"/>
            <w:hideMark/>
          </w:tcPr>
          <w:p w14:paraId="3238ADAA" w14:textId="77777777" w:rsidR="00654E16" w:rsidRPr="005E221B" w:rsidRDefault="00654E16" w:rsidP="00D84300">
            <w:pPr>
              <w:rPr>
                <w:color w:val="000000"/>
                <w:sz w:val="22"/>
                <w:szCs w:val="22"/>
              </w:rPr>
            </w:pPr>
            <w:r w:rsidRPr="005E221B">
              <w:rPr>
                <w:color w:val="000000"/>
                <w:sz w:val="22"/>
                <w:szCs w:val="22"/>
              </w:rPr>
              <w:t>Hospital Municipal Los Andes</w:t>
            </w:r>
          </w:p>
        </w:tc>
        <w:tc>
          <w:tcPr>
            <w:tcW w:w="705" w:type="dxa"/>
            <w:shd w:val="clear" w:color="auto" w:fill="auto"/>
            <w:noWrap/>
            <w:vAlign w:val="bottom"/>
            <w:hideMark/>
          </w:tcPr>
          <w:p w14:paraId="436B10A6" w14:textId="77777777" w:rsidR="00654E16" w:rsidRPr="005E221B" w:rsidRDefault="00654E16" w:rsidP="00D84300">
            <w:pPr>
              <w:jc w:val="center"/>
              <w:rPr>
                <w:color w:val="000000"/>
                <w:sz w:val="22"/>
                <w:szCs w:val="22"/>
              </w:rPr>
            </w:pPr>
            <w:r w:rsidRPr="005E221B">
              <w:rPr>
                <w:color w:val="000000"/>
                <w:sz w:val="22"/>
                <w:szCs w:val="22"/>
              </w:rPr>
              <w:t>111</w:t>
            </w:r>
          </w:p>
        </w:tc>
        <w:tc>
          <w:tcPr>
            <w:tcW w:w="1276" w:type="dxa"/>
            <w:shd w:val="clear" w:color="auto" w:fill="auto"/>
            <w:noWrap/>
            <w:vAlign w:val="bottom"/>
            <w:hideMark/>
          </w:tcPr>
          <w:p w14:paraId="7D6A8B7D" w14:textId="77777777" w:rsidR="00654E16" w:rsidRPr="005E221B" w:rsidRDefault="00654E16" w:rsidP="00D84300">
            <w:pPr>
              <w:jc w:val="center"/>
              <w:rPr>
                <w:color w:val="000000"/>
                <w:sz w:val="22"/>
                <w:szCs w:val="22"/>
              </w:rPr>
            </w:pPr>
            <w:r w:rsidRPr="005E221B">
              <w:rPr>
                <w:color w:val="000000"/>
                <w:sz w:val="22"/>
                <w:szCs w:val="22"/>
              </w:rPr>
              <w:t>186</w:t>
            </w:r>
          </w:p>
        </w:tc>
        <w:tc>
          <w:tcPr>
            <w:tcW w:w="992" w:type="dxa"/>
            <w:tcBorders>
              <w:right w:val="nil"/>
            </w:tcBorders>
            <w:shd w:val="clear" w:color="auto" w:fill="auto"/>
            <w:noWrap/>
            <w:vAlign w:val="bottom"/>
            <w:hideMark/>
          </w:tcPr>
          <w:p w14:paraId="7B763CC8" w14:textId="77777777" w:rsidR="00654E16" w:rsidRPr="005E221B" w:rsidRDefault="00654E16" w:rsidP="00D84300">
            <w:pPr>
              <w:jc w:val="center"/>
              <w:rPr>
                <w:color w:val="000000"/>
                <w:sz w:val="22"/>
                <w:szCs w:val="22"/>
              </w:rPr>
            </w:pPr>
            <w:r w:rsidRPr="005E221B">
              <w:rPr>
                <w:color w:val="000000"/>
                <w:sz w:val="22"/>
                <w:szCs w:val="22"/>
              </w:rPr>
              <w:t>3</w:t>
            </w:r>
          </w:p>
        </w:tc>
        <w:tc>
          <w:tcPr>
            <w:tcW w:w="1418" w:type="dxa"/>
            <w:tcBorders>
              <w:top w:val="nil"/>
              <w:left w:val="nil"/>
              <w:bottom w:val="nil"/>
            </w:tcBorders>
            <w:shd w:val="clear" w:color="auto" w:fill="auto"/>
            <w:noWrap/>
            <w:vAlign w:val="bottom"/>
            <w:hideMark/>
          </w:tcPr>
          <w:p w14:paraId="0206C6F6" w14:textId="77777777" w:rsidR="00654E16" w:rsidRPr="005E221B" w:rsidRDefault="00654E16" w:rsidP="00D84300">
            <w:pPr>
              <w:jc w:val="center"/>
              <w:rPr>
                <w:color w:val="000000"/>
                <w:sz w:val="22"/>
                <w:szCs w:val="22"/>
              </w:rPr>
            </w:pPr>
            <w:r w:rsidRPr="005E221B">
              <w:rPr>
                <w:color w:val="000000"/>
                <w:sz w:val="22"/>
                <w:szCs w:val="22"/>
              </w:rPr>
              <w:t>300</w:t>
            </w:r>
          </w:p>
        </w:tc>
      </w:tr>
      <w:tr w:rsidR="00654E16" w:rsidRPr="005E221B" w14:paraId="68F1E77A" w14:textId="77777777" w:rsidTr="00654E16">
        <w:trPr>
          <w:trHeight w:val="300"/>
        </w:trPr>
        <w:tc>
          <w:tcPr>
            <w:tcW w:w="4540" w:type="dxa"/>
            <w:shd w:val="clear" w:color="auto" w:fill="auto"/>
            <w:noWrap/>
            <w:vAlign w:val="bottom"/>
            <w:hideMark/>
          </w:tcPr>
          <w:p w14:paraId="2855FE6C" w14:textId="77777777" w:rsidR="00654E16" w:rsidRPr="005E221B" w:rsidRDefault="00654E16" w:rsidP="00D84300">
            <w:pPr>
              <w:rPr>
                <w:color w:val="000000"/>
                <w:sz w:val="22"/>
                <w:szCs w:val="22"/>
              </w:rPr>
            </w:pPr>
            <w:r w:rsidRPr="005E221B">
              <w:rPr>
                <w:color w:val="000000"/>
                <w:sz w:val="22"/>
                <w:szCs w:val="22"/>
              </w:rPr>
              <w:t>Hospital Universitario Nuestra Señora  de La Paz</w:t>
            </w:r>
          </w:p>
        </w:tc>
        <w:tc>
          <w:tcPr>
            <w:tcW w:w="705" w:type="dxa"/>
            <w:shd w:val="clear" w:color="auto" w:fill="auto"/>
            <w:noWrap/>
            <w:vAlign w:val="bottom"/>
            <w:hideMark/>
          </w:tcPr>
          <w:p w14:paraId="060E3A79" w14:textId="77777777" w:rsidR="00654E16" w:rsidRPr="005E221B" w:rsidRDefault="00654E16" w:rsidP="00D84300">
            <w:pPr>
              <w:jc w:val="center"/>
              <w:rPr>
                <w:color w:val="000000"/>
                <w:sz w:val="22"/>
                <w:szCs w:val="22"/>
              </w:rPr>
            </w:pPr>
            <w:r>
              <w:rPr>
                <w:color w:val="000000"/>
                <w:sz w:val="22"/>
                <w:szCs w:val="22"/>
              </w:rPr>
              <w:t>-</w:t>
            </w:r>
          </w:p>
        </w:tc>
        <w:tc>
          <w:tcPr>
            <w:tcW w:w="1276" w:type="dxa"/>
            <w:shd w:val="clear" w:color="auto" w:fill="auto"/>
            <w:noWrap/>
            <w:vAlign w:val="bottom"/>
            <w:hideMark/>
          </w:tcPr>
          <w:p w14:paraId="6AE5E123" w14:textId="77777777" w:rsidR="00654E16" w:rsidRPr="005E221B" w:rsidRDefault="00654E16" w:rsidP="00D84300">
            <w:pPr>
              <w:jc w:val="center"/>
              <w:rPr>
                <w:sz w:val="22"/>
                <w:szCs w:val="22"/>
              </w:rPr>
            </w:pPr>
            <w:r>
              <w:rPr>
                <w:sz w:val="22"/>
                <w:szCs w:val="22"/>
              </w:rPr>
              <w:t>-</w:t>
            </w:r>
          </w:p>
        </w:tc>
        <w:tc>
          <w:tcPr>
            <w:tcW w:w="992" w:type="dxa"/>
            <w:tcBorders>
              <w:right w:val="nil"/>
            </w:tcBorders>
            <w:shd w:val="clear" w:color="auto" w:fill="auto"/>
            <w:noWrap/>
            <w:vAlign w:val="bottom"/>
            <w:hideMark/>
          </w:tcPr>
          <w:p w14:paraId="0FFAE9DD" w14:textId="77777777" w:rsidR="00654E16" w:rsidRPr="005E221B" w:rsidRDefault="00654E16" w:rsidP="00D84300">
            <w:pPr>
              <w:jc w:val="center"/>
              <w:rPr>
                <w:color w:val="000000"/>
                <w:sz w:val="22"/>
                <w:szCs w:val="22"/>
              </w:rPr>
            </w:pPr>
            <w:r w:rsidRPr="005E221B">
              <w:rPr>
                <w:color w:val="000000"/>
                <w:sz w:val="22"/>
                <w:szCs w:val="22"/>
              </w:rPr>
              <w:t>25</w:t>
            </w:r>
          </w:p>
        </w:tc>
        <w:tc>
          <w:tcPr>
            <w:tcW w:w="1418" w:type="dxa"/>
            <w:tcBorders>
              <w:top w:val="nil"/>
              <w:left w:val="nil"/>
              <w:bottom w:val="nil"/>
            </w:tcBorders>
            <w:shd w:val="clear" w:color="auto" w:fill="auto"/>
            <w:noWrap/>
            <w:vAlign w:val="bottom"/>
            <w:hideMark/>
          </w:tcPr>
          <w:p w14:paraId="27EA775D" w14:textId="77777777" w:rsidR="00654E16" w:rsidRPr="005E221B" w:rsidRDefault="00654E16" w:rsidP="00D84300">
            <w:pPr>
              <w:jc w:val="center"/>
              <w:rPr>
                <w:color w:val="000000"/>
                <w:sz w:val="22"/>
                <w:szCs w:val="22"/>
              </w:rPr>
            </w:pPr>
            <w:r w:rsidRPr="005E221B">
              <w:rPr>
                <w:color w:val="000000"/>
                <w:sz w:val="22"/>
                <w:szCs w:val="22"/>
              </w:rPr>
              <w:t>25</w:t>
            </w:r>
          </w:p>
        </w:tc>
      </w:tr>
      <w:tr w:rsidR="00654E16" w:rsidRPr="005E221B" w14:paraId="5E15E9D3" w14:textId="77777777" w:rsidTr="00654E16">
        <w:trPr>
          <w:trHeight w:val="300"/>
        </w:trPr>
        <w:tc>
          <w:tcPr>
            <w:tcW w:w="4540" w:type="dxa"/>
            <w:shd w:val="clear" w:color="auto" w:fill="auto"/>
            <w:noWrap/>
            <w:vAlign w:val="bottom"/>
            <w:hideMark/>
          </w:tcPr>
          <w:p w14:paraId="234A121B" w14:textId="77777777" w:rsidR="00654E16" w:rsidRPr="005E221B" w:rsidRDefault="00654E16" w:rsidP="00D84300">
            <w:pPr>
              <w:rPr>
                <w:color w:val="000000"/>
                <w:sz w:val="22"/>
                <w:szCs w:val="22"/>
              </w:rPr>
            </w:pPr>
            <w:r w:rsidRPr="005E221B">
              <w:rPr>
                <w:color w:val="000000"/>
                <w:sz w:val="22"/>
                <w:szCs w:val="22"/>
              </w:rPr>
              <w:t>Hospital Villa Dolores</w:t>
            </w:r>
          </w:p>
        </w:tc>
        <w:tc>
          <w:tcPr>
            <w:tcW w:w="705" w:type="dxa"/>
            <w:shd w:val="clear" w:color="auto" w:fill="auto"/>
            <w:noWrap/>
            <w:vAlign w:val="bottom"/>
            <w:hideMark/>
          </w:tcPr>
          <w:p w14:paraId="6BA56707" w14:textId="77777777" w:rsidR="00654E16" w:rsidRPr="005E221B" w:rsidRDefault="00654E16" w:rsidP="00D84300">
            <w:pPr>
              <w:jc w:val="center"/>
              <w:rPr>
                <w:color w:val="000000"/>
                <w:sz w:val="22"/>
                <w:szCs w:val="22"/>
              </w:rPr>
            </w:pPr>
            <w:r>
              <w:rPr>
                <w:color w:val="000000"/>
                <w:sz w:val="22"/>
                <w:szCs w:val="22"/>
              </w:rPr>
              <w:t>-</w:t>
            </w:r>
          </w:p>
        </w:tc>
        <w:tc>
          <w:tcPr>
            <w:tcW w:w="1276" w:type="dxa"/>
            <w:shd w:val="clear" w:color="auto" w:fill="auto"/>
            <w:noWrap/>
            <w:vAlign w:val="bottom"/>
            <w:hideMark/>
          </w:tcPr>
          <w:p w14:paraId="436E73D9" w14:textId="77777777" w:rsidR="00654E16" w:rsidRPr="005E221B" w:rsidRDefault="00654E16" w:rsidP="00D84300">
            <w:pPr>
              <w:jc w:val="center"/>
              <w:rPr>
                <w:sz w:val="22"/>
                <w:szCs w:val="22"/>
              </w:rPr>
            </w:pPr>
            <w:r>
              <w:rPr>
                <w:sz w:val="22"/>
                <w:szCs w:val="22"/>
              </w:rPr>
              <w:t>-</w:t>
            </w:r>
          </w:p>
        </w:tc>
        <w:tc>
          <w:tcPr>
            <w:tcW w:w="992" w:type="dxa"/>
            <w:tcBorders>
              <w:right w:val="nil"/>
            </w:tcBorders>
            <w:shd w:val="clear" w:color="auto" w:fill="auto"/>
            <w:noWrap/>
            <w:vAlign w:val="bottom"/>
            <w:hideMark/>
          </w:tcPr>
          <w:p w14:paraId="7F5F32DB" w14:textId="77777777" w:rsidR="00654E16" w:rsidRPr="005E221B" w:rsidRDefault="00654E16" w:rsidP="00D84300">
            <w:pPr>
              <w:jc w:val="center"/>
              <w:rPr>
                <w:color w:val="000000"/>
                <w:sz w:val="22"/>
                <w:szCs w:val="22"/>
              </w:rPr>
            </w:pPr>
            <w:r w:rsidRPr="005E221B">
              <w:rPr>
                <w:color w:val="000000"/>
                <w:sz w:val="22"/>
                <w:szCs w:val="22"/>
              </w:rPr>
              <w:t>200</w:t>
            </w:r>
          </w:p>
        </w:tc>
        <w:tc>
          <w:tcPr>
            <w:tcW w:w="1418" w:type="dxa"/>
            <w:tcBorders>
              <w:top w:val="nil"/>
              <w:left w:val="nil"/>
              <w:bottom w:val="nil"/>
            </w:tcBorders>
            <w:shd w:val="clear" w:color="auto" w:fill="auto"/>
            <w:noWrap/>
            <w:vAlign w:val="bottom"/>
            <w:hideMark/>
          </w:tcPr>
          <w:p w14:paraId="022EF266" w14:textId="77777777" w:rsidR="00654E16" w:rsidRPr="005E221B" w:rsidRDefault="00654E16" w:rsidP="00D84300">
            <w:pPr>
              <w:jc w:val="center"/>
              <w:rPr>
                <w:color w:val="000000"/>
                <w:sz w:val="22"/>
                <w:szCs w:val="22"/>
              </w:rPr>
            </w:pPr>
            <w:r w:rsidRPr="005E221B">
              <w:rPr>
                <w:color w:val="000000"/>
                <w:sz w:val="22"/>
                <w:szCs w:val="22"/>
              </w:rPr>
              <w:t>200</w:t>
            </w:r>
          </w:p>
        </w:tc>
      </w:tr>
      <w:tr w:rsidR="00654E16" w:rsidRPr="005E221B" w14:paraId="54A6C2A5" w14:textId="77777777" w:rsidTr="00654E16">
        <w:trPr>
          <w:trHeight w:val="300"/>
        </w:trPr>
        <w:tc>
          <w:tcPr>
            <w:tcW w:w="4540" w:type="dxa"/>
            <w:shd w:val="clear" w:color="auto" w:fill="auto"/>
            <w:noWrap/>
            <w:vAlign w:val="bottom"/>
            <w:hideMark/>
          </w:tcPr>
          <w:p w14:paraId="09B83B65" w14:textId="77777777" w:rsidR="00654E16" w:rsidRPr="005E221B" w:rsidRDefault="00654E16" w:rsidP="00D84300">
            <w:pPr>
              <w:rPr>
                <w:color w:val="000000"/>
                <w:sz w:val="22"/>
                <w:szCs w:val="22"/>
              </w:rPr>
            </w:pPr>
            <w:r w:rsidRPr="005E221B">
              <w:rPr>
                <w:color w:val="000000"/>
                <w:sz w:val="22"/>
                <w:szCs w:val="22"/>
              </w:rPr>
              <w:t xml:space="preserve">Hospital de </w:t>
            </w:r>
            <w:proofErr w:type="spellStart"/>
            <w:r w:rsidRPr="005E221B">
              <w:rPr>
                <w:color w:val="000000"/>
                <w:sz w:val="22"/>
                <w:szCs w:val="22"/>
              </w:rPr>
              <w:t>Clinicas</w:t>
            </w:r>
            <w:proofErr w:type="spellEnd"/>
          </w:p>
        </w:tc>
        <w:tc>
          <w:tcPr>
            <w:tcW w:w="705" w:type="dxa"/>
            <w:shd w:val="clear" w:color="auto" w:fill="auto"/>
            <w:noWrap/>
            <w:vAlign w:val="bottom"/>
            <w:hideMark/>
          </w:tcPr>
          <w:p w14:paraId="7BCB3FD8" w14:textId="77777777" w:rsidR="00654E16" w:rsidRPr="005E221B" w:rsidRDefault="00654E16" w:rsidP="00D84300">
            <w:pPr>
              <w:jc w:val="center"/>
              <w:rPr>
                <w:color w:val="000000"/>
                <w:sz w:val="22"/>
                <w:szCs w:val="22"/>
              </w:rPr>
            </w:pPr>
            <w:r>
              <w:rPr>
                <w:color w:val="000000"/>
                <w:sz w:val="22"/>
                <w:szCs w:val="22"/>
              </w:rPr>
              <w:t>-</w:t>
            </w:r>
          </w:p>
        </w:tc>
        <w:tc>
          <w:tcPr>
            <w:tcW w:w="1276" w:type="dxa"/>
            <w:shd w:val="clear" w:color="auto" w:fill="auto"/>
            <w:noWrap/>
            <w:vAlign w:val="bottom"/>
            <w:hideMark/>
          </w:tcPr>
          <w:p w14:paraId="3F5D3D7A" w14:textId="77777777" w:rsidR="00654E16" w:rsidRPr="005E221B" w:rsidRDefault="00654E16" w:rsidP="00D84300">
            <w:pPr>
              <w:jc w:val="center"/>
              <w:rPr>
                <w:color w:val="000000"/>
                <w:sz w:val="22"/>
                <w:szCs w:val="22"/>
              </w:rPr>
            </w:pPr>
            <w:r w:rsidRPr="005E221B">
              <w:rPr>
                <w:color w:val="000000"/>
                <w:sz w:val="22"/>
                <w:szCs w:val="22"/>
              </w:rPr>
              <w:t>1641</w:t>
            </w:r>
          </w:p>
        </w:tc>
        <w:tc>
          <w:tcPr>
            <w:tcW w:w="992" w:type="dxa"/>
            <w:tcBorders>
              <w:right w:val="nil"/>
            </w:tcBorders>
            <w:shd w:val="clear" w:color="auto" w:fill="auto"/>
            <w:noWrap/>
            <w:vAlign w:val="bottom"/>
            <w:hideMark/>
          </w:tcPr>
          <w:p w14:paraId="770C3C78" w14:textId="77777777" w:rsidR="00654E16" w:rsidRPr="005E221B" w:rsidRDefault="00654E16" w:rsidP="00D84300">
            <w:pPr>
              <w:jc w:val="center"/>
              <w:rPr>
                <w:color w:val="000000"/>
                <w:sz w:val="22"/>
                <w:szCs w:val="22"/>
              </w:rPr>
            </w:pPr>
            <w:r w:rsidRPr="005E221B">
              <w:rPr>
                <w:color w:val="000000"/>
                <w:sz w:val="22"/>
                <w:szCs w:val="22"/>
              </w:rPr>
              <w:t>3721</w:t>
            </w:r>
          </w:p>
        </w:tc>
        <w:tc>
          <w:tcPr>
            <w:tcW w:w="1418" w:type="dxa"/>
            <w:tcBorders>
              <w:top w:val="nil"/>
              <w:left w:val="nil"/>
              <w:bottom w:val="nil"/>
            </w:tcBorders>
            <w:shd w:val="clear" w:color="auto" w:fill="auto"/>
            <w:noWrap/>
            <w:vAlign w:val="bottom"/>
            <w:hideMark/>
          </w:tcPr>
          <w:p w14:paraId="2B78CEEA" w14:textId="77777777" w:rsidR="00654E16" w:rsidRPr="005E221B" w:rsidRDefault="00654E16" w:rsidP="00D84300">
            <w:pPr>
              <w:jc w:val="center"/>
              <w:rPr>
                <w:color w:val="000000"/>
                <w:sz w:val="22"/>
                <w:szCs w:val="22"/>
              </w:rPr>
            </w:pPr>
            <w:r w:rsidRPr="005E221B">
              <w:rPr>
                <w:color w:val="000000"/>
                <w:sz w:val="22"/>
                <w:szCs w:val="22"/>
              </w:rPr>
              <w:t>5362</w:t>
            </w:r>
          </w:p>
        </w:tc>
      </w:tr>
      <w:tr w:rsidR="00654E16" w:rsidRPr="005E221B" w14:paraId="137B3126" w14:textId="77777777" w:rsidTr="00654E16">
        <w:trPr>
          <w:trHeight w:val="300"/>
        </w:trPr>
        <w:tc>
          <w:tcPr>
            <w:tcW w:w="4540" w:type="dxa"/>
            <w:shd w:val="clear" w:color="auto" w:fill="auto"/>
            <w:noWrap/>
            <w:vAlign w:val="bottom"/>
            <w:hideMark/>
          </w:tcPr>
          <w:p w14:paraId="1C861367" w14:textId="77777777" w:rsidR="00654E16" w:rsidRPr="005E221B" w:rsidRDefault="00654E16" w:rsidP="00D84300">
            <w:pPr>
              <w:rPr>
                <w:color w:val="000000"/>
                <w:sz w:val="22"/>
                <w:szCs w:val="22"/>
              </w:rPr>
            </w:pPr>
            <w:r w:rsidRPr="005E221B">
              <w:rPr>
                <w:color w:val="000000"/>
                <w:sz w:val="22"/>
                <w:szCs w:val="22"/>
              </w:rPr>
              <w:t>Hospital de la Mujer</w:t>
            </w:r>
          </w:p>
        </w:tc>
        <w:tc>
          <w:tcPr>
            <w:tcW w:w="705" w:type="dxa"/>
            <w:shd w:val="clear" w:color="auto" w:fill="auto"/>
            <w:noWrap/>
            <w:vAlign w:val="bottom"/>
            <w:hideMark/>
          </w:tcPr>
          <w:p w14:paraId="5EA319A1" w14:textId="77777777" w:rsidR="00654E16" w:rsidRPr="005E221B" w:rsidRDefault="00654E16" w:rsidP="00D84300">
            <w:pPr>
              <w:jc w:val="center"/>
              <w:rPr>
                <w:color w:val="000000"/>
                <w:sz w:val="22"/>
                <w:szCs w:val="22"/>
              </w:rPr>
            </w:pPr>
            <w:r w:rsidRPr="005E221B">
              <w:rPr>
                <w:color w:val="000000"/>
                <w:sz w:val="22"/>
                <w:szCs w:val="22"/>
              </w:rPr>
              <w:t>780</w:t>
            </w:r>
          </w:p>
        </w:tc>
        <w:tc>
          <w:tcPr>
            <w:tcW w:w="1276" w:type="dxa"/>
            <w:shd w:val="clear" w:color="auto" w:fill="auto"/>
            <w:noWrap/>
            <w:vAlign w:val="bottom"/>
            <w:hideMark/>
          </w:tcPr>
          <w:p w14:paraId="321B0CB5" w14:textId="77777777" w:rsidR="00654E16" w:rsidRPr="005E221B" w:rsidRDefault="00654E16" w:rsidP="00D84300">
            <w:pPr>
              <w:jc w:val="center"/>
              <w:rPr>
                <w:color w:val="000000"/>
                <w:sz w:val="22"/>
                <w:szCs w:val="22"/>
              </w:rPr>
            </w:pPr>
            <w:r w:rsidRPr="005E221B">
              <w:rPr>
                <w:color w:val="000000"/>
                <w:sz w:val="22"/>
                <w:szCs w:val="22"/>
              </w:rPr>
              <w:t>1233</w:t>
            </w:r>
          </w:p>
        </w:tc>
        <w:tc>
          <w:tcPr>
            <w:tcW w:w="992" w:type="dxa"/>
            <w:tcBorders>
              <w:right w:val="nil"/>
            </w:tcBorders>
            <w:shd w:val="clear" w:color="auto" w:fill="auto"/>
            <w:noWrap/>
            <w:vAlign w:val="bottom"/>
            <w:hideMark/>
          </w:tcPr>
          <w:p w14:paraId="52C33FB7" w14:textId="77777777" w:rsidR="00654E16" w:rsidRPr="005E221B" w:rsidRDefault="00654E16" w:rsidP="00D84300">
            <w:pPr>
              <w:jc w:val="center"/>
              <w:rPr>
                <w:color w:val="000000"/>
                <w:sz w:val="22"/>
                <w:szCs w:val="22"/>
              </w:rPr>
            </w:pPr>
            <w:r w:rsidRPr="005E221B">
              <w:rPr>
                <w:color w:val="000000"/>
                <w:sz w:val="22"/>
                <w:szCs w:val="22"/>
              </w:rPr>
              <w:t>684</w:t>
            </w:r>
          </w:p>
        </w:tc>
        <w:tc>
          <w:tcPr>
            <w:tcW w:w="1418" w:type="dxa"/>
            <w:tcBorders>
              <w:top w:val="nil"/>
              <w:left w:val="nil"/>
              <w:bottom w:val="nil"/>
            </w:tcBorders>
            <w:shd w:val="clear" w:color="auto" w:fill="auto"/>
            <w:noWrap/>
            <w:vAlign w:val="bottom"/>
            <w:hideMark/>
          </w:tcPr>
          <w:p w14:paraId="27701FA8" w14:textId="77777777" w:rsidR="00654E16" w:rsidRPr="005E221B" w:rsidRDefault="00654E16" w:rsidP="00D84300">
            <w:pPr>
              <w:jc w:val="center"/>
              <w:rPr>
                <w:color w:val="000000"/>
                <w:sz w:val="22"/>
                <w:szCs w:val="22"/>
              </w:rPr>
            </w:pPr>
            <w:r w:rsidRPr="005E221B">
              <w:rPr>
                <w:color w:val="000000"/>
                <w:sz w:val="22"/>
                <w:szCs w:val="22"/>
              </w:rPr>
              <w:t>2697</w:t>
            </w:r>
          </w:p>
        </w:tc>
      </w:tr>
      <w:tr w:rsidR="00654E16" w:rsidRPr="005E221B" w14:paraId="1C907626" w14:textId="77777777" w:rsidTr="00654E16">
        <w:trPr>
          <w:trHeight w:val="300"/>
        </w:trPr>
        <w:tc>
          <w:tcPr>
            <w:tcW w:w="4540" w:type="dxa"/>
            <w:tcBorders>
              <w:bottom w:val="single" w:sz="4" w:space="0" w:color="auto"/>
            </w:tcBorders>
            <w:shd w:val="clear" w:color="auto" w:fill="auto"/>
            <w:noWrap/>
            <w:vAlign w:val="bottom"/>
            <w:hideMark/>
          </w:tcPr>
          <w:p w14:paraId="78192C5C" w14:textId="77777777" w:rsidR="00654E16" w:rsidRPr="005E221B" w:rsidRDefault="00654E16" w:rsidP="00D84300">
            <w:pPr>
              <w:rPr>
                <w:color w:val="000000"/>
                <w:sz w:val="22"/>
                <w:szCs w:val="22"/>
              </w:rPr>
            </w:pPr>
            <w:r w:rsidRPr="005E221B">
              <w:rPr>
                <w:color w:val="000000"/>
                <w:sz w:val="22"/>
                <w:szCs w:val="22"/>
              </w:rPr>
              <w:t>Hospital del Niño</w:t>
            </w:r>
          </w:p>
        </w:tc>
        <w:tc>
          <w:tcPr>
            <w:tcW w:w="705" w:type="dxa"/>
            <w:tcBorders>
              <w:bottom w:val="single" w:sz="4" w:space="0" w:color="auto"/>
            </w:tcBorders>
            <w:shd w:val="clear" w:color="auto" w:fill="auto"/>
            <w:noWrap/>
            <w:vAlign w:val="bottom"/>
            <w:hideMark/>
          </w:tcPr>
          <w:p w14:paraId="78C7B00B" w14:textId="77777777" w:rsidR="00654E16" w:rsidRPr="005E221B" w:rsidRDefault="00654E16" w:rsidP="00D84300">
            <w:pPr>
              <w:jc w:val="center"/>
              <w:rPr>
                <w:color w:val="000000"/>
                <w:sz w:val="22"/>
                <w:szCs w:val="22"/>
              </w:rPr>
            </w:pPr>
            <w:r w:rsidRPr="005E221B">
              <w:rPr>
                <w:color w:val="000000"/>
                <w:sz w:val="22"/>
                <w:szCs w:val="22"/>
              </w:rPr>
              <w:t>168</w:t>
            </w:r>
          </w:p>
        </w:tc>
        <w:tc>
          <w:tcPr>
            <w:tcW w:w="1276" w:type="dxa"/>
            <w:tcBorders>
              <w:bottom w:val="single" w:sz="4" w:space="0" w:color="auto"/>
            </w:tcBorders>
            <w:shd w:val="clear" w:color="auto" w:fill="auto"/>
            <w:noWrap/>
            <w:vAlign w:val="bottom"/>
            <w:hideMark/>
          </w:tcPr>
          <w:p w14:paraId="1FB9821F" w14:textId="77777777" w:rsidR="00654E16" w:rsidRPr="005E221B" w:rsidRDefault="00654E16" w:rsidP="00D84300">
            <w:pPr>
              <w:jc w:val="center"/>
              <w:rPr>
                <w:color w:val="000000"/>
                <w:sz w:val="22"/>
                <w:szCs w:val="22"/>
              </w:rPr>
            </w:pPr>
            <w:r w:rsidRPr="005E221B">
              <w:rPr>
                <w:color w:val="000000"/>
                <w:sz w:val="22"/>
                <w:szCs w:val="22"/>
              </w:rPr>
              <w:t>1485</w:t>
            </w:r>
          </w:p>
        </w:tc>
        <w:tc>
          <w:tcPr>
            <w:tcW w:w="992" w:type="dxa"/>
            <w:tcBorders>
              <w:bottom w:val="single" w:sz="4" w:space="0" w:color="auto"/>
              <w:right w:val="nil"/>
            </w:tcBorders>
            <w:shd w:val="clear" w:color="auto" w:fill="auto"/>
            <w:noWrap/>
            <w:vAlign w:val="bottom"/>
            <w:hideMark/>
          </w:tcPr>
          <w:p w14:paraId="2AC196EF" w14:textId="77777777" w:rsidR="00654E16" w:rsidRPr="005E221B" w:rsidRDefault="00654E16" w:rsidP="00D84300">
            <w:pPr>
              <w:jc w:val="center"/>
              <w:rPr>
                <w:color w:val="000000"/>
                <w:sz w:val="22"/>
                <w:szCs w:val="22"/>
              </w:rPr>
            </w:pPr>
            <w:r w:rsidRPr="005E221B">
              <w:rPr>
                <w:color w:val="000000"/>
                <w:sz w:val="22"/>
                <w:szCs w:val="22"/>
              </w:rPr>
              <w:t>3443</w:t>
            </w:r>
          </w:p>
        </w:tc>
        <w:tc>
          <w:tcPr>
            <w:tcW w:w="1418" w:type="dxa"/>
            <w:tcBorders>
              <w:top w:val="nil"/>
              <w:left w:val="nil"/>
              <w:bottom w:val="single" w:sz="4" w:space="0" w:color="auto"/>
            </w:tcBorders>
            <w:shd w:val="clear" w:color="auto" w:fill="auto"/>
            <w:noWrap/>
            <w:vAlign w:val="bottom"/>
            <w:hideMark/>
          </w:tcPr>
          <w:p w14:paraId="5FC82717" w14:textId="77777777" w:rsidR="00654E16" w:rsidRPr="005E221B" w:rsidRDefault="00654E16" w:rsidP="00D84300">
            <w:pPr>
              <w:jc w:val="center"/>
              <w:rPr>
                <w:color w:val="000000"/>
                <w:sz w:val="22"/>
                <w:szCs w:val="22"/>
              </w:rPr>
            </w:pPr>
            <w:r w:rsidRPr="005E221B">
              <w:rPr>
                <w:color w:val="000000"/>
                <w:sz w:val="22"/>
                <w:szCs w:val="22"/>
              </w:rPr>
              <w:t>5096</w:t>
            </w:r>
          </w:p>
        </w:tc>
      </w:tr>
      <w:tr w:rsidR="00654E16" w:rsidRPr="005E221B" w14:paraId="63EB1A2B" w14:textId="77777777" w:rsidTr="00654E16">
        <w:trPr>
          <w:trHeight w:val="300"/>
        </w:trPr>
        <w:tc>
          <w:tcPr>
            <w:tcW w:w="4540" w:type="dxa"/>
            <w:tcBorders>
              <w:top w:val="single" w:sz="4" w:space="0" w:color="auto"/>
              <w:bottom w:val="single" w:sz="4" w:space="0" w:color="auto"/>
            </w:tcBorders>
            <w:shd w:val="clear" w:color="auto" w:fill="auto"/>
            <w:noWrap/>
            <w:vAlign w:val="bottom"/>
            <w:hideMark/>
          </w:tcPr>
          <w:p w14:paraId="6D114CA5" w14:textId="77777777" w:rsidR="00654E16" w:rsidRPr="005E221B" w:rsidRDefault="00654E16" w:rsidP="00D84300">
            <w:pPr>
              <w:rPr>
                <w:b/>
                <w:bCs/>
                <w:color w:val="000000"/>
                <w:sz w:val="22"/>
                <w:szCs w:val="22"/>
              </w:rPr>
            </w:pPr>
            <w:r w:rsidRPr="005E221B">
              <w:rPr>
                <w:b/>
                <w:bCs/>
                <w:color w:val="000000"/>
                <w:sz w:val="22"/>
                <w:szCs w:val="22"/>
              </w:rPr>
              <w:t>Total</w:t>
            </w:r>
          </w:p>
        </w:tc>
        <w:tc>
          <w:tcPr>
            <w:tcW w:w="705" w:type="dxa"/>
            <w:tcBorders>
              <w:top w:val="single" w:sz="4" w:space="0" w:color="auto"/>
              <w:bottom w:val="single" w:sz="4" w:space="0" w:color="auto"/>
            </w:tcBorders>
            <w:shd w:val="clear" w:color="auto" w:fill="auto"/>
            <w:noWrap/>
            <w:vAlign w:val="bottom"/>
            <w:hideMark/>
          </w:tcPr>
          <w:p w14:paraId="4BB642A9" w14:textId="77777777" w:rsidR="00654E16" w:rsidRPr="005E221B" w:rsidRDefault="00654E16" w:rsidP="00D84300">
            <w:pPr>
              <w:jc w:val="center"/>
              <w:rPr>
                <w:color w:val="000000"/>
                <w:sz w:val="22"/>
                <w:szCs w:val="22"/>
              </w:rPr>
            </w:pPr>
            <w:r w:rsidRPr="005E221B">
              <w:rPr>
                <w:color w:val="000000"/>
                <w:sz w:val="22"/>
                <w:szCs w:val="22"/>
              </w:rPr>
              <w:t>1942</w:t>
            </w:r>
          </w:p>
        </w:tc>
        <w:tc>
          <w:tcPr>
            <w:tcW w:w="1276" w:type="dxa"/>
            <w:tcBorders>
              <w:top w:val="single" w:sz="4" w:space="0" w:color="auto"/>
              <w:bottom w:val="single" w:sz="4" w:space="0" w:color="auto"/>
            </w:tcBorders>
            <w:shd w:val="clear" w:color="auto" w:fill="auto"/>
            <w:noWrap/>
            <w:vAlign w:val="bottom"/>
            <w:hideMark/>
          </w:tcPr>
          <w:p w14:paraId="2A283CD1" w14:textId="77777777" w:rsidR="00654E16" w:rsidRPr="005E221B" w:rsidRDefault="00654E16" w:rsidP="00D84300">
            <w:pPr>
              <w:jc w:val="center"/>
              <w:rPr>
                <w:color w:val="000000"/>
                <w:sz w:val="22"/>
                <w:szCs w:val="22"/>
              </w:rPr>
            </w:pPr>
            <w:r w:rsidRPr="005E221B">
              <w:rPr>
                <w:color w:val="000000"/>
                <w:sz w:val="22"/>
                <w:szCs w:val="22"/>
              </w:rPr>
              <w:t>8658</w:t>
            </w:r>
          </w:p>
        </w:tc>
        <w:tc>
          <w:tcPr>
            <w:tcW w:w="992" w:type="dxa"/>
            <w:tcBorders>
              <w:top w:val="single" w:sz="4" w:space="0" w:color="auto"/>
              <w:bottom w:val="single" w:sz="4" w:space="0" w:color="auto"/>
              <w:right w:val="nil"/>
            </w:tcBorders>
            <w:shd w:val="clear" w:color="auto" w:fill="auto"/>
            <w:noWrap/>
            <w:vAlign w:val="bottom"/>
            <w:hideMark/>
          </w:tcPr>
          <w:p w14:paraId="64B1D539" w14:textId="77777777" w:rsidR="00654E16" w:rsidRPr="005E221B" w:rsidRDefault="00654E16" w:rsidP="00D84300">
            <w:pPr>
              <w:jc w:val="center"/>
              <w:rPr>
                <w:color w:val="000000"/>
                <w:sz w:val="22"/>
                <w:szCs w:val="22"/>
              </w:rPr>
            </w:pPr>
            <w:r w:rsidRPr="005E221B">
              <w:rPr>
                <w:color w:val="000000"/>
                <w:sz w:val="22"/>
                <w:szCs w:val="22"/>
              </w:rPr>
              <w:t>15130</w:t>
            </w:r>
          </w:p>
        </w:tc>
        <w:tc>
          <w:tcPr>
            <w:tcW w:w="1418" w:type="dxa"/>
            <w:tcBorders>
              <w:top w:val="single" w:sz="4" w:space="0" w:color="auto"/>
              <w:left w:val="nil"/>
              <w:bottom w:val="single" w:sz="4" w:space="0" w:color="auto"/>
            </w:tcBorders>
            <w:shd w:val="clear" w:color="auto" w:fill="auto"/>
            <w:noWrap/>
            <w:vAlign w:val="bottom"/>
            <w:hideMark/>
          </w:tcPr>
          <w:p w14:paraId="154DC77F" w14:textId="77777777" w:rsidR="00654E16" w:rsidRPr="005E221B" w:rsidRDefault="00654E16" w:rsidP="00D84300">
            <w:pPr>
              <w:jc w:val="center"/>
              <w:rPr>
                <w:color w:val="000000"/>
                <w:sz w:val="22"/>
                <w:szCs w:val="22"/>
              </w:rPr>
            </w:pPr>
            <w:r w:rsidRPr="005E221B">
              <w:rPr>
                <w:color w:val="000000"/>
                <w:sz w:val="22"/>
                <w:szCs w:val="22"/>
              </w:rPr>
              <w:t>25730</w:t>
            </w:r>
          </w:p>
        </w:tc>
      </w:tr>
    </w:tbl>
    <w:p w14:paraId="0E02D6A4" w14:textId="74720474" w:rsidR="00570349" w:rsidRDefault="00000000" w:rsidP="00455411">
      <w:pPr>
        <w:spacing w:line="276" w:lineRule="auto"/>
        <w:jc w:val="center"/>
        <w:rPr>
          <w:b/>
          <w:sz w:val="22"/>
          <w:szCs w:val="22"/>
        </w:rPr>
      </w:pPr>
      <w:r>
        <w:rPr>
          <w:sz w:val="22"/>
          <w:szCs w:val="22"/>
        </w:rPr>
        <w:t>Fuente: elaboración propia a partir de los registros hospitalarios.</w:t>
      </w:r>
    </w:p>
    <w:p w14:paraId="1DF10AFA" w14:textId="77777777" w:rsidR="00570349" w:rsidRDefault="00570349">
      <w:pPr>
        <w:pBdr>
          <w:top w:val="nil"/>
          <w:left w:val="nil"/>
          <w:bottom w:val="nil"/>
          <w:right w:val="nil"/>
          <w:between w:val="nil"/>
        </w:pBdr>
        <w:spacing w:line="276" w:lineRule="auto"/>
        <w:jc w:val="both"/>
        <w:rPr>
          <w:b/>
        </w:rPr>
      </w:pPr>
    </w:p>
    <w:p w14:paraId="433ED18B" w14:textId="77777777" w:rsidR="00570349" w:rsidRDefault="00000000">
      <w:pPr>
        <w:pBdr>
          <w:top w:val="nil"/>
          <w:left w:val="nil"/>
          <w:bottom w:val="nil"/>
          <w:right w:val="nil"/>
          <w:between w:val="nil"/>
        </w:pBdr>
        <w:spacing w:line="276" w:lineRule="auto"/>
        <w:jc w:val="both"/>
      </w:pPr>
      <w:r>
        <w:t>A continuación se presenta la distribución espacial de los centros asistenciales según nivel destacando la incorporación del hospital El Alto Norte y Sur. Se observa  una mayor concentración de hospitales de primer y segundo nivel en el área urbana central de El Alto y La Paz, lo cual sugiere un enfoque en la atención primaria y secundaria en estas zonas densamente pobladas. Los hospitales de tercer nivel, que proporcionan servicios especializados y de alta complejidad, son menos frecuentes y están estratégicamente distribuidos.</w:t>
      </w:r>
    </w:p>
    <w:p w14:paraId="5BF9883A" w14:textId="77777777" w:rsidR="00570349" w:rsidRDefault="00570349">
      <w:pPr>
        <w:spacing w:line="276" w:lineRule="auto"/>
        <w:jc w:val="both"/>
      </w:pPr>
    </w:p>
    <w:p w14:paraId="0EEC04E5" w14:textId="77777777" w:rsidR="00570349" w:rsidRDefault="00570349">
      <w:pPr>
        <w:spacing w:line="276" w:lineRule="auto"/>
        <w:jc w:val="both"/>
      </w:pPr>
    </w:p>
    <w:p w14:paraId="0F848748" w14:textId="77777777" w:rsidR="00570349" w:rsidRDefault="00570349">
      <w:pPr>
        <w:spacing w:line="276" w:lineRule="auto"/>
        <w:jc w:val="both"/>
      </w:pPr>
    </w:p>
    <w:p w14:paraId="6A469092" w14:textId="77777777" w:rsidR="00570349" w:rsidRDefault="00570349">
      <w:pPr>
        <w:spacing w:line="276" w:lineRule="auto"/>
        <w:jc w:val="both"/>
      </w:pPr>
    </w:p>
    <w:p w14:paraId="302532D1" w14:textId="77777777" w:rsidR="00570349" w:rsidRDefault="00000000">
      <w:pPr>
        <w:spacing w:line="276" w:lineRule="auto"/>
        <w:jc w:val="center"/>
        <w:rPr>
          <w:b/>
          <w:sz w:val="22"/>
          <w:szCs w:val="22"/>
        </w:rPr>
      </w:pPr>
      <w:r>
        <w:rPr>
          <w:b/>
          <w:sz w:val="22"/>
          <w:szCs w:val="22"/>
        </w:rPr>
        <w:t>Figura 1. Distribución de Hospitales por Nivel en La Paz y El Alto al 2023.</w:t>
      </w:r>
    </w:p>
    <w:p w14:paraId="1E1B467B" w14:textId="77777777" w:rsidR="00570349" w:rsidRDefault="00000000">
      <w:pPr>
        <w:pBdr>
          <w:top w:val="nil"/>
          <w:left w:val="nil"/>
          <w:bottom w:val="nil"/>
          <w:right w:val="nil"/>
          <w:between w:val="nil"/>
        </w:pBdr>
        <w:spacing w:line="276" w:lineRule="auto"/>
        <w:jc w:val="center"/>
        <w:rPr>
          <w:b/>
        </w:rPr>
      </w:pPr>
      <w:r>
        <w:rPr>
          <w:b/>
          <w:noProof/>
        </w:rPr>
        <w:drawing>
          <wp:inline distT="114300" distB="114300" distL="114300" distR="114300" wp14:anchorId="2CE2182E" wp14:editId="78C663AB">
            <wp:extent cx="5760000" cy="5644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l="13378" r="10462"/>
                    <a:stretch>
                      <a:fillRect/>
                    </a:stretch>
                  </pic:blipFill>
                  <pic:spPr>
                    <a:xfrm>
                      <a:off x="0" y="0"/>
                      <a:ext cx="5760000" cy="5644800"/>
                    </a:xfrm>
                    <a:prstGeom prst="rect">
                      <a:avLst/>
                    </a:prstGeom>
                    <a:ln/>
                  </pic:spPr>
                </pic:pic>
              </a:graphicData>
            </a:graphic>
          </wp:inline>
        </w:drawing>
      </w:r>
    </w:p>
    <w:p w14:paraId="176BAC43" w14:textId="77777777" w:rsidR="00570349" w:rsidRDefault="00000000">
      <w:pPr>
        <w:pBdr>
          <w:top w:val="nil"/>
          <w:left w:val="nil"/>
          <w:bottom w:val="nil"/>
          <w:right w:val="nil"/>
          <w:between w:val="nil"/>
        </w:pBdr>
        <w:spacing w:line="276" w:lineRule="auto"/>
        <w:jc w:val="center"/>
        <w:rPr>
          <w:b/>
        </w:rPr>
      </w:pPr>
      <w:r>
        <w:rPr>
          <w:sz w:val="22"/>
          <w:szCs w:val="22"/>
        </w:rPr>
        <w:t>Fuente: elaboración propia a partir de los registros hospitalarios.</w:t>
      </w:r>
    </w:p>
    <w:p w14:paraId="18BC3612" w14:textId="77777777" w:rsidR="00570349" w:rsidRDefault="00000000">
      <w:pPr>
        <w:pBdr>
          <w:top w:val="nil"/>
          <w:left w:val="nil"/>
          <w:bottom w:val="nil"/>
          <w:right w:val="nil"/>
          <w:between w:val="nil"/>
        </w:pBdr>
        <w:spacing w:line="276" w:lineRule="auto"/>
        <w:jc w:val="center"/>
        <w:rPr>
          <w:sz w:val="22"/>
          <w:szCs w:val="22"/>
        </w:rPr>
      </w:pPr>
      <w:r>
        <w:rPr>
          <w:sz w:val="22"/>
          <w:szCs w:val="22"/>
        </w:rPr>
        <w:t>Nota: solo se consideran los centros asistenciales más cercanos a las zonas de El Alto y La Paz.</w:t>
      </w:r>
    </w:p>
    <w:p w14:paraId="07731F11" w14:textId="77777777" w:rsidR="00570349" w:rsidRDefault="00570349">
      <w:pPr>
        <w:spacing w:line="276" w:lineRule="auto"/>
        <w:jc w:val="center"/>
        <w:rPr>
          <w:b/>
        </w:rPr>
      </w:pPr>
    </w:p>
    <w:p w14:paraId="667B9070" w14:textId="77777777" w:rsidR="00570349" w:rsidRDefault="00570349">
      <w:pPr>
        <w:pBdr>
          <w:top w:val="nil"/>
          <w:left w:val="nil"/>
          <w:bottom w:val="nil"/>
          <w:right w:val="nil"/>
          <w:between w:val="nil"/>
        </w:pBdr>
        <w:spacing w:line="276" w:lineRule="auto"/>
        <w:jc w:val="center"/>
        <w:rPr>
          <w:b/>
        </w:rPr>
      </w:pPr>
    </w:p>
    <w:p w14:paraId="2D60FA8C" w14:textId="77777777" w:rsidR="00570349" w:rsidRDefault="00570349">
      <w:pPr>
        <w:pBdr>
          <w:top w:val="nil"/>
          <w:left w:val="nil"/>
          <w:bottom w:val="nil"/>
          <w:right w:val="nil"/>
          <w:between w:val="nil"/>
        </w:pBdr>
        <w:spacing w:line="276" w:lineRule="auto"/>
        <w:jc w:val="center"/>
        <w:rPr>
          <w:b/>
        </w:rPr>
      </w:pPr>
    </w:p>
    <w:p w14:paraId="7C7888E0" w14:textId="77777777" w:rsidR="00570349" w:rsidRDefault="00000000">
      <w:pPr>
        <w:pBdr>
          <w:top w:val="nil"/>
          <w:left w:val="nil"/>
          <w:bottom w:val="nil"/>
          <w:right w:val="nil"/>
          <w:between w:val="nil"/>
        </w:pBdr>
        <w:spacing w:line="276" w:lineRule="auto"/>
        <w:jc w:val="both"/>
        <w:rPr>
          <w:b/>
        </w:rPr>
      </w:pPr>
      <w:r>
        <w:rPr>
          <w:b/>
        </w:rPr>
        <w:t xml:space="preserve"> </w:t>
      </w:r>
      <w:r>
        <w:br w:type="page"/>
      </w:r>
    </w:p>
    <w:p w14:paraId="3727E62C" w14:textId="6073DD43" w:rsidR="00570349" w:rsidRDefault="00000000">
      <w:pPr>
        <w:numPr>
          <w:ilvl w:val="0"/>
          <w:numId w:val="9"/>
        </w:numPr>
        <w:pBdr>
          <w:top w:val="nil"/>
          <w:left w:val="nil"/>
          <w:bottom w:val="nil"/>
          <w:right w:val="nil"/>
          <w:between w:val="nil"/>
        </w:pBdr>
        <w:spacing w:line="276" w:lineRule="auto"/>
        <w:jc w:val="both"/>
        <w:rPr>
          <w:b/>
          <w:color w:val="000000"/>
        </w:rPr>
      </w:pPr>
      <w:r>
        <w:rPr>
          <w:b/>
          <w:color w:val="000000"/>
        </w:rPr>
        <w:lastRenderedPageBreak/>
        <w:t xml:space="preserve">Datos y </w:t>
      </w:r>
      <w:r w:rsidR="00654E16">
        <w:rPr>
          <w:b/>
          <w:color w:val="000000"/>
        </w:rPr>
        <w:t>v</w:t>
      </w:r>
      <w:r>
        <w:rPr>
          <w:b/>
          <w:color w:val="000000"/>
        </w:rPr>
        <w:t>ariables</w:t>
      </w:r>
    </w:p>
    <w:p w14:paraId="10B5F5F0" w14:textId="77777777" w:rsidR="00570349" w:rsidRDefault="00570349">
      <w:pPr>
        <w:spacing w:line="276" w:lineRule="auto"/>
        <w:jc w:val="both"/>
        <w:rPr>
          <w:b/>
        </w:rPr>
      </w:pPr>
    </w:p>
    <w:p w14:paraId="2FA8A466" w14:textId="77777777" w:rsidR="00570349" w:rsidRDefault="00000000">
      <w:pPr>
        <w:spacing w:line="276" w:lineRule="auto"/>
        <w:jc w:val="both"/>
      </w:pPr>
      <w:r>
        <w:t xml:space="preserve">Los datos de este estudio corresponden a documentos hospitalarios: fichas de referencias y registros de urgencias de los hospitales en El Alto y La Paz para los años 2014, 2019 y 2023. Estos años fueron seleccionados debido a que representan momentos previos y posteriores a la apertura de los nuevos hospitales. De este modo, para efectos del estudio la muestra incluyó tanto los hospitales emisores como los receptores de urgencias. En el caso de los emisores estos incluyen El Hospital Boliviano Holandés, Hospital Municipal Boliviano Coreano, Hospital Municipal Modelo Boliviano Japonés y el Hospital de Los Andes. Mientras que en el caso de los receptores incluyen El Hospital Alto Norte y Sur, el Hospital de Clínicas, el Hospital de la Mujer y el Hospital de Niños de La Paz​. Los datos se constituyen por una muestra total de 25730 observaciones divididas en 8398 pacientes transferidos (Base de Datos “Enviados”) y 17332 pacientes recibidos (Base de Datos “Recibidos”). La tabla 2 presenta las variables disponibles en cada tabla de datos. </w:t>
      </w:r>
    </w:p>
    <w:p w14:paraId="73B796F9" w14:textId="77777777" w:rsidR="00570349" w:rsidRDefault="00570349">
      <w:pPr>
        <w:spacing w:line="276" w:lineRule="auto"/>
      </w:pPr>
    </w:p>
    <w:p w14:paraId="3FC90241" w14:textId="4F663313" w:rsidR="00570349" w:rsidRDefault="00000000" w:rsidP="00455411">
      <w:pPr>
        <w:spacing w:line="276" w:lineRule="auto"/>
        <w:jc w:val="center"/>
        <w:rPr>
          <w:b/>
          <w:sz w:val="22"/>
          <w:szCs w:val="22"/>
        </w:rPr>
      </w:pPr>
      <w:r>
        <w:rPr>
          <w:b/>
          <w:sz w:val="22"/>
          <w:szCs w:val="22"/>
        </w:rPr>
        <w:t>Tabla 2. Variables del estudio.​​</w:t>
      </w:r>
    </w:p>
    <w:tbl>
      <w:tblPr>
        <w:tblStyle w:val="a0"/>
        <w:tblW w:w="9270" w:type="dxa"/>
        <w:tblInd w:w="0" w:type="dxa"/>
        <w:tblBorders>
          <w:top w:val="single" w:sz="8" w:space="0" w:color="000000"/>
          <w:left w:val="nil"/>
          <w:bottom w:val="single" w:sz="8" w:space="0" w:color="000000"/>
          <w:right w:val="nil"/>
          <w:insideH w:val="single" w:sz="8" w:space="0" w:color="000000"/>
          <w:insideV w:val="nil"/>
        </w:tblBorders>
        <w:tblLayout w:type="fixed"/>
        <w:tblLook w:val="0600" w:firstRow="0" w:lastRow="0" w:firstColumn="0" w:lastColumn="0" w:noHBand="1" w:noVBand="1"/>
      </w:tblPr>
      <w:tblGrid>
        <w:gridCol w:w="1860"/>
        <w:gridCol w:w="4380"/>
        <w:gridCol w:w="1650"/>
        <w:gridCol w:w="1380"/>
      </w:tblGrid>
      <w:tr w:rsidR="00570349" w14:paraId="40DD17F3" w14:textId="77777777">
        <w:trPr>
          <w:trHeight w:val="555"/>
        </w:trPr>
        <w:tc>
          <w:tcPr>
            <w:tcW w:w="1860" w:type="dxa"/>
            <w:tcBorders>
              <w:top w:val="single" w:sz="8" w:space="0" w:color="000000"/>
              <w:left w:val="nil"/>
              <w:bottom w:val="single" w:sz="8" w:space="0" w:color="000000"/>
              <w:right w:val="nil"/>
            </w:tcBorders>
            <w:tcMar>
              <w:top w:w="20" w:type="dxa"/>
              <w:left w:w="20" w:type="dxa"/>
              <w:bottom w:w="20" w:type="dxa"/>
              <w:right w:w="20" w:type="dxa"/>
            </w:tcMar>
          </w:tcPr>
          <w:p w14:paraId="1D683FB2" w14:textId="77777777" w:rsidR="00570349" w:rsidRDefault="00000000">
            <w:pPr>
              <w:spacing w:line="276" w:lineRule="auto"/>
              <w:jc w:val="center"/>
              <w:rPr>
                <w:b/>
                <w:sz w:val="22"/>
                <w:szCs w:val="22"/>
              </w:rPr>
            </w:pPr>
            <w:r>
              <w:rPr>
                <w:b/>
                <w:sz w:val="22"/>
                <w:szCs w:val="22"/>
              </w:rPr>
              <w:t>Variable</w:t>
            </w:r>
          </w:p>
        </w:tc>
        <w:tc>
          <w:tcPr>
            <w:tcW w:w="4380" w:type="dxa"/>
            <w:tcBorders>
              <w:top w:val="single" w:sz="8" w:space="0" w:color="000000"/>
              <w:left w:val="nil"/>
              <w:bottom w:val="single" w:sz="8" w:space="0" w:color="000000"/>
              <w:right w:val="nil"/>
            </w:tcBorders>
            <w:tcMar>
              <w:top w:w="20" w:type="dxa"/>
              <w:left w:w="20" w:type="dxa"/>
              <w:bottom w:w="20" w:type="dxa"/>
              <w:right w:w="20" w:type="dxa"/>
            </w:tcMar>
          </w:tcPr>
          <w:p w14:paraId="43605F76" w14:textId="77777777" w:rsidR="00570349" w:rsidRDefault="00000000">
            <w:pPr>
              <w:spacing w:line="276" w:lineRule="auto"/>
              <w:jc w:val="center"/>
              <w:rPr>
                <w:b/>
                <w:sz w:val="22"/>
                <w:szCs w:val="22"/>
              </w:rPr>
            </w:pPr>
            <w:r>
              <w:rPr>
                <w:b/>
                <w:sz w:val="22"/>
                <w:szCs w:val="22"/>
              </w:rPr>
              <w:t>Descripción</w:t>
            </w:r>
          </w:p>
        </w:tc>
        <w:tc>
          <w:tcPr>
            <w:tcW w:w="1650" w:type="dxa"/>
            <w:tcBorders>
              <w:top w:val="single" w:sz="8" w:space="0" w:color="000000"/>
              <w:left w:val="nil"/>
              <w:bottom w:val="single" w:sz="8" w:space="0" w:color="000000"/>
              <w:right w:val="nil"/>
            </w:tcBorders>
            <w:tcMar>
              <w:top w:w="20" w:type="dxa"/>
              <w:left w:w="20" w:type="dxa"/>
              <w:bottom w:w="20" w:type="dxa"/>
              <w:right w:w="20" w:type="dxa"/>
            </w:tcMar>
          </w:tcPr>
          <w:p w14:paraId="633B1CDD" w14:textId="77777777" w:rsidR="00570349" w:rsidRDefault="00000000">
            <w:pPr>
              <w:spacing w:line="276" w:lineRule="auto"/>
              <w:jc w:val="center"/>
              <w:rPr>
                <w:b/>
                <w:sz w:val="22"/>
                <w:szCs w:val="22"/>
              </w:rPr>
            </w:pPr>
            <w:r>
              <w:rPr>
                <w:b/>
                <w:sz w:val="22"/>
                <w:szCs w:val="22"/>
              </w:rPr>
              <w:t>Base de Datos Enviados</w:t>
            </w:r>
          </w:p>
        </w:tc>
        <w:tc>
          <w:tcPr>
            <w:tcW w:w="1380" w:type="dxa"/>
            <w:tcBorders>
              <w:top w:val="single" w:sz="8" w:space="0" w:color="000000"/>
              <w:left w:val="nil"/>
              <w:bottom w:val="single" w:sz="8" w:space="0" w:color="000000"/>
              <w:right w:val="nil"/>
            </w:tcBorders>
            <w:tcMar>
              <w:top w:w="20" w:type="dxa"/>
              <w:left w:w="20" w:type="dxa"/>
              <w:bottom w:w="20" w:type="dxa"/>
              <w:right w:w="20" w:type="dxa"/>
            </w:tcMar>
          </w:tcPr>
          <w:p w14:paraId="6DCF32CF" w14:textId="77777777" w:rsidR="00570349" w:rsidRDefault="00000000">
            <w:pPr>
              <w:spacing w:line="276" w:lineRule="auto"/>
              <w:jc w:val="center"/>
              <w:rPr>
                <w:b/>
                <w:sz w:val="22"/>
                <w:szCs w:val="22"/>
              </w:rPr>
            </w:pPr>
            <w:r>
              <w:rPr>
                <w:b/>
                <w:sz w:val="22"/>
                <w:szCs w:val="22"/>
              </w:rPr>
              <w:t>Base de Datos Recibidos</w:t>
            </w:r>
          </w:p>
        </w:tc>
      </w:tr>
      <w:tr w:rsidR="00570349" w14:paraId="1CB9302A" w14:textId="77777777">
        <w:trPr>
          <w:trHeight w:val="270"/>
        </w:trPr>
        <w:tc>
          <w:tcPr>
            <w:tcW w:w="1860" w:type="dxa"/>
            <w:tcBorders>
              <w:top w:val="nil"/>
              <w:left w:val="nil"/>
              <w:bottom w:val="nil"/>
              <w:right w:val="nil"/>
            </w:tcBorders>
            <w:tcMar>
              <w:top w:w="20" w:type="dxa"/>
              <w:left w:w="20" w:type="dxa"/>
              <w:bottom w:w="20" w:type="dxa"/>
              <w:right w:w="20" w:type="dxa"/>
            </w:tcMar>
          </w:tcPr>
          <w:p w14:paraId="7CEC9CB7" w14:textId="77777777" w:rsidR="00570349" w:rsidRDefault="00000000">
            <w:pPr>
              <w:spacing w:line="276" w:lineRule="auto"/>
              <w:rPr>
                <w:sz w:val="22"/>
                <w:szCs w:val="22"/>
              </w:rPr>
            </w:pPr>
            <w:r>
              <w:rPr>
                <w:sz w:val="22"/>
                <w:szCs w:val="22"/>
              </w:rPr>
              <w:t>id</w:t>
            </w:r>
          </w:p>
        </w:tc>
        <w:tc>
          <w:tcPr>
            <w:tcW w:w="4380" w:type="dxa"/>
            <w:tcBorders>
              <w:top w:val="nil"/>
              <w:left w:val="nil"/>
              <w:bottom w:val="nil"/>
              <w:right w:val="nil"/>
            </w:tcBorders>
            <w:tcMar>
              <w:top w:w="20" w:type="dxa"/>
              <w:left w:w="20" w:type="dxa"/>
              <w:bottom w:w="20" w:type="dxa"/>
              <w:right w:w="20" w:type="dxa"/>
            </w:tcMar>
          </w:tcPr>
          <w:p w14:paraId="1C4517B6" w14:textId="77777777" w:rsidR="00570349" w:rsidRDefault="00000000">
            <w:pPr>
              <w:spacing w:line="276" w:lineRule="auto"/>
              <w:rPr>
                <w:sz w:val="22"/>
                <w:szCs w:val="22"/>
              </w:rPr>
            </w:pPr>
            <w:r>
              <w:rPr>
                <w:sz w:val="22"/>
                <w:szCs w:val="22"/>
              </w:rPr>
              <w:t>Número de identificación del registro.</w:t>
            </w:r>
          </w:p>
        </w:tc>
        <w:tc>
          <w:tcPr>
            <w:tcW w:w="1650" w:type="dxa"/>
            <w:tcBorders>
              <w:top w:val="nil"/>
              <w:left w:val="nil"/>
              <w:bottom w:val="nil"/>
              <w:right w:val="nil"/>
            </w:tcBorders>
            <w:tcMar>
              <w:top w:w="20" w:type="dxa"/>
              <w:left w:w="20" w:type="dxa"/>
              <w:bottom w:w="20" w:type="dxa"/>
              <w:right w:w="20" w:type="dxa"/>
            </w:tcMar>
          </w:tcPr>
          <w:p w14:paraId="21AB6514"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nil"/>
              <w:right w:val="nil"/>
            </w:tcBorders>
            <w:tcMar>
              <w:top w:w="20" w:type="dxa"/>
              <w:left w:w="20" w:type="dxa"/>
              <w:bottom w:w="20" w:type="dxa"/>
              <w:right w:w="20" w:type="dxa"/>
            </w:tcMar>
          </w:tcPr>
          <w:p w14:paraId="47518070" w14:textId="77777777" w:rsidR="00570349" w:rsidRDefault="00000000">
            <w:pPr>
              <w:spacing w:line="276" w:lineRule="auto"/>
              <w:jc w:val="center"/>
              <w:rPr>
                <w:sz w:val="22"/>
                <w:szCs w:val="22"/>
              </w:rPr>
            </w:pPr>
            <w:r>
              <w:rPr>
                <w:sz w:val="22"/>
                <w:szCs w:val="22"/>
              </w:rPr>
              <w:t>X</w:t>
            </w:r>
          </w:p>
        </w:tc>
      </w:tr>
      <w:tr w:rsidR="00570349" w14:paraId="2191A0F6" w14:textId="77777777">
        <w:trPr>
          <w:trHeight w:val="510"/>
        </w:trPr>
        <w:tc>
          <w:tcPr>
            <w:tcW w:w="1860" w:type="dxa"/>
            <w:tcBorders>
              <w:top w:val="nil"/>
              <w:left w:val="nil"/>
              <w:bottom w:val="nil"/>
              <w:right w:val="nil"/>
            </w:tcBorders>
            <w:tcMar>
              <w:top w:w="20" w:type="dxa"/>
              <w:left w:w="20" w:type="dxa"/>
              <w:bottom w:w="20" w:type="dxa"/>
              <w:right w:w="20" w:type="dxa"/>
            </w:tcMar>
          </w:tcPr>
          <w:p w14:paraId="07798F2E" w14:textId="77777777" w:rsidR="00570349" w:rsidRDefault="00000000">
            <w:pPr>
              <w:spacing w:line="276" w:lineRule="auto"/>
              <w:rPr>
                <w:sz w:val="22"/>
                <w:szCs w:val="22"/>
              </w:rPr>
            </w:pPr>
            <w:r>
              <w:rPr>
                <w:sz w:val="22"/>
                <w:szCs w:val="22"/>
              </w:rPr>
              <w:t>municipio</w:t>
            </w:r>
          </w:p>
        </w:tc>
        <w:tc>
          <w:tcPr>
            <w:tcW w:w="4380" w:type="dxa"/>
            <w:tcBorders>
              <w:top w:val="nil"/>
              <w:left w:val="nil"/>
              <w:bottom w:val="nil"/>
              <w:right w:val="nil"/>
            </w:tcBorders>
            <w:tcMar>
              <w:top w:w="20" w:type="dxa"/>
              <w:left w:w="20" w:type="dxa"/>
              <w:bottom w:w="20" w:type="dxa"/>
              <w:right w:w="20" w:type="dxa"/>
            </w:tcMar>
          </w:tcPr>
          <w:p w14:paraId="5D769BF8" w14:textId="77777777" w:rsidR="00570349" w:rsidRDefault="00000000">
            <w:pPr>
              <w:spacing w:line="276" w:lineRule="auto"/>
              <w:rPr>
                <w:sz w:val="22"/>
                <w:szCs w:val="22"/>
              </w:rPr>
            </w:pPr>
            <w:r>
              <w:rPr>
                <w:sz w:val="22"/>
                <w:szCs w:val="22"/>
              </w:rPr>
              <w:t>Municipio de origen del hospital emisor o receptor.</w:t>
            </w:r>
          </w:p>
        </w:tc>
        <w:tc>
          <w:tcPr>
            <w:tcW w:w="1650" w:type="dxa"/>
            <w:tcBorders>
              <w:top w:val="nil"/>
              <w:left w:val="nil"/>
              <w:bottom w:val="nil"/>
              <w:right w:val="nil"/>
            </w:tcBorders>
            <w:tcMar>
              <w:top w:w="20" w:type="dxa"/>
              <w:left w:w="20" w:type="dxa"/>
              <w:bottom w:w="20" w:type="dxa"/>
              <w:right w:w="20" w:type="dxa"/>
            </w:tcMar>
          </w:tcPr>
          <w:p w14:paraId="2A4A6524"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nil"/>
              <w:right w:val="nil"/>
            </w:tcBorders>
            <w:tcMar>
              <w:top w:w="20" w:type="dxa"/>
              <w:left w:w="20" w:type="dxa"/>
              <w:bottom w:w="20" w:type="dxa"/>
              <w:right w:w="20" w:type="dxa"/>
            </w:tcMar>
          </w:tcPr>
          <w:p w14:paraId="0316ED13" w14:textId="77777777" w:rsidR="00570349" w:rsidRDefault="00000000">
            <w:pPr>
              <w:spacing w:line="276" w:lineRule="auto"/>
              <w:jc w:val="center"/>
              <w:rPr>
                <w:sz w:val="22"/>
                <w:szCs w:val="22"/>
              </w:rPr>
            </w:pPr>
            <w:r>
              <w:rPr>
                <w:sz w:val="22"/>
                <w:szCs w:val="22"/>
              </w:rPr>
              <w:t>X</w:t>
            </w:r>
          </w:p>
        </w:tc>
      </w:tr>
      <w:tr w:rsidR="00570349" w14:paraId="22CC7878" w14:textId="77777777">
        <w:trPr>
          <w:trHeight w:val="510"/>
        </w:trPr>
        <w:tc>
          <w:tcPr>
            <w:tcW w:w="1860" w:type="dxa"/>
            <w:tcBorders>
              <w:top w:val="nil"/>
              <w:left w:val="nil"/>
              <w:bottom w:val="nil"/>
              <w:right w:val="nil"/>
            </w:tcBorders>
            <w:tcMar>
              <w:top w:w="20" w:type="dxa"/>
              <w:left w:w="20" w:type="dxa"/>
              <w:bottom w:w="20" w:type="dxa"/>
              <w:right w:w="20" w:type="dxa"/>
            </w:tcMar>
          </w:tcPr>
          <w:p w14:paraId="6AD8B38A" w14:textId="77777777" w:rsidR="00570349" w:rsidRDefault="00000000">
            <w:pPr>
              <w:spacing w:line="276" w:lineRule="auto"/>
              <w:rPr>
                <w:sz w:val="22"/>
                <w:szCs w:val="22"/>
              </w:rPr>
            </w:pPr>
            <w:proofErr w:type="spellStart"/>
            <w:r>
              <w:rPr>
                <w:sz w:val="22"/>
                <w:szCs w:val="22"/>
              </w:rPr>
              <w:t>eess_emisor</w:t>
            </w:r>
            <w:proofErr w:type="spellEnd"/>
          </w:p>
        </w:tc>
        <w:tc>
          <w:tcPr>
            <w:tcW w:w="4380" w:type="dxa"/>
            <w:tcBorders>
              <w:top w:val="nil"/>
              <w:left w:val="nil"/>
              <w:bottom w:val="nil"/>
              <w:right w:val="nil"/>
            </w:tcBorders>
            <w:tcMar>
              <w:top w:w="20" w:type="dxa"/>
              <w:left w:w="20" w:type="dxa"/>
              <w:bottom w:w="20" w:type="dxa"/>
              <w:right w:w="20" w:type="dxa"/>
            </w:tcMar>
          </w:tcPr>
          <w:p w14:paraId="166CB27E" w14:textId="77777777" w:rsidR="00570349" w:rsidRDefault="00000000">
            <w:pPr>
              <w:spacing w:line="276" w:lineRule="auto"/>
              <w:rPr>
                <w:sz w:val="22"/>
                <w:szCs w:val="22"/>
              </w:rPr>
            </w:pPr>
            <w:r>
              <w:rPr>
                <w:sz w:val="22"/>
                <w:szCs w:val="22"/>
              </w:rPr>
              <w:t>Nombre del hospital que emitió la referencia.</w:t>
            </w:r>
          </w:p>
        </w:tc>
        <w:tc>
          <w:tcPr>
            <w:tcW w:w="1650" w:type="dxa"/>
            <w:tcBorders>
              <w:top w:val="nil"/>
              <w:left w:val="nil"/>
              <w:bottom w:val="nil"/>
              <w:right w:val="nil"/>
            </w:tcBorders>
            <w:tcMar>
              <w:top w:w="20" w:type="dxa"/>
              <w:left w:w="20" w:type="dxa"/>
              <w:bottom w:w="20" w:type="dxa"/>
              <w:right w:w="20" w:type="dxa"/>
            </w:tcMar>
          </w:tcPr>
          <w:p w14:paraId="63083AE7"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nil"/>
              <w:right w:val="nil"/>
            </w:tcBorders>
            <w:tcMar>
              <w:top w:w="20" w:type="dxa"/>
              <w:left w:w="20" w:type="dxa"/>
              <w:bottom w:w="20" w:type="dxa"/>
              <w:right w:w="20" w:type="dxa"/>
            </w:tcMar>
          </w:tcPr>
          <w:p w14:paraId="4DC8936C" w14:textId="77777777" w:rsidR="00570349" w:rsidRDefault="00570349">
            <w:pPr>
              <w:spacing w:line="276" w:lineRule="auto"/>
              <w:jc w:val="center"/>
              <w:rPr>
                <w:sz w:val="22"/>
                <w:szCs w:val="22"/>
              </w:rPr>
            </w:pPr>
          </w:p>
        </w:tc>
      </w:tr>
      <w:tr w:rsidR="00570349" w14:paraId="6394F030" w14:textId="77777777">
        <w:trPr>
          <w:trHeight w:val="510"/>
        </w:trPr>
        <w:tc>
          <w:tcPr>
            <w:tcW w:w="1860" w:type="dxa"/>
            <w:tcBorders>
              <w:top w:val="nil"/>
              <w:left w:val="nil"/>
              <w:bottom w:val="nil"/>
              <w:right w:val="nil"/>
            </w:tcBorders>
            <w:tcMar>
              <w:top w:w="20" w:type="dxa"/>
              <w:left w:w="20" w:type="dxa"/>
              <w:bottom w:w="20" w:type="dxa"/>
              <w:right w:w="20" w:type="dxa"/>
            </w:tcMar>
          </w:tcPr>
          <w:p w14:paraId="19364C18" w14:textId="77777777" w:rsidR="00570349" w:rsidRDefault="00000000">
            <w:pPr>
              <w:spacing w:line="276" w:lineRule="auto"/>
              <w:rPr>
                <w:sz w:val="22"/>
                <w:szCs w:val="22"/>
              </w:rPr>
            </w:pPr>
            <w:proofErr w:type="spellStart"/>
            <w:r>
              <w:rPr>
                <w:sz w:val="22"/>
                <w:szCs w:val="22"/>
              </w:rPr>
              <w:t>eess_receptor</w:t>
            </w:r>
            <w:proofErr w:type="spellEnd"/>
          </w:p>
        </w:tc>
        <w:tc>
          <w:tcPr>
            <w:tcW w:w="4380" w:type="dxa"/>
            <w:tcBorders>
              <w:top w:val="nil"/>
              <w:left w:val="nil"/>
              <w:bottom w:val="nil"/>
              <w:right w:val="nil"/>
            </w:tcBorders>
            <w:tcMar>
              <w:top w:w="20" w:type="dxa"/>
              <w:left w:w="20" w:type="dxa"/>
              <w:bottom w:w="20" w:type="dxa"/>
              <w:right w:w="20" w:type="dxa"/>
            </w:tcMar>
          </w:tcPr>
          <w:p w14:paraId="5311E68C" w14:textId="77777777" w:rsidR="00570349" w:rsidRDefault="00000000">
            <w:pPr>
              <w:spacing w:line="276" w:lineRule="auto"/>
              <w:rPr>
                <w:sz w:val="22"/>
                <w:szCs w:val="22"/>
              </w:rPr>
            </w:pPr>
            <w:r>
              <w:rPr>
                <w:sz w:val="22"/>
                <w:szCs w:val="22"/>
              </w:rPr>
              <w:t>Nombre del hospital receptor de la referencia.</w:t>
            </w:r>
          </w:p>
        </w:tc>
        <w:tc>
          <w:tcPr>
            <w:tcW w:w="1650" w:type="dxa"/>
            <w:tcBorders>
              <w:top w:val="nil"/>
              <w:left w:val="nil"/>
              <w:bottom w:val="nil"/>
              <w:right w:val="nil"/>
            </w:tcBorders>
            <w:tcMar>
              <w:top w:w="20" w:type="dxa"/>
              <w:left w:w="20" w:type="dxa"/>
              <w:bottom w:w="20" w:type="dxa"/>
              <w:right w:w="20" w:type="dxa"/>
            </w:tcMar>
          </w:tcPr>
          <w:p w14:paraId="70C65AAE" w14:textId="77777777" w:rsidR="00570349" w:rsidRDefault="00570349">
            <w:pPr>
              <w:spacing w:line="276" w:lineRule="auto"/>
              <w:jc w:val="center"/>
              <w:rPr>
                <w:sz w:val="22"/>
                <w:szCs w:val="22"/>
              </w:rPr>
            </w:pPr>
          </w:p>
        </w:tc>
        <w:tc>
          <w:tcPr>
            <w:tcW w:w="1380" w:type="dxa"/>
            <w:tcBorders>
              <w:top w:val="nil"/>
              <w:left w:val="nil"/>
              <w:bottom w:val="nil"/>
              <w:right w:val="nil"/>
            </w:tcBorders>
            <w:tcMar>
              <w:top w:w="20" w:type="dxa"/>
              <w:left w:w="20" w:type="dxa"/>
              <w:bottom w:w="20" w:type="dxa"/>
              <w:right w:w="20" w:type="dxa"/>
            </w:tcMar>
          </w:tcPr>
          <w:p w14:paraId="0491AC8A" w14:textId="77777777" w:rsidR="00570349" w:rsidRDefault="00000000">
            <w:pPr>
              <w:spacing w:line="276" w:lineRule="auto"/>
              <w:jc w:val="center"/>
              <w:rPr>
                <w:sz w:val="22"/>
                <w:szCs w:val="22"/>
              </w:rPr>
            </w:pPr>
            <w:r>
              <w:rPr>
                <w:sz w:val="22"/>
                <w:szCs w:val="22"/>
              </w:rPr>
              <w:t>X</w:t>
            </w:r>
          </w:p>
        </w:tc>
      </w:tr>
      <w:tr w:rsidR="00570349" w14:paraId="40047F39" w14:textId="77777777">
        <w:trPr>
          <w:trHeight w:val="510"/>
        </w:trPr>
        <w:tc>
          <w:tcPr>
            <w:tcW w:w="1860" w:type="dxa"/>
            <w:tcBorders>
              <w:top w:val="nil"/>
              <w:left w:val="nil"/>
              <w:bottom w:val="nil"/>
              <w:right w:val="nil"/>
            </w:tcBorders>
            <w:tcMar>
              <w:top w:w="20" w:type="dxa"/>
              <w:left w:w="20" w:type="dxa"/>
              <w:bottom w:w="20" w:type="dxa"/>
              <w:right w:w="20" w:type="dxa"/>
            </w:tcMar>
          </w:tcPr>
          <w:p w14:paraId="63CF5B45" w14:textId="77777777" w:rsidR="00570349" w:rsidRDefault="00000000">
            <w:pPr>
              <w:spacing w:line="276" w:lineRule="auto"/>
              <w:rPr>
                <w:sz w:val="22"/>
                <w:szCs w:val="22"/>
              </w:rPr>
            </w:pPr>
            <w:r>
              <w:rPr>
                <w:sz w:val="22"/>
                <w:szCs w:val="22"/>
              </w:rPr>
              <w:t>fecha</w:t>
            </w:r>
          </w:p>
        </w:tc>
        <w:tc>
          <w:tcPr>
            <w:tcW w:w="4380" w:type="dxa"/>
            <w:tcBorders>
              <w:top w:val="nil"/>
              <w:left w:val="nil"/>
              <w:bottom w:val="nil"/>
              <w:right w:val="nil"/>
            </w:tcBorders>
            <w:tcMar>
              <w:top w:w="20" w:type="dxa"/>
              <w:left w:w="20" w:type="dxa"/>
              <w:bottom w:w="20" w:type="dxa"/>
              <w:right w:w="20" w:type="dxa"/>
            </w:tcMar>
          </w:tcPr>
          <w:p w14:paraId="24ED4D3F" w14:textId="77777777" w:rsidR="00570349" w:rsidRDefault="00000000">
            <w:pPr>
              <w:spacing w:line="276" w:lineRule="auto"/>
              <w:rPr>
                <w:sz w:val="22"/>
                <w:szCs w:val="22"/>
              </w:rPr>
            </w:pPr>
            <w:r>
              <w:rPr>
                <w:sz w:val="22"/>
                <w:szCs w:val="22"/>
              </w:rPr>
              <w:t>Fecha en la que se realizó la referencia o transferencia.</w:t>
            </w:r>
          </w:p>
        </w:tc>
        <w:tc>
          <w:tcPr>
            <w:tcW w:w="1650" w:type="dxa"/>
            <w:tcBorders>
              <w:top w:val="nil"/>
              <w:left w:val="nil"/>
              <w:bottom w:val="nil"/>
              <w:right w:val="nil"/>
            </w:tcBorders>
            <w:tcMar>
              <w:top w:w="20" w:type="dxa"/>
              <w:left w:w="20" w:type="dxa"/>
              <w:bottom w:w="20" w:type="dxa"/>
              <w:right w:w="20" w:type="dxa"/>
            </w:tcMar>
          </w:tcPr>
          <w:p w14:paraId="3EB921EF"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nil"/>
              <w:right w:val="nil"/>
            </w:tcBorders>
            <w:tcMar>
              <w:top w:w="20" w:type="dxa"/>
              <w:left w:w="20" w:type="dxa"/>
              <w:bottom w:w="20" w:type="dxa"/>
              <w:right w:w="20" w:type="dxa"/>
            </w:tcMar>
          </w:tcPr>
          <w:p w14:paraId="5F57A291" w14:textId="77777777" w:rsidR="00570349" w:rsidRDefault="00000000">
            <w:pPr>
              <w:spacing w:line="276" w:lineRule="auto"/>
              <w:jc w:val="center"/>
              <w:rPr>
                <w:sz w:val="22"/>
                <w:szCs w:val="22"/>
              </w:rPr>
            </w:pPr>
            <w:r>
              <w:rPr>
                <w:sz w:val="22"/>
                <w:szCs w:val="22"/>
              </w:rPr>
              <w:t>X</w:t>
            </w:r>
          </w:p>
        </w:tc>
      </w:tr>
      <w:tr w:rsidR="00570349" w14:paraId="156E5D38" w14:textId="77777777">
        <w:trPr>
          <w:trHeight w:val="510"/>
        </w:trPr>
        <w:tc>
          <w:tcPr>
            <w:tcW w:w="1860" w:type="dxa"/>
            <w:tcBorders>
              <w:top w:val="nil"/>
              <w:left w:val="nil"/>
              <w:bottom w:val="nil"/>
              <w:right w:val="nil"/>
            </w:tcBorders>
            <w:tcMar>
              <w:top w:w="20" w:type="dxa"/>
              <w:left w:w="20" w:type="dxa"/>
              <w:bottom w:w="20" w:type="dxa"/>
              <w:right w:w="20" w:type="dxa"/>
            </w:tcMar>
          </w:tcPr>
          <w:p w14:paraId="079192CA" w14:textId="77777777" w:rsidR="00570349" w:rsidRDefault="00000000">
            <w:pPr>
              <w:spacing w:line="276" w:lineRule="auto"/>
              <w:rPr>
                <w:sz w:val="22"/>
                <w:szCs w:val="22"/>
              </w:rPr>
            </w:pPr>
            <w:proofErr w:type="spellStart"/>
            <w:r>
              <w:rPr>
                <w:sz w:val="22"/>
                <w:szCs w:val="22"/>
              </w:rPr>
              <w:t>anio</w:t>
            </w:r>
            <w:proofErr w:type="spellEnd"/>
          </w:p>
        </w:tc>
        <w:tc>
          <w:tcPr>
            <w:tcW w:w="4380" w:type="dxa"/>
            <w:tcBorders>
              <w:top w:val="nil"/>
              <w:left w:val="nil"/>
              <w:bottom w:val="nil"/>
              <w:right w:val="nil"/>
            </w:tcBorders>
            <w:tcMar>
              <w:top w:w="20" w:type="dxa"/>
              <w:left w:w="20" w:type="dxa"/>
              <w:bottom w:w="20" w:type="dxa"/>
              <w:right w:w="20" w:type="dxa"/>
            </w:tcMar>
          </w:tcPr>
          <w:p w14:paraId="76B90421" w14:textId="77777777" w:rsidR="00570349" w:rsidRDefault="00000000">
            <w:pPr>
              <w:spacing w:line="276" w:lineRule="auto"/>
              <w:rPr>
                <w:sz w:val="22"/>
                <w:szCs w:val="22"/>
              </w:rPr>
            </w:pPr>
            <w:r>
              <w:rPr>
                <w:sz w:val="22"/>
                <w:szCs w:val="22"/>
              </w:rPr>
              <w:t>Año en el que se realizó la referencia o transferencia.</w:t>
            </w:r>
          </w:p>
        </w:tc>
        <w:tc>
          <w:tcPr>
            <w:tcW w:w="1650" w:type="dxa"/>
            <w:tcBorders>
              <w:top w:val="nil"/>
              <w:left w:val="nil"/>
              <w:bottom w:val="nil"/>
              <w:right w:val="nil"/>
            </w:tcBorders>
            <w:tcMar>
              <w:top w:w="20" w:type="dxa"/>
              <w:left w:w="20" w:type="dxa"/>
              <w:bottom w:w="20" w:type="dxa"/>
              <w:right w:w="20" w:type="dxa"/>
            </w:tcMar>
          </w:tcPr>
          <w:p w14:paraId="32E06165"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nil"/>
              <w:right w:val="nil"/>
            </w:tcBorders>
            <w:tcMar>
              <w:top w:w="20" w:type="dxa"/>
              <w:left w:w="20" w:type="dxa"/>
              <w:bottom w:w="20" w:type="dxa"/>
              <w:right w:w="20" w:type="dxa"/>
            </w:tcMar>
          </w:tcPr>
          <w:p w14:paraId="65053FD3" w14:textId="77777777" w:rsidR="00570349" w:rsidRDefault="00000000">
            <w:pPr>
              <w:spacing w:line="276" w:lineRule="auto"/>
              <w:jc w:val="center"/>
              <w:rPr>
                <w:sz w:val="22"/>
                <w:szCs w:val="22"/>
              </w:rPr>
            </w:pPr>
            <w:r>
              <w:rPr>
                <w:sz w:val="22"/>
                <w:szCs w:val="22"/>
              </w:rPr>
              <w:t>X</w:t>
            </w:r>
          </w:p>
        </w:tc>
      </w:tr>
      <w:tr w:rsidR="00570349" w14:paraId="6E8B3380" w14:textId="77777777">
        <w:trPr>
          <w:trHeight w:val="510"/>
        </w:trPr>
        <w:tc>
          <w:tcPr>
            <w:tcW w:w="1860" w:type="dxa"/>
            <w:tcBorders>
              <w:top w:val="nil"/>
              <w:left w:val="nil"/>
              <w:bottom w:val="nil"/>
              <w:right w:val="nil"/>
            </w:tcBorders>
            <w:tcMar>
              <w:top w:w="20" w:type="dxa"/>
              <w:left w:w="20" w:type="dxa"/>
              <w:bottom w:w="20" w:type="dxa"/>
              <w:right w:w="20" w:type="dxa"/>
            </w:tcMar>
          </w:tcPr>
          <w:p w14:paraId="45FADF79" w14:textId="77777777" w:rsidR="00570349" w:rsidRDefault="00000000">
            <w:pPr>
              <w:spacing w:line="276" w:lineRule="auto"/>
              <w:rPr>
                <w:sz w:val="22"/>
                <w:szCs w:val="22"/>
              </w:rPr>
            </w:pPr>
            <w:r>
              <w:rPr>
                <w:sz w:val="22"/>
                <w:szCs w:val="22"/>
              </w:rPr>
              <w:t>mes</w:t>
            </w:r>
          </w:p>
        </w:tc>
        <w:tc>
          <w:tcPr>
            <w:tcW w:w="4380" w:type="dxa"/>
            <w:tcBorders>
              <w:top w:val="nil"/>
              <w:left w:val="nil"/>
              <w:bottom w:val="nil"/>
              <w:right w:val="nil"/>
            </w:tcBorders>
            <w:tcMar>
              <w:top w:w="20" w:type="dxa"/>
              <w:left w:w="20" w:type="dxa"/>
              <w:bottom w:w="20" w:type="dxa"/>
              <w:right w:w="20" w:type="dxa"/>
            </w:tcMar>
          </w:tcPr>
          <w:p w14:paraId="445BEC4A" w14:textId="77777777" w:rsidR="00570349" w:rsidRDefault="00000000">
            <w:pPr>
              <w:spacing w:line="276" w:lineRule="auto"/>
              <w:rPr>
                <w:sz w:val="22"/>
                <w:szCs w:val="22"/>
              </w:rPr>
            </w:pPr>
            <w:r>
              <w:rPr>
                <w:sz w:val="22"/>
                <w:szCs w:val="22"/>
              </w:rPr>
              <w:t>Mes en el que se realizó la referencia o transferencia.</w:t>
            </w:r>
          </w:p>
        </w:tc>
        <w:tc>
          <w:tcPr>
            <w:tcW w:w="1650" w:type="dxa"/>
            <w:tcBorders>
              <w:top w:val="nil"/>
              <w:left w:val="nil"/>
              <w:bottom w:val="nil"/>
              <w:right w:val="nil"/>
            </w:tcBorders>
            <w:tcMar>
              <w:top w:w="20" w:type="dxa"/>
              <w:left w:w="20" w:type="dxa"/>
              <w:bottom w:w="20" w:type="dxa"/>
              <w:right w:w="20" w:type="dxa"/>
            </w:tcMar>
          </w:tcPr>
          <w:p w14:paraId="1584A9BA"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nil"/>
              <w:right w:val="nil"/>
            </w:tcBorders>
            <w:tcMar>
              <w:top w:w="20" w:type="dxa"/>
              <w:left w:w="20" w:type="dxa"/>
              <w:bottom w:w="20" w:type="dxa"/>
              <w:right w:w="20" w:type="dxa"/>
            </w:tcMar>
          </w:tcPr>
          <w:p w14:paraId="1D700C0E" w14:textId="77777777" w:rsidR="00570349" w:rsidRDefault="00000000">
            <w:pPr>
              <w:spacing w:line="276" w:lineRule="auto"/>
              <w:jc w:val="center"/>
              <w:rPr>
                <w:sz w:val="22"/>
                <w:szCs w:val="22"/>
              </w:rPr>
            </w:pPr>
            <w:r>
              <w:rPr>
                <w:sz w:val="22"/>
                <w:szCs w:val="22"/>
              </w:rPr>
              <w:t>X</w:t>
            </w:r>
          </w:p>
        </w:tc>
      </w:tr>
      <w:tr w:rsidR="00570349" w14:paraId="4072D48C" w14:textId="77777777">
        <w:trPr>
          <w:trHeight w:val="510"/>
        </w:trPr>
        <w:tc>
          <w:tcPr>
            <w:tcW w:w="1860" w:type="dxa"/>
            <w:tcBorders>
              <w:top w:val="nil"/>
              <w:left w:val="nil"/>
              <w:bottom w:val="nil"/>
              <w:right w:val="nil"/>
            </w:tcBorders>
            <w:tcMar>
              <w:top w:w="20" w:type="dxa"/>
              <w:left w:w="20" w:type="dxa"/>
              <w:bottom w:w="20" w:type="dxa"/>
              <w:right w:w="20" w:type="dxa"/>
            </w:tcMar>
          </w:tcPr>
          <w:p w14:paraId="6D439B1A" w14:textId="77777777" w:rsidR="00570349" w:rsidRDefault="00000000">
            <w:pPr>
              <w:spacing w:line="276" w:lineRule="auto"/>
              <w:rPr>
                <w:sz w:val="22"/>
                <w:szCs w:val="22"/>
              </w:rPr>
            </w:pPr>
            <w:proofErr w:type="spellStart"/>
            <w:r>
              <w:rPr>
                <w:sz w:val="22"/>
                <w:szCs w:val="22"/>
              </w:rPr>
              <w:t>dia</w:t>
            </w:r>
            <w:proofErr w:type="spellEnd"/>
          </w:p>
        </w:tc>
        <w:tc>
          <w:tcPr>
            <w:tcW w:w="4380" w:type="dxa"/>
            <w:tcBorders>
              <w:top w:val="nil"/>
              <w:left w:val="nil"/>
              <w:bottom w:val="nil"/>
              <w:right w:val="nil"/>
            </w:tcBorders>
            <w:tcMar>
              <w:top w:w="20" w:type="dxa"/>
              <w:left w:w="20" w:type="dxa"/>
              <w:bottom w:w="20" w:type="dxa"/>
              <w:right w:w="20" w:type="dxa"/>
            </w:tcMar>
          </w:tcPr>
          <w:p w14:paraId="55A219F9" w14:textId="77777777" w:rsidR="00570349" w:rsidRDefault="00000000">
            <w:pPr>
              <w:spacing w:line="276" w:lineRule="auto"/>
              <w:rPr>
                <w:sz w:val="22"/>
                <w:szCs w:val="22"/>
              </w:rPr>
            </w:pPr>
            <w:r>
              <w:rPr>
                <w:sz w:val="22"/>
                <w:szCs w:val="22"/>
              </w:rPr>
              <w:t>Día en el que se realizó la referencia o transferencia.</w:t>
            </w:r>
          </w:p>
        </w:tc>
        <w:tc>
          <w:tcPr>
            <w:tcW w:w="1650" w:type="dxa"/>
            <w:tcBorders>
              <w:top w:val="nil"/>
              <w:left w:val="nil"/>
              <w:bottom w:val="nil"/>
              <w:right w:val="nil"/>
            </w:tcBorders>
            <w:tcMar>
              <w:top w:w="20" w:type="dxa"/>
              <w:left w:w="20" w:type="dxa"/>
              <w:bottom w:w="20" w:type="dxa"/>
              <w:right w:w="20" w:type="dxa"/>
            </w:tcMar>
          </w:tcPr>
          <w:p w14:paraId="46CB4417"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nil"/>
              <w:right w:val="nil"/>
            </w:tcBorders>
            <w:tcMar>
              <w:top w:w="20" w:type="dxa"/>
              <w:left w:w="20" w:type="dxa"/>
              <w:bottom w:w="20" w:type="dxa"/>
              <w:right w:w="20" w:type="dxa"/>
            </w:tcMar>
          </w:tcPr>
          <w:p w14:paraId="7F001000" w14:textId="77777777" w:rsidR="00570349" w:rsidRDefault="00000000">
            <w:pPr>
              <w:spacing w:line="276" w:lineRule="auto"/>
              <w:jc w:val="center"/>
              <w:rPr>
                <w:sz w:val="22"/>
                <w:szCs w:val="22"/>
              </w:rPr>
            </w:pPr>
            <w:r>
              <w:rPr>
                <w:sz w:val="22"/>
                <w:szCs w:val="22"/>
              </w:rPr>
              <w:t>X</w:t>
            </w:r>
          </w:p>
        </w:tc>
      </w:tr>
      <w:tr w:rsidR="00570349" w14:paraId="7DB0E516" w14:textId="77777777">
        <w:trPr>
          <w:trHeight w:val="765"/>
        </w:trPr>
        <w:tc>
          <w:tcPr>
            <w:tcW w:w="1860" w:type="dxa"/>
            <w:tcBorders>
              <w:top w:val="nil"/>
              <w:left w:val="nil"/>
              <w:bottom w:val="nil"/>
              <w:right w:val="nil"/>
            </w:tcBorders>
            <w:tcMar>
              <w:top w:w="20" w:type="dxa"/>
              <w:left w:w="20" w:type="dxa"/>
              <w:bottom w:w="20" w:type="dxa"/>
              <w:right w:w="20" w:type="dxa"/>
            </w:tcMar>
          </w:tcPr>
          <w:p w14:paraId="1050E524" w14:textId="77777777" w:rsidR="00570349" w:rsidRDefault="00000000">
            <w:pPr>
              <w:spacing w:line="276" w:lineRule="auto"/>
              <w:rPr>
                <w:sz w:val="22"/>
                <w:szCs w:val="22"/>
              </w:rPr>
            </w:pPr>
            <w:proofErr w:type="spellStart"/>
            <w:r>
              <w:rPr>
                <w:sz w:val="22"/>
                <w:szCs w:val="22"/>
              </w:rPr>
              <w:t>especialidad_recod</w:t>
            </w:r>
            <w:proofErr w:type="spellEnd"/>
          </w:p>
        </w:tc>
        <w:tc>
          <w:tcPr>
            <w:tcW w:w="4380" w:type="dxa"/>
            <w:tcBorders>
              <w:top w:val="nil"/>
              <w:left w:val="nil"/>
              <w:bottom w:val="nil"/>
              <w:right w:val="nil"/>
            </w:tcBorders>
            <w:tcMar>
              <w:top w:w="20" w:type="dxa"/>
              <w:left w:w="20" w:type="dxa"/>
              <w:bottom w:w="20" w:type="dxa"/>
              <w:right w:w="20" w:type="dxa"/>
            </w:tcMar>
          </w:tcPr>
          <w:p w14:paraId="0A73473C" w14:textId="77777777" w:rsidR="00570349" w:rsidRDefault="00000000">
            <w:pPr>
              <w:spacing w:line="276" w:lineRule="auto"/>
              <w:rPr>
                <w:sz w:val="22"/>
                <w:szCs w:val="22"/>
              </w:rPr>
            </w:pPr>
            <w:r>
              <w:rPr>
                <w:sz w:val="22"/>
                <w:szCs w:val="22"/>
              </w:rPr>
              <w:t>Especialidad médica recodificada bajo la cual se clasifica la referencia o transferencia.</w:t>
            </w:r>
          </w:p>
        </w:tc>
        <w:tc>
          <w:tcPr>
            <w:tcW w:w="1650" w:type="dxa"/>
            <w:tcBorders>
              <w:top w:val="nil"/>
              <w:left w:val="nil"/>
              <w:bottom w:val="nil"/>
              <w:right w:val="nil"/>
            </w:tcBorders>
            <w:tcMar>
              <w:top w:w="20" w:type="dxa"/>
              <w:left w:w="20" w:type="dxa"/>
              <w:bottom w:w="20" w:type="dxa"/>
              <w:right w:w="20" w:type="dxa"/>
            </w:tcMar>
          </w:tcPr>
          <w:p w14:paraId="03808245"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nil"/>
              <w:right w:val="nil"/>
            </w:tcBorders>
            <w:tcMar>
              <w:top w:w="20" w:type="dxa"/>
              <w:left w:w="20" w:type="dxa"/>
              <w:bottom w:w="20" w:type="dxa"/>
              <w:right w:w="20" w:type="dxa"/>
            </w:tcMar>
          </w:tcPr>
          <w:p w14:paraId="741250C1" w14:textId="77777777" w:rsidR="00570349" w:rsidRDefault="00000000">
            <w:pPr>
              <w:spacing w:line="276" w:lineRule="auto"/>
              <w:jc w:val="center"/>
              <w:rPr>
                <w:sz w:val="22"/>
                <w:szCs w:val="22"/>
              </w:rPr>
            </w:pPr>
            <w:r>
              <w:rPr>
                <w:sz w:val="22"/>
                <w:szCs w:val="22"/>
              </w:rPr>
              <w:t>X</w:t>
            </w:r>
          </w:p>
        </w:tc>
      </w:tr>
      <w:tr w:rsidR="00570349" w14:paraId="21A72A92" w14:textId="77777777">
        <w:trPr>
          <w:trHeight w:val="510"/>
        </w:trPr>
        <w:tc>
          <w:tcPr>
            <w:tcW w:w="1860" w:type="dxa"/>
            <w:tcBorders>
              <w:top w:val="nil"/>
              <w:left w:val="nil"/>
              <w:bottom w:val="nil"/>
              <w:right w:val="nil"/>
            </w:tcBorders>
            <w:tcMar>
              <w:top w:w="20" w:type="dxa"/>
              <w:left w:w="20" w:type="dxa"/>
              <w:bottom w:w="20" w:type="dxa"/>
              <w:right w:w="20" w:type="dxa"/>
            </w:tcMar>
          </w:tcPr>
          <w:p w14:paraId="06516944" w14:textId="77777777" w:rsidR="00570349" w:rsidRDefault="00000000">
            <w:pPr>
              <w:spacing w:line="276" w:lineRule="auto"/>
              <w:rPr>
                <w:sz w:val="22"/>
                <w:szCs w:val="22"/>
              </w:rPr>
            </w:pPr>
            <w:r>
              <w:rPr>
                <w:sz w:val="22"/>
                <w:szCs w:val="22"/>
              </w:rPr>
              <w:t>especialidad</w:t>
            </w:r>
          </w:p>
        </w:tc>
        <w:tc>
          <w:tcPr>
            <w:tcW w:w="4380" w:type="dxa"/>
            <w:tcBorders>
              <w:top w:val="nil"/>
              <w:left w:val="nil"/>
              <w:bottom w:val="nil"/>
              <w:right w:val="nil"/>
            </w:tcBorders>
            <w:tcMar>
              <w:top w:w="20" w:type="dxa"/>
              <w:left w:w="20" w:type="dxa"/>
              <w:bottom w:w="20" w:type="dxa"/>
              <w:right w:w="20" w:type="dxa"/>
            </w:tcMar>
          </w:tcPr>
          <w:p w14:paraId="7C401B4F" w14:textId="77777777" w:rsidR="00570349" w:rsidRDefault="00000000">
            <w:pPr>
              <w:spacing w:line="276" w:lineRule="auto"/>
              <w:rPr>
                <w:sz w:val="22"/>
                <w:szCs w:val="22"/>
              </w:rPr>
            </w:pPr>
            <w:r>
              <w:rPr>
                <w:sz w:val="22"/>
                <w:szCs w:val="22"/>
              </w:rPr>
              <w:t>Especialidad médica original bajo la cual se clasifica la referencia o transferencia.</w:t>
            </w:r>
          </w:p>
        </w:tc>
        <w:tc>
          <w:tcPr>
            <w:tcW w:w="1650" w:type="dxa"/>
            <w:tcBorders>
              <w:top w:val="nil"/>
              <w:left w:val="nil"/>
              <w:bottom w:val="nil"/>
              <w:right w:val="nil"/>
            </w:tcBorders>
            <w:tcMar>
              <w:top w:w="20" w:type="dxa"/>
              <w:left w:w="20" w:type="dxa"/>
              <w:bottom w:w="20" w:type="dxa"/>
              <w:right w:w="20" w:type="dxa"/>
            </w:tcMar>
          </w:tcPr>
          <w:p w14:paraId="42649C16" w14:textId="77777777" w:rsidR="00570349" w:rsidRDefault="00570349">
            <w:pPr>
              <w:spacing w:line="276" w:lineRule="auto"/>
              <w:jc w:val="center"/>
              <w:rPr>
                <w:sz w:val="22"/>
                <w:szCs w:val="22"/>
              </w:rPr>
            </w:pPr>
          </w:p>
        </w:tc>
        <w:tc>
          <w:tcPr>
            <w:tcW w:w="1380" w:type="dxa"/>
            <w:tcBorders>
              <w:top w:val="nil"/>
              <w:left w:val="nil"/>
              <w:bottom w:val="nil"/>
              <w:right w:val="nil"/>
            </w:tcBorders>
            <w:tcMar>
              <w:top w:w="20" w:type="dxa"/>
              <w:left w:w="20" w:type="dxa"/>
              <w:bottom w:w="20" w:type="dxa"/>
              <w:right w:w="20" w:type="dxa"/>
            </w:tcMar>
          </w:tcPr>
          <w:p w14:paraId="28C4D189" w14:textId="77777777" w:rsidR="00570349" w:rsidRDefault="00000000">
            <w:pPr>
              <w:spacing w:line="276" w:lineRule="auto"/>
              <w:jc w:val="center"/>
              <w:rPr>
                <w:sz w:val="22"/>
                <w:szCs w:val="22"/>
              </w:rPr>
            </w:pPr>
            <w:r>
              <w:rPr>
                <w:sz w:val="22"/>
                <w:szCs w:val="22"/>
              </w:rPr>
              <w:t>X</w:t>
            </w:r>
          </w:p>
        </w:tc>
      </w:tr>
      <w:tr w:rsidR="00570349" w14:paraId="64DE956D" w14:textId="77777777">
        <w:trPr>
          <w:trHeight w:val="510"/>
        </w:trPr>
        <w:tc>
          <w:tcPr>
            <w:tcW w:w="1860" w:type="dxa"/>
            <w:tcBorders>
              <w:top w:val="nil"/>
              <w:left w:val="nil"/>
              <w:bottom w:val="nil"/>
              <w:right w:val="nil"/>
            </w:tcBorders>
            <w:tcMar>
              <w:top w:w="20" w:type="dxa"/>
              <w:left w:w="20" w:type="dxa"/>
              <w:bottom w:w="20" w:type="dxa"/>
              <w:right w:w="20" w:type="dxa"/>
            </w:tcMar>
          </w:tcPr>
          <w:p w14:paraId="2518E68D" w14:textId="77777777" w:rsidR="00570349" w:rsidRDefault="00000000">
            <w:pPr>
              <w:spacing w:line="276" w:lineRule="auto"/>
              <w:rPr>
                <w:sz w:val="22"/>
                <w:szCs w:val="22"/>
              </w:rPr>
            </w:pPr>
            <w:r>
              <w:rPr>
                <w:sz w:val="22"/>
                <w:szCs w:val="22"/>
              </w:rPr>
              <w:t>cie_10</w:t>
            </w:r>
          </w:p>
        </w:tc>
        <w:tc>
          <w:tcPr>
            <w:tcW w:w="4380" w:type="dxa"/>
            <w:tcBorders>
              <w:top w:val="nil"/>
              <w:left w:val="nil"/>
              <w:bottom w:val="nil"/>
              <w:right w:val="nil"/>
            </w:tcBorders>
            <w:tcMar>
              <w:top w:w="20" w:type="dxa"/>
              <w:left w:w="20" w:type="dxa"/>
              <w:bottom w:w="20" w:type="dxa"/>
              <w:right w:w="20" w:type="dxa"/>
            </w:tcMar>
          </w:tcPr>
          <w:p w14:paraId="47517BF3" w14:textId="77777777" w:rsidR="00570349" w:rsidRDefault="00000000">
            <w:pPr>
              <w:spacing w:line="276" w:lineRule="auto"/>
              <w:rPr>
                <w:sz w:val="22"/>
                <w:szCs w:val="22"/>
              </w:rPr>
            </w:pPr>
            <w:r>
              <w:rPr>
                <w:sz w:val="22"/>
                <w:szCs w:val="22"/>
              </w:rPr>
              <w:t>Código CIE-10 para la clasificación del diagnóstico.</w:t>
            </w:r>
          </w:p>
        </w:tc>
        <w:tc>
          <w:tcPr>
            <w:tcW w:w="1650" w:type="dxa"/>
            <w:tcBorders>
              <w:top w:val="nil"/>
              <w:left w:val="nil"/>
              <w:bottom w:val="nil"/>
              <w:right w:val="nil"/>
            </w:tcBorders>
            <w:tcMar>
              <w:top w:w="20" w:type="dxa"/>
              <w:left w:w="20" w:type="dxa"/>
              <w:bottom w:w="20" w:type="dxa"/>
              <w:right w:w="20" w:type="dxa"/>
            </w:tcMar>
          </w:tcPr>
          <w:p w14:paraId="1C0CF31E"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nil"/>
              <w:right w:val="nil"/>
            </w:tcBorders>
            <w:tcMar>
              <w:top w:w="20" w:type="dxa"/>
              <w:left w:w="20" w:type="dxa"/>
              <w:bottom w:w="20" w:type="dxa"/>
              <w:right w:w="20" w:type="dxa"/>
            </w:tcMar>
          </w:tcPr>
          <w:p w14:paraId="37D79792" w14:textId="77777777" w:rsidR="00570349" w:rsidRDefault="00000000">
            <w:pPr>
              <w:spacing w:line="276" w:lineRule="auto"/>
              <w:jc w:val="center"/>
              <w:rPr>
                <w:sz w:val="22"/>
                <w:szCs w:val="22"/>
              </w:rPr>
            </w:pPr>
            <w:r>
              <w:rPr>
                <w:sz w:val="22"/>
                <w:szCs w:val="22"/>
              </w:rPr>
              <w:t>X</w:t>
            </w:r>
          </w:p>
        </w:tc>
      </w:tr>
      <w:tr w:rsidR="00570349" w14:paraId="030C209D" w14:textId="77777777">
        <w:trPr>
          <w:trHeight w:val="510"/>
        </w:trPr>
        <w:tc>
          <w:tcPr>
            <w:tcW w:w="1860" w:type="dxa"/>
            <w:tcBorders>
              <w:top w:val="nil"/>
              <w:left w:val="nil"/>
              <w:bottom w:val="nil"/>
              <w:right w:val="nil"/>
            </w:tcBorders>
            <w:tcMar>
              <w:top w:w="20" w:type="dxa"/>
              <w:left w:w="20" w:type="dxa"/>
              <w:bottom w:w="20" w:type="dxa"/>
              <w:right w:w="20" w:type="dxa"/>
            </w:tcMar>
          </w:tcPr>
          <w:p w14:paraId="4A176B30" w14:textId="77777777" w:rsidR="00570349" w:rsidRDefault="00000000">
            <w:pPr>
              <w:spacing w:line="276" w:lineRule="auto"/>
              <w:rPr>
                <w:sz w:val="22"/>
                <w:szCs w:val="22"/>
              </w:rPr>
            </w:pPr>
            <w:r>
              <w:rPr>
                <w:sz w:val="22"/>
                <w:szCs w:val="22"/>
              </w:rPr>
              <w:t>diagnostico</w:t>
            </w:r>
          </w:p>
        </w:tc>
        <w:tc>
          <w:tcPr>
            <w:tcW w:w="4380" w:type="dxa"/>
            <w:tcBorders>
              <w:top w:val="nil"/>
              <w:left w:val="nil"/>
              <w:bottom w:val="nil"/>
              <w:right w:val="nil"/>
            </w:tcBorders>
            <w:tcMar>
              <w:top w:w="20" w:type="dxa"/>
              <w:left w:w="20" w:type="dxa"/>
              <w:bottom w:w="20" w:type="dxa"/>
              <w:right w:w="20" w:type="dxa"/>
            </w:tcMar>
          </w:tcPr>
          <w:p w14:paraId="7F77DC30" w14:textId="77777777" w:rsidR="00570349" w:rsidRDefault="00000000">
            <w:pPr>
              <w:spacing w:line="276" w:lineRule="auto"/>
              <w:rPr>
                <w:sz w:val="22"/>
                <w:szCs w:val="22"/>
              </w:rPr>
            </w:pPr>
            <w:r>
              <w:rPr>
                <w:sz w:val="22"/>
                <w:szCs w:val="22"/>
              </w:rPr>
              <w:t>Descripción del diagnóstico asociado a la referencia o transferencia.</w:t>
            </w:r>
          </w:p>
        </w:tc>
        <w:tc>
          <w:tcPr>
            <w:tcW w:w="1650" w:type="dxa"/>
            <w:tcBorders>
              <w:top w:val="nil"/>
              <w:left w:val="nil"/>
              <w:bottom w:val="nil"/>
              <w:right w:val="nil"/>
            </w:tcBorders>
            <w:tcMar>
              <w:top w:w="20" w:type="dxa"/>
              <w:left w:w="20" w:type="dxa"/>
              <w:bottom w:w="20" w:type="dxa"/>
              <w:right w:w="20" w:type="dxa"/>
            </w:tcMar>
          </w:tcPr>
          <w:p w14:paraId="34470FC7"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nil"/>
              <w:right w:val="nil"/>
            </w:tcBorders>
            <w:tcMar>
              <w:top w:w="20" w:type="dxa"/>
              <w:left w:w="20" w:type="dxa"/>
              <w:bottom w:w="20" w:type="dxa"/>
              <w:right w:w="20" w:type="dxa"/>
            </w:tcMar>
          </w:tcPr>
          <w:p w14:paraId="25352654" w14:textId="77777777" w:rsidR="00570349" w:rsidRDefault="00000000">
            <w:pPr>
              <w:spacing w:line="276" w:lineRule="auto"/>
              <w:jc w:val="center"/>
              <w:rPr>
                <w:sz w:val="22"/>
                <w:szCs w:val="22"/>
              </w:rPr>
            </w:pPr>
            <w:r>
              <w:rPr>
                <w:sz w:val="22"/>
                <w:szCs w:val="22"/>
              </w:rPr>
              <w:t>X</w:t>
            </w:r>
          </w:p>
        </w:tc>
      </w:tr>
      <w:tr w:rsidR="00570349" w14:paraId="1B4D8535" w14:textId="77777777">
        <w:trPr>
          <w:trHeight w:val="270"/>
        </w:trPr>
        <w:tc>
          <w:tcPr>
            <w:tcW w:w="1860" w:type="dxa"/>
            <w:tcBorders>
              <w:top w:val="nil"/>
              <w:left w:val="nil"/>
              <w:bottom w:val="nil"/>
              <w:right w:val="nil"/>
            </w:tcBorders>
            <w:tcMar>
              <w:top w:w="20" w:type="dxa"/>
              <w:left w:w="20" w:type="dxa"/>
              <w:bottom w:w="20" w:type="dxa"/>
              <w:right w:w="20" w:type="dxa"/>
            </w:tcMar>
          </w:tcPr>
          <w:p w14:paraId="034BCE14" w14:textId="77777777" w:rsidR="00570349" w:rsidRDefault="00000000">
            <w:pPr>
              <w:spacing w:line="276" w:lineRule="auto"/>
              <w:rPr>
                <w:sz w:val="22"/>
                <w:szCs w:val="22"/>
              </w:rPr>
            </w:pPr>
            <w:proofErr w:type="spellStart"/>
            <w:r>
              <w:rPr>
                <w:sz w:val="22"/>
                <w:szCs w:val="22"/>
              </w:rPr>
              <w:lastRenderedPageBreak/>
              <w:t>hc</w:t>
            </w:r>
            <w:proofErr w:type="spellEnd"/>
          </w:p>
        </w:tc>
        <w:tc>
          <w:tcPr>
            <w:tcW w:w="4380" w:type="dxa"/>
            <w:tcBorders>
              <w:top w:val="nil"/>
              <w:left w:val="nil"/>
              <w:bottom w:val="nil"/>
              <w:right w:val="nil"/>
            </w:tcBorders>
            <w:tcMar>
              <w:top w:w="20" w:type="dxa"/>
              <w:left w:w="20" w:type="dxa"/>
              <w:bottom w:w="20" w:type="dxa"/>
              <w:right w:w="20" w:type="dxa"/>
            </w:tcMar>
          </w:tcPr>
          <w:p w14:paraId="0E2D7ABC" w14:textId="77777777" w:rsidR="00570349" w:rsidRDefault="00000000">
            <w:pPr>
              <w:spacing w:line="276" w:lineRule="auto"/>
              <w:rPr>
                <w:sz w:val="22"/>
                <w:szCs w:val="22"/>
              </w:rPr>
            </w:pPr>
            <w:r>
              <w:rPr>
                <w:sz w:val="22"/>
                <w:szCs w:val="22"/>
              </w:rPr>
              <w:t>Número de historia clínica del paciente.</w:t>
            </w:r>
          </w:p>
        </w:tc>
        <w:tc>
          <w:tcPr>
            <w:tcW w:w="1650" w:type="dxa"/>
            <w:tcBorders>
              <w:top w:val="nil"/>
              <w:left w:val="nil"/>
              <w:bottom w:val="nil"/>
              <w:right w:val="nil"/>
            </w:tcBorders>
            <w:tcMar>
              <w:top w:w="20" w:type="dxa"/>
              <w:left w:w="20" w:type="dxa"/>
              <w:bottom w:w="20" w:type="dxa"/>
              <w:right w:w="20" w:type="dxa"/>
            </w:tcMar>
          </w:tcPr>
          <w:p w14:paraId="01CA41E2"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nil"/>
              <w:right w:val="nil"/>
            </w:tcBorders>
            <w:tcMar>
              <w:top w:w="20" w:type="dxa"/>
              <w:left w:w="20" w:type="dxa"/>
              <w:bottom w:w="20" w:type="dxa"/>
              <w:right w:w="20" w:type="dxa"/>
            </w:tcMar>
          </w:tcPr>
          <w:p w14:paraId="474E20CF" w14:textId="77777777" w:rsidR="00570349" w:rsidRDefault="00000000">
            <w:pPr>
              <w:spacing w:line="276" w:lineRule="auto"/>
              <w:jc w:val="center"/>
              <w:rPr>
                <w:sz w:val="22"/>
                <w:szCs w:val="22"/>
              </w:rPr>
            </w:pPr>
            <w:r>
              <w:rPr>
                <w:sz w:val="22"/>
                <w:szCs w:val="22"/>
              </w:rPr>
              <w:t>X</w:t>
            </w:r>
          </w:p>
        </w:tc>
      </w:tr>
      <w:tr w:rsidR="00570349" w14:paraId="2446F8C2" w14:textId="77777777">
        <w:trPr>
          <w:trHeight w:val="510"/>
        </w:trPr>
        <w:tc>
          <w:tcPr>
            <w:tcW w:w="1860" w:type="dxa"/>
            <w:tcBorders>
              <w:top w:val="nil"/>
              <w:left w:val="nil"/>
              <w:bottom w:val="nil"/>
              <w:right w:val="nil"/>
            </w:tcBorders>
            <w:tcMar>
              <w:top w:w="20" w:type="dxa"/>
              <w:left w:w="20" w:type="dxa"/>
              <w:bottom w:w="20" w:type="dxa"/>
              <w:right w:w="20" w:type="dxa"/>
            </w:tcMar>
          </w:tcPr>
          <w:p w14:paraId="07FBF8A8" w14:textId="77777777" w:rsidR="00570349" w:rsidRDefault="00000000">
            <w:pPr>
              <w:spacing w:line="276" w:lineRule="auto"/>
              <w:rPr>
                <w:sz w:val="22"/>
                <w:szCs w:val="22"/>
              </w:rPr>
            </w:pPr>
            <w:r>
              <w:rPr>
                <w:sz w:val="22"/>
                <w:szCs w:val="22"/>
              </w:rPr>
              <w:t>sexo</w:t>
            </w:r>
          </w:p>
        </w:tc>
        <w:tc>
          <w:tcPr>
            <w:tcW w:w="4380" w:type="dxa"/>
            <w:tcBorders>
              <w:top w:val="nil"/>
              <w:left w:val="nil"/>
              <w:bottom w:val="nil"/>
              <w:right w:val="nil"/>
            </w:tcBorders>
            <w:tcMar>
              <w:top w:w="20" w:type="dxa"/>
              <w:left w:w="20" w:type="dxa"/>
              <w:bottom w:w="20" w:type="dxa"/>
              <w:right w:w="20" w:type="dxa"/>
            </w:tcMar>
          </w:tcPr>
          <w:p w14:paraId="687EF38F" w14:textId="77777777" w:rsidR="00570349" w:rsidRDefault="00000000">
            <w:pPr>
              <w:spacing w:line="276" w:lineRule="auto"/>
              <w:rPr>
                <w:sz w:val="22"/>
                <w:szCs w:val="22"/>
              </w:rPr>
            </w:pPr>
            <w:r>
              <w:rPr>
                <w:sz w:val="22"/>
                <w:szCs w:val="22"/>
              </w:rPr>
              <w:t>Género del paciente (</w:t>
            </w:r>
            <w:proofErr w:type="spellStart"/>
            <w:r>
              <w:rPr>
                <w:sz w:val="22"/>
                <w:szCs w:val="22"/>
              </w:rPr>
              <w:t>e.g</w:t>
            </w:r>
            <w:proofErr w:type="spellEnd"/>
            <w:r>
              <w:rPr>
                <w:sz w:val="22"/>
                <w:szCs w:val="22"/>
              </w:rPr>
              <w:t>., Femenino, Masculino).</w:t>
            </w:r>
          </w:p>
        </w:tc>
        <w:tc>
          <w:tcPr>
            <w:tcW w:w="1650" w:type="dxa"/>
            <w:tcBorders>
              <w:top w:val="nil"/>
              <w:left w:val="nil"/>
              <w:bottom w:val="nil"/>
              <w:right w:val="nil"/>
            </w:tcBorders>
            <w:tcMar>
              <w:top w:w="20" w:type="dxa"/>
              <w:left w:w="20" w:type="dxa"/>
              <w:bottom w:w="20" w:type="dxa"/>
              <w:right w:w="20" w:type="dxa"/>
            </w:tcMar>
          </w:tcPr>
          <w:p w14:paraId="6952AD6F"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nil"/>
              <w:right w:val="nil"/>
            </w:tcBorders>
            <w:tcMar>
              <w:top w:w="20" w:type="dxa"/>
              <w:left w:w="20" w:type="dxa"/>
              <w:bottom w:w="20" w:type="dxa"/>
              <w:right w:w="20" w:type="dxa"/>
            </w:tcMar>
          </w:tcPr>
          <w:p w14:paraId="23D4582A" w14:textId="77777777" w:rsidR="00570349" w:rsidRDefault="00000000">
            <w:pPr>
              <w:spacing w:line="276" w:lineRule="auto"/>
              <w:jc w:val="center"/>
              <w:rPr>
                <w:sz w:val="22"/>
                <w:szCs w:val="22"/>
              </w:rPr>
            </w:pPr>
            <w:r>
              <w:rPr>
                <w:sz w:val="22"/>
                <w:szCs w:val="22"/>
              </w:rPr>
              <w:t>X</w:t>
            </w:r>
          </w:p>
        </w:tc>
      </w:tr>
      <w:tr w:rsidR="00570349" w14:paraId="22D17F88" w14:textId="77777777">
        <w:trPr>
          <w:trHeight w:val="510"/>
        </w:trPr>
        <w:tc>
          <w:tcPr>
            <w:tcW w:w="1860" w:type="dxa"/>
            <w:tcBorders>
              <w:top w:val="nil"/>
              <w:left w:val="nil"/>
              <w:bottom w:val="nil"/>
              <w:right w:val="nil"/>
            </w:tcBorders>
            <w:tcMar>
              <w:top w:w="20" w:type="dxa"/>
              <w:left w:w="20" w:type="dxa"/>
              <w:bottom w:w="20" w:type="dxa"/>
              <w:right w:w="20" w:type="dxa"/>
            </w:tcMar>
          </w:tcPr>
          <w:p w14:paraId="51C1F87A" w14:textId="77777777" w:rsidR="00570349" w:rsidRDefault="00000000">
            <w:pPr>
              <w:spacing w:line="276" w:lineRule="auto"/>
              <w:rPr>
                <w:sz w:val="22"/>
                <w:szCs w:val="22"/>
              </w:rPr>
            </w:pPr>
            <w:r>
              <w:rPr>
                <w:sz w:val="22"/>
                <w:szCs w:val="22"/>
              </w:rPr>
              <w:t>edad</w:t>
            </w:r>
          </w:p>
        </w:tc>
        <w:tc>
          <w:tcPr>
            <w:tcW w:w="4380" w:type="dxa"/>
            <w:tcBorders>
              <w:top w:val="nil"/>
              <w:left w:val="nil"/>
              <w:bottom w:val="nil"/>
              <w:right w:val="nil"/>
            </w:tcBorders>
            <w:tcMar>
              <w:top w:w="20" w:type="dxa"/>
              <w:left w:w="20" w:type="dxa"/>
              <w:bottom w:w="20" w:type="dxa"/>
              <w:right w:w="20" w:type="dxa"/>
            </w:tcMar>
          </w:tcPr>
          <w:p w14:paraId="19663D89" w14:textId="77777777" w:rsidR="00570349" w:rsidRDefault="00000000">
            <w:pPr>
              <w:spacing w:line="276" w:lineRule="auto"/>
              <w:rPr>
                <w:sz w:val="22"/>
                <w:szCs w:val="22"/>
              </w:rPr>
            </w:pPr>
            <w:r>
              <w:rPr>
                <w:sz w:val="22"/>
                <w:szCs w:val="22"/>
              </w:rPr>
              <w:t>Edad del paciente en el momento de la referencia o transferencia.</w:t>
            </w:r>
          </w:p>
        </w:tc>
        <w:tc>
          <w:tcPr>
            <w:tcW w:w="1650" w:type="dxa"/>
            <w:tcBorders>
              <w:top w:val="nil"/>
              <w:left w:val="nil"/>
              <w:bottom w:val="nil"/>
              <w:right w:val="nil"/>
            </w:tcBorders>
            <w:tcMar>
              <w:top w:w="20" w:type="dxa"/>
              <w:left w:w="20" w:type="dxa"/>
              <w:bottom w:w="20" w:type="dxa"/>
              <w:right w:w="20" w:type="dxa"/>
            </w:tcMar>
          </w:tcPr>
          <w:p w14:paraId="025362C0"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nil"/>
              <w:right w:val="nil"/>
            </w:tcBorders>
            <w:tcMar>
              <w:top w:w="20" w:type="dxa"/>
              <w:left w:w="20" w:type="dxa"/>
              <w:bottom w:w="20" w:type="dxa"/>
              <w:right w:w="20" w:type="dxa"/>
            </w:tcMar>
          </w:tcPr>
          <w:p w14:paraId="54001925" w14:textId="77777777" w:rsidR="00570349" w:rsidRDefault="00000000">
            <w:pPr>
              <w:spacing w:line="276" w:lineRule="auto"/>
              <w:jc w:val="center"/>
              <w:rPr>
                <w:sz w:val="22"/>
                <w:szCs w:val="22"/>
              </w:rPr>
            </w:pPr>
            <w:r>
              <w:rPr>
                <w:sz w:val="22"/>
                <w:szCs w:val="22"/>
              </w:rPr>
              <w:t>X</w:t>
            </w:r>
          </w:p>
        </w:tc>
      </w:tr>
      <w:tr w:rsidR="00570349" w14:paraId="12DF9B66" w14:textId="77777777">
        <w:trPr>
          <w:trHeight w:val="510"/>
        </w:trPr>
        <w:tc>
          <w:tcPr>
            <w:tcW w:w="1860" w:type="dxa"/>
            <w:tcBorders>
              <w:top w:val="nil"/>
              <w:left w:val="nil"/>
              <w:bottom w:val="nil"/>
              <w:right w:val="nil"/>
            </w:tcBorders>
            <w:tcMar>
              <w:top w:w="20" w:type="dxa"/>
              <w:left w:w="20" w:type="dxa"/>
              <w:bottom w:w="20" w:type="dxa"/>
              <w:right w:w="20" w:type="dxa"/>
            </w:tcMar>
          </w:tcPr>
          <w:p w14:paraId="5A163BC7" w14:textId="77777777" w:rsidR="00570349" w:rsidRDefault="00000000">
            <w:pPr>
              <w:spacing w:line="276" w:lineRule="auto"/>
              <w:rPr>
                <w:sz w:val="22"/>
                <w:szCs w:val="22"/>
              </w:rPr>
            </w:pPr>
            <w:proofErr w:type="spellStart"/>
            <w:r>
              <w:rPr>
                <w:sz w:val="22"/>
                <w:szCs w:val="22"/>
              </w:rPr>
              <w:t>transferido_a_original</w:t>
            </w:r>
            <w:proofErr w:type="spellEnd"/>
          </w:p>
        </w:tc>
        <w:tc>
          <w:tcPr>
            <w:tcW w:w="4380" w:type="dxa"/>
            <w:tcBorders>
              <w:top w:val="nil"/>
              <w:left w:val="nil"/>
              <w:bottom w:val="nil"/>
              <w:right w:val="nil"/>
            </w:tcBorders>
            <w:tcMar>
              <w:top w:w="20" w:type="dxa"/>
              <w:left w:w="20" w:type="dxa"/>
              <w:bottom w:w="20" w:type="dxa"/>
              <w:right w:w="20" w:type="dxa"/>
            </w:tcMar>
          </w:tcPr>
          <w:p w14:paraId="2200240D" w14:textId="77777777" w:rsidR="00570349" w:rsidRDefault="00000000">
            <w:pPr>
              <w:spacing w:line="276" w:lineRule="auto"/>
              <w:rPr>
                <w:sz w:val="22"/>
                <w:szCs w:val="22"/>
              </w:rPr>
            </w:pPr>
            <w:r>
              <w:rPr>
                <w:sz w:val="22"/>
                <w:szCs w:val="22"/>
              </w:rPr>
              <w:t>Nombre original del hospital de destino para el paciente transferido.</w:t>
            </w:r>
          </w:p>
        </w:tc>
        <w:tc>
          <w:tcPr>
            <w:tcW w:w="1650" w:type="dxa"/>
            <w:tcBorders>
              <w:top w:val="nil"/>
              <w:left w:val="nil"/>
              <w:bottom w:val="nil"/>
              <w:right w:val="nil"/>
            </w:tcBorders>
            <w:tcMar>
              <w:top w:w="20" w:type="dxa"/>
              <w:left w:w="20" w:type="dxa"/>
              <w:bottom w:w="20" w:type="dxa"/>
              <w:right w:w="20" w:type="dxa"/>
            </w:tcMar>
          </w:tcPr>
          <w:p w14:paraId="7A73C9A1"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nil"/>
              <w:right w:val="nil"/>
            </w:tcBorders>
            <w:tcMar>
              <w:top w:w="20" w:type="dxa"/>
              <w:left w:w="20" w:type="dxa"/>
              <w:bottom w:w="20" w:type="dxa"/>
              <w:right w:w="20" w:type="dxa"/>
            </w:tcMar>
          </w:tcPr>
          <w:p w14:paraId="470B2D8F" w14:textId="77777777" w:rsidR="00570349" w:rsidRDefault="00570349">
            <w:pPr>
              <w:spacing w:line="276" w:lineRule="auto"/>
              <w:jc w:val="center"/>
              <w:rPr>
                <w:sz w:val="22"/>
                <w:szCs w:val="22"/>
              </w:rPr>
            </w:pPr>
          </w:p>
        </w:tc>
      </w:tr>
      <w:tr w:rsidR="00570349" w14:paraId="470156D3" w14:textId="77777777">
        <w:trPr>
          <w:trHeight w:val="510"/>
        </w:trPr>
        <w:tc>
          <w:tcPr>
            <w:tcW w:w="1860" w:type="dxa"/>
            <w:tcBorders>
              <w:top w:val="nil"/>
              <w:left w:val="nil"/>
              <w:bottom w:val="nil"/>
              <w:right w:val="nil"/>
            </w:tcBorders>
            <w:tcMar>
              <w:top w:w="20" w:type="dxa"/>
              <w:left w:w="20" w:type="dxa"/>
              <w:bottom w:w="20" w:type="dxa"/>
              <w:right w:w="20" w:type="dxa"/>
            </w:tcMar>
          </w:tcPr>
          <w:p w14:paraId="2759405E" w14:textId="77777777" w:rsidR="00570349" w:rsidRDefault="00000000">
            <w:pPr>
              <w:spacing w:line="276" w:lineRule="auto"/>
              <w:rPr>
                <w:sz w:val="22"/>
                <w:szCs w:val="22"/>
              </w:rPr>
            </w:pPr>
            <w:proofErr w:type="spellStart"/>
            <w:r>
              <w:rPr>
                <w:sz w:val="22"/>
                <w:szCs w:val="22"/>
              </w:rPr>
              <w:t>transferido_a</w:t>
            </w:r>
            <w:proofErr w:type="spellEnd"/>
          </w:p>
        </w:tc>
        <w:tc>
          <w:tcPr>
            <w:tcW w:w="4380" w:type="dxa"/>
            <w:tcBorders>
              <w:top w:val="nil"/>
              <w:left w:val="nil"/>
              <w:bottom w:val="nil"/>
              <w:right w:val="nil"/>
            </w:tcBorders>
            <w:tcMar>
              <w:top w:w="20" w:type="dxa"/>
              <w:left w:w="20" w:type="dxa"/>
              <w:bottom w:w="20" w:type="dxa"/>
              <w:right w:w="20" w:type="dxa"/>
            </w:tcMar>
          </w:tcPr>
          <w:p w14:paraId="26072559" w14:textId="77777777" w:rsidR="00570349" w:rsidRDefault="00000000">
            <w:pPr>
              <w:spacing w:line="276" w:lineRule="auto"/>
              <w:rPr>
                <w:sz w:val="22"/>
                <w:szCs w:val="22"/>
              </w:rPr>
            </w:pPr>
            <w:r>
              <w:rPr>
                <w:sz w:val="22"/>
                <w:szCs w:val="22"/>
              </w:rPr>
              <w:t>Nombre del hospital de destino para el paciente transferido (codificado).</w:t>
            </w:r>
          </w:p>
        </w:tc>
        <w:tc>
          <w:tcPr>
            <w:tcW w:w="1650" w:type="dxa"/>
            <w:tcBorders>
              <w:top w:val="nil"/>
              <w:left w:val="nil"/>
              <w:bottom w:val="nil"/>
              <w:right w:val="nil"/>
            </w:tcBorders>
            <w:tcMar>
              <w:top w:w="20" w:type="dxa"/>
              <w:left w:w="20" w:type="dxa"/>
              <w:bottom w:w="20" w:type="dxa"/>
              <w:right w:w="20" w:type="dxa"/>
            </w:tcMar>
          </w:tcPr>
          <w:p w14:paraId="7B30A0F1"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nil"/>
              <w:right w:val="nil"/>
            </w:tcBorders>
            <w:tcMar>
              <w:top w:w="20" w:type="dxa"/>
              <w:left w:w="20" w:type="dxa"/>
              <w:bottom w:w="20" w:type="dxa"/>
              <w:right w:w="20" w:type="dxa"/>
            </w:tcMar>
          </w:tcPr>
          <w:p w14:paraId="139B470C" w14:textId="77777777" w:rsidR="00570349" w:rsidRDefault="00570349">
            <w:pPr>
              <w:spacing w:line="276" w:lineRule="auto"/>
              <w:jc w:val="center"/>
              <w:rPr>
                <w:sz w:val="22"/>
                <w:szCs w:val="22"/>
              </w:rPr>
            </w:pPr>
          </w:p>
        </w:tc>
      </w:tr>
      <w:tr w:rsidR="00570349" w14:paraId="7FE13627" w14:textId="77777777">
        <w:trPr>
          <w:trHeight w:val="510"/>
        </w:trPr>
        <w:tc>
          <w:tcPr>
            <w:tcW w:w="1860" w:type="dxa"/>
            <w:tcBorders>
              <w:top w:val="nil"/>
              <w:left w:val="nil"/>
              <w:bottom w:val="nil"/>
              <w:right w:val="nil"/>
            </w:tcBorders>
            <w:tcMar>
              <w:top w:w="20" w:type="dxa"/>
              <w:left w:w="20" w:type="dxa"/>
              <w:bottom w:w="20" w:type="dxa"/>
              <w:right w:w="20" w:type="dxa"/>
            </w:tcMar>
          </w:tcPr>
          <w:p w14:paraId="196CB0B9" w14:textId="77777777" w:rsidR="00570349" w:rsidRDefault="00000000">
            <w:pPr>
              <w:spacing w:line="276" w:lineRule="auto"/>
              <w:rPr>
                <w:sz w:val="22"/>
                <w:szCs w:val="22"/>
              </w:rPr>
            </w:pPr>
            <w:r>
              <w:rPr>
                <w:sz w:val="22"/>
                <w:szCs w:val="22"/>
              </w:rPr>
              <w:t>cod_est_2</w:t>
            </w:r>
          </w:p>
        </w:tc>
        <w:tc>
          <w:tcPr>
            <w:tcW w:w="4380" w:type="dxa"/>
            <w:tcBorders>
              <w:top w:val="nil"/>
              <w:left w:val="nil"/>
              <w:bottom w:val="nil"/>
              <w:right w:val="nil"/>
            </w:tcBorders>
            <w:tcMar>
              <w:top w:w="20" w:type="dxa"/>
              <w:left w:w="20" w:type="dxa"/>
              <w:bottom w:w="20" w:type="dxa"/>
              <w:right w:w="20" w:type="dxa"/>
            </w:tcMar>
          </w:tcPr>
          <w:p w14:paraId="79C47B66" w14:textId="77777777" w:rsidR="00570349" w:rsidRDefault="00000000">
            <w:pPr>
              <w:spacing w:line="276" w:lineRule="auto"/>
              <w:rPr>
                <w:sz w:val="22"/>
                <w:szCs w:val="22"/>
              </w:rPr>
            </w:pPr>
            <w:r>
              <w:rPr>
                <w:sz w:val="22"/>
                <w:szCs w:val="22"/>
              </w:rPr>
              <w:t>Código del establecimiento de salud de destino (transferido a).</w:t>
            </w:r>
          </w:p>
        </w:tc>
        <w:tc>
          <w:tcPr>
            <w:tcW w:w="1650" w:type="dxa"/>
            <w:tcBorders>
              <w:top w:val="nil"/>
              <w:left w:val="nil"/>
              <w:bottom w:val="nil"/>
              <w:right w:val="nil"/>
            </w:tcBorders>
            <w:tcMar>
              <w:top w:w="20" w:type="dxa"/>
              <w:left w:w="20" w:type="dxa"/>
              <w:bottom w:w="20" w:type="dxa"/>
              <w:right w:w="20" w:type="dxa"/>
            </w:tcMar>
          </w:tcPr>
          <w:p w14:paraId="01BF023A"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nil"/>
              <w:right w:val="nil"/>
            </w:tcBorders>
            <w:tcMar>
              <w:top w:w="20" w:type="dxa"/>
              <w:left w:w="20" w:type="dxa"/>
              <w:bottom w:w="20" w:type="dxa"/>
              <w:right w:w="20" w:type="dxa"/>
            </w:tcMar>
          </w:tcPr>
          <w:p w14:paraId="17C51C73" w14:textId="77777777" w:rsidR="00570349" w:rsidRDefault="00570349">
            <w:pPr>
              <w:spacing w:line="276" w:lineRule="auto"/>
              <w:jc w:val="center"/>
              <w:rPr>
                <w:sz w:val="22"/>
                <w:szCs w:val="22"/>
              </w:rPr>
            </w:pPr>
          </w:p>
        </w:tc>
      </w:tr>
      <w:tr w:rsidR="00570349" w14:paraId="00846FC5" w14:textId="77777777">
        <w:trPr>
          <w:trHeight w:val="510"/>
        </w:trPr>
        <w:tc>
          <w:tcPr>
            <w:tcW w:w="1860" w:type="dxa"/>
            <w:tcBorders>
              <w:top w:val="nil"/>
              <w:left w:val="nil"/>
              <w:bottom w:val="nil"/>
              <w:right w:val="nil"/>
            </w:tcBorders>
            <w:tcMar>
              <w:top w:w="20" w:type="dxa"/>
              <w:left w:w="20" w:type="dxa"/>
              <w:bottom w:w="20" w:type="dxa"/>
              <w:right w:w="20" w:type="dxa"/>
            </w:tcMar>
          </w:tcPr>
          <w:p w14:paraId="7DE766DB" w14:textId="77777777" w:rsidR="00570349" w:rsidRDefault="00000000">
            <w:pPr>
              <w:spacing w:line="276" w:lineRule="auto"/>
              <w:rPr>
                <w:sz w:val="22"/>
                <w:szCs w:val="22"/>
              </w:rPr>
            </w:pPr>
            <w:proofErr w:type="spellStart"/>
            <w:r>
              <w:rPr>
                <w:sz w:val="22"/>
                <w:szCs w:val="22"/>
              </w:rPr>
              <w:t>transferido_a_n</w:t>
            </w:r>
            <w:proofErr w:type="spellEnd"/>
          </w:p>
        </w:tc>
        <w:tc>
          <w:tcPr>
            <w:tcW w:w="4380" w:type="dxa"/>
            <w:tcBorders>
              <w:top w:val="nil"/>
              <w:left w:val="nil"/>
              <w:bottom w:val="nil"/>
              <w:right w:val="nil"/>
            </w:tcBorders>
            <w:tcMar>
              <w:top w:w="20" w:type="dxa"/>
              <w:left w:w="20" w:type="dxa"/>
              <w:bottom w:w="20" w:type="dxa"/>
              <w:right w:w="20" w:type="dxa"/>
            </w:tcMar>
          </w:tcPr>
          <w:p w14:paraId="3161E6F5" w14:textId="77777777" w:rsidR="00570349" w:rsidRDefault="00000000">
            <w:pPr>
              <w:spacing w:line="276" w:lineRule="auto"/>
              <w:rPr>
                <w:sz w:val="22"/>
                <w:szCs w:val="22"/>
              </w:rPr>
            </w:pPr>
            <w:r>
              <w:rPr>
                <w:sz w:val="22"/>
                <w:szCs w:val="22"/>
              </w:rPr>
              <w:t>Número de identificación del hospital de destino.</w:t>
            </w:r>
          </w:p>
        </w:tc>
        <w:tc>
          <w:tcPr>
            <w:tcW w:w="1650" w:type="dxa"/>
            <w:tcBorders>
              <w:top w:val="nil"/>
              <w:left w:val="nil"/>
              <w:bottom w:val="nil"/>
              <w:right w:val="nil"/>
            </w:tcBorders>
            <w:tcMar>
              <w:top w:w="20" w:type="dxa"/>
              <w:left w:w="20" w:type="dxa"/>
              <w:bottom w:w="20" w:type="dxa"/>
              <w:right w:w="20" w:type="dxa"/>
            </w:tcMar>
          </w:tcPr>
          <w:p w14:paraId="13E6012D"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nil"/>
              <w:right w:val="nil"/>
            </w:tcBorders>
            <w:tcMar>
              <w:top w:w="20" w:type="dxa"/>
              <w:left w:w="20" w:type="dxa"/>
              <w:bottom w:w="20" w:type="dxa"/>
              <w:right w:w="20" w:type="dxa"/>
            </w:tcMar>
          </w:tcPr>
          <w:p w14:paraId="79C7C95A" w14:textId="77777777" w:rsidR="00570349" w:rsidRDefault="00570349">
            <w:pPr>
              <w:spacing w:line="276" w:lineRule="auto"/>
              <w:jc w:val="center"/>
              <w:rPr>
                <w:sz w:val="22"/>
                <w:szCs w:val="22"/>
              </w:rPr>
            </w:pPr>
          </w:p>
        </w:tc>
      </w:tr>
      <w:tr w:rsidR="00570349" w14:paraId="44126A1B" w14:textId="77777777">
        <w:trPr>
          <w:trHeight w:val="270"/>
        </w:trPr>
        <w:tc>
          <w:tcPr>
            <w:tcW w:w="1860" w:type="dxa"/>
            <w:tcBorders>
              <w:top w:val="nil"/>
              <w:left w:val="nil"/>
              <w:bottom w:val="nil"/>
              <w:right w:val="nil"/>
            </w:tcBorders>
            <w:tcMar>
              <w:top w:w="20" w:type="dxa"/>
              <w:left w:w="20" w:type="dxa"/>
              <w:bottom w:w="20" w:type="dxa"/>
              <w:right w:w="20" w:type="dxa"/>
            </w:tcMar>
          </w:tcPr>
          <w:p w14:paraId="73C08598" w14:textId="77777777" w:rsidR="00570349" w:rsidRDefault="00000000">
            <w:pPr>
              <w:spacing w:line="276" w:lineRule="auto"/>
              <w:rPr>
                <w:sz w:val="22"/>
                <w:szCs w:val="22"/>
              </w:rPr>
            </w:pPr>
            <w:proofErr w:type="spellStart"/>
            <w:r>
              <w:rPr>
                <w:sz w:val="22"/>
                <w:szCs w:val="22"/>
              </w:rPr>
              <w:t>transferido_a_dpto</w:t>
            </w:r>
            <w:proofErr w:type="spellEnd"/>
          </w:p>
        </w:tc>
        <w:tc>
          <w:tcPr>
            <w:tcW w:w="4380" w:type="dxa"/>
            <w:tcBorders>
              <w:top w:val="nil"/>
              <w:left w:val="nil"/>
              <w:bottom w:val="nil"/>
              <w:right w:val="nil"/>
            </w:tcBorders>
            <w:tcMar>
              <w:top w:w="20" w:type="dxa"/>
              <w:left w:w="20" w:type="dxa"/>
              <w:bottom w:w="20" w:type="dxa"/>
              <w:right w:w="20" w:type="dxa"/>
            </w:tcMar>
          </w:tcPr>
          <w:p w14:paraId="3BD21ECB" w14:textId="77777777" w:rsidR="00570349" w:rsidRDefault="00000000">
            <w:pPr>
              <w:spacing w:line="276" w:lineRule="auto"/>
              <w:rPr>
                <w:sz w:val="22"/>
                <w:szCs w:val="22"/>
              </w:rPr>
            </w:pPr>
            <w:r>
              <w:rPr>
                <w:sz w:val="22"/>
                <w:szCs w:val="22"/>
              </w:rPr>
              <w:t>Departamento del hospital de destino.</w:t>
            </w:r>
          </w:p>
        </w:tc>
        <w:tc>
          <w:tcPr>
            <w:tcW w:w="1650" w:type="dxa"/>
            <w:tcBorders>
              <w:top w:val="nil"/>
              <w:left w:val="nil"/>
              <w:bottom w:val="nil"/>
              <w:right w:val="nil"/>
            </w:tcBorders>
            <w:tcMar>
              <w:top w:w="20" w:type="dxa"/>
              <w:left w:w="20" w:type="dxa"/>
              <w:bottom w:w="20" w:type="dxa"/>
              <w:right w:w="20" w:type="dxa"/>
            </w:tcMar>
          </w:tcPr>
          <w:p w14:paraId="06F41975"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nil"/>
              <w:right w:val="nil"/>
            </w:tcBorders>
            <w:tcMar>
              <w:top w:w="20" w:type="dxa"/>
              <w:left w:w="20" w:type="dxa"/>
              <w:bottom w:w="20" w:type="dxa"/>
              <w:right w:w="20" w:type="dxa"/>
            </w:tcMar>
          </w:tcPr>
          <w:p w14:paraId="5D814A76" w14:textId="77777777" w:rsidR="00570349" w:rsidRDefault="00570349">
            <w:pPr>
              <w:spacing w:line="276" w:lineRule="auto"/>
              <w:jc w:val="center"/>
              <w:rPr>
                <w:sz w:val="22"/>
                <w:szCs w:val="22"/>
              </w:rPr>
            </w:pPr>
          </w:p>
        </w:tc>
      </w:tr>
      <w:tr w:rsidR="00570349" w14:paraId="21999352" w14:textId="77777777">
        <w:trPr>
          <w:trHeight w:val="510"/>
        </w:trPr>
        <w:tc>
          <w:tcPr>
            <w:tcW w:w="1860" w:type="dxa"/>
            <w:tcBorders>
              <w:top w:val="nil"/>
              <w:left w:val="nil"/>
              <w:bottom w:val="nil"/>
              <w:right w:val="nil"/>
            </w:tcBorders>
            <w:tcMar>
              <w:top w:w="20" w:type="dxa"/>
              <w:left w:w="20" w:type="dxa"/>
              <w:bottom w:w="20" w:type="dxa"/>
              <w:right w:w="20" w:type="dxa"/>
            </w:tcMar>
          </w:tcPr>
          <w:p w14:paraId="117D7477" w14:textId="77777777" w:rsidR="00570349" w:rsidRDefault="00000000">
            <w:pPr>
              <w:spacing w:line="276" w:lineRule="auto"/>
              <w:rPr>
                <w:sz w:val="22"/>
                <w:szCs w:val="22"/>
              </w:rPr>
            </w:pPr>
            <w:proofErr w:type="spellStart"/>
            <w:r>
              <w:rPr>
                <w:sz w:val="22"/>
                <w:szCs w:val="22"/>
              </w:rPr>
              <w:t>transferido_a_cod_dpto</w:t>
            </w:r>
            <w:proofErr w:type="spellEnd"/>
          </w:p>
        </w:tc>
        <w:tc>
          <w:tcPr>
            <w:tcW w:w="4380" w:type="dxa"/>
            <w:tcBorders>
              <w:top w:val="nil"/>
              <w:left w:val="nil"/>
              <w:bottom w:val="nil"/>
              <w:right w:val="nil"/>
            </w:tcBorders>
            <w:tcMar>
              <w:top w:w="20" w:type="dxa"/>
              <w:left w:w="20" w:type="dxa"/>
              <w:bottom w:w="20" w:type="dxa"/>
              <w:right w:w="20" w:type="dxa"/>
            </w:tcMar>
          </w:tcPr>
          <w:p w14:paraId="14E9A6DD" w14:textId="77777777" w:rsidR="00570349" w:rsidRDefault="00000000">
            <w:pPr>
              <w:spacing w:line="276" w:lineRule="auto"/>
              <w:rPr>
                <w:sz w:val="22"/>
                <w:szCs w:val="22"/>
              </w:rPr>
            </w:pPr>
            <w:r>
              <w:rPr>
                <w:sz w:val="22"/>
                <w:szCs w:val="22"/>
              </w:rPr>
              <w:t>Código del departamento del hospital de destino.</w:t>
            </w:r>
          </w:p>
        </w:tc>
        <w:tc>
          <w:tcPr>
            <w:tcW w:w="1650" w:type="dxa"/>
            <w:tcBorders>
              <w:top w:val="nil"/>
              <w:left w:val="nil"/>
              <w:bottom w:val="nil"/>
              <w:right w:val="nil"/>
            </w:tcBorders>
            <w:tcMar>
              <w:top w:w="20" w:type="dxa"/>
              <w:left w:w="20" w:type="dxa"/>
              <w:bottom w:w="20" w:type="dxa"/>
              <w:right w:w="20" w:type="dxa"/>
            </w:tcMar>
          </w:tcPr>
          <w:p w14:paraId="62B33783"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nil"/>
              <w:right w:val="nil"/>
            </w:tcBorders>
            <w:tcMar>
              <w:top w:w="20" w:type="dxa"/>
              <w:left w:w="20" w:type="dxa"/>
              <w:bottom w:w="20" w:type="dxa"/>
              <w:right w:w="20" w:type="dxa"/>
            </w:tcMar>
          </w:tcPr>
          <w:p w14:paraId="10658485" w14:textId="77777777" w:rsidR="00570349" w:rsidRDefault="00570349">
            <w:pPr>
              <w:spacing w:line="276" w:lineRule="auto"/>
              <w:jc w:val="center"/>
              <w:rPr>
                <w:sz w:val="22"/>
                <w:szCs w:val="22"/>
              </w:rPr>
            </w:pPr>
          </w:p>
        </w:tc>
      </w:tr>
      <w:tr w:rsidR="00570349" w14:paraId="48581607" w14:textId="77777777">
        <w:trPr>
          <w:trHeight w:val="510"/>
        </w:trPr>
        <w:tc>
          <w:tcPr>
            <w:tcW w:w="1860" w:type="dxa"/>
            <w:tcBorders>
              <w:top w:val="nil"/>
              <w:left w:val="nil"/>
              <w:bottom w:val="nil"/>
              <w:right w:val="nil"/>
            </w:tcBorders>
            <w:tcMar>
              <w:top w:w="20" w:type="dxa"/>
              <w:left w:w="20" w:type="dxa"/>
              <w:bottom w:w="20" w:type="dxa"/>
              <w:right w:w="20" w:type="dxa"/>
            </w:tcMar>
          </w:tcPr>
          <w:p w14:paraId="1BB582B0" w14:textId="77777777" w:rsidR="00570349" w:rsidRDefault="00000000">
            <w:pPr>
              <w:spacing w:line="276" w:lineRule="auto"/>
              <w:rPr>
                <w:sz w:val="22"/>
                <w:szCs w:val="22"/>
              </w:rPr>
            </w:pPr>
            <w:proofErr w:type="spellStart"/>
            <w:r>
              <w:rPr>
                <w:sz w:val="22"/>
                <w:szCs w:val="22"/>
              </w:rPr>
              <w:t>transferido_a_red_salud</w:t>
            </w:r>
            <w:proofErr w:type="spellEnd"/>
          </w:p>
        </w:tc>
        <w:tc>
          <w:tcPr>
            <w:tcW w:w="4380" w:type="dxa"/>
            <w:tcBorders>
              <w:top w:val="nil"/>
              <w:left w:val="nil"/>
              <w:bottom w:val="nil"/>
              <w:right w:val="nil"/>
            </w:tcBorders>
            <w:tcMar>
              <w:top w:w="20" w:type="dxa"/>
              <w:left w:w="20" w:type="dxa"/>
              <w:bottom w:w="20" w:type="dxa"/>
              <w:right w:w="20" w:type="dxa"/>
            </w:tcMar>
          </w:tcPr>
          <w:p w14:paraId="1D6361DF" w14:textId="77777777" w:rsidR="00570349" w:rsidRDefault="00000000">
            <w:pPr>
              <w:spacing w:line="276" w:lineRule="auto"/>
              <w:rPr>
                <w:sz w:val="22"/>
                <w:szCs w:val="22"/>
              </w:rPr>
            </w:pPr>
            <w:r>
              <w:rPr>
                <w:sz w:val="22"/>
                <w:szCs w:val="22"/>
              </w:rPr>
              <w:t>Red de salud a la que pertenece el hospital de destino.</w:t>
            </w:r>
          </w:p>
        </w:tc>
        <w:tc>
          <w:tcPr>
            <w:tcW w:w="1650" w:type="dxa"/>
            <w:tcBorders>
              <w:top w:val="nil"/>
              <w:left w:val="nil"/>
              <w:bottom w:val="nil"/>
              <w:right w:val="nil"/>
            </w:tcBorders>
            <w:tcMar>
              <w:top w:w="20" w:type="dxa"/>
              <w:left w:w="20" w:type="dxa"/>
              <w:bottom w:w="20" w:type="dxa"/>
              <w:right w:w="20" w:type="dxa"/>
            </w:tcMar>
          </w:tcPr>
          <w:p w14:paraId="08AE69E1"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nil"/>
              <w:right w:val="nil"/>
            </w:tcBorders>
            <w:tcMar>
              <w:top w:w="20" w:type="dxa"/>
              <w:left w:w="20" w:type="dxa"/>
              <w:bottom w:w="20" w:type="dxa"/>
              <w:right w:w="20" w:type="dxa"/>
            </w:tcMar>
          </w:tcPr>
          <w:p w14:paraId="26208341" w14:textId="77777777" w:rsidR="00570349" w:rsidRDefault="00570349">
            <w:pPr>
              <w:spacing w:line="276" w:lineRule="auto"/>
              <w:jc w:val="center"/>
              <w:rPr>
                <w:sz w:val="22"/>
                <w:szCs w:val="22"/>
              </w:rPr>
            </w:pPr>
          </w:p>
        </w:tc>
      </w:tr>
      <w:tr w:rsidR="00570349" w14:paraId="5C015CC9" w14:textId="77777777">
        <w:trPr>
          <w:trHeight w:val="510"/>
        </w:trPr>
        <w:tc>
          <w:tcPr>
            <w:tcW w:w="1860" w:type="dxa"/>
            <w:tcBorders>
              <w:top w:val="nil"/>
              <w:left w:val="nil"/>
              <w:bottom w:val="nil"/>
              <w:right w:val="nil"/>
            </w:tcBorders>
            <w:tcMar>
              <w:top w:w="20" w:type="dxa"/>
              <w:left w:w="20" w:type="dxa"/>
              <w:bottom w:w="20" w:type="dxa"/>
              <w:right w:w="20" w:type="dxa"/>
            </w:tcMar>
          </w:tcPr>
          <w:p w14:paraId="7651D3F8" w14:textId="77777777" w:rsidR="00570349" w:rsidRDefault="00000000">
            <w:pPr>
              <w:spacing w:line="276" w:lineRule="auto"/>
              <w:rPr>
                <w:sz w:val="22"/>
                <w:szCs w:val="22"/>
              </w:rPr>
            </w:pPr>
            <w:proofErr w:type="spellStart"/>
            <w:r>
              <w:rPr>
                <w:sz w:val="22"/>
                <w:szCs w:val="22"/>
              </w:rPr>
              <w:t>transferido_a_cod_mun</w:t>
            </w:r>
            <w:proofErr w:type="spellEnd"/>
          </w:p>
        </w:tc>
        <w:tc>
          <w:tcPr>
            <w:tcW w:w="4380" w:type="dxa"/>
            <w:tcBorders>
              <w:top w:val="nil"/>
              <w:left w:val="nil"/>
              <w:bottom w:val="nil"/>
              <w:right w:val="nil"/>
            </w:tcBorders>
            <w:tcMar>
              <w:top w:w="20" w:type="dxa"/>
              <w:left w:w="20" w:type="dxa"/>
              <w:bottom w:w="20" w:type="dxa"/>
              <w:right w:w="20" w:type="dxa"/>
            </w:tcMar>
          </w:tcPr>
          <w:p w14:paraId="3C3DD199" w14:textId="77777777" w:rsidR="00570349" w:rsidRDefault="00000000">
            <w:pPr>
              <w:spacing w:line="276" w:lineRule="auto"/>
              <w:rPr>
                <w:sz w:val="22"/>
                <w:szCs w:val="22"/>
              </w:rPr>
            </w:pPr>
            <w:r>
              <w:rPr>
                <w:sz w:val="22"/>
                <w:szCs w:val="22"/>
              </w:rPr>
              <w:t>Código del municipio del hospital de destino.</w:t>
            </w:r>
          </w:p>
        </w:tc>
        <w:tc>
          <w:tcPr>
            <w:tcW w:w="1650" w:type="dxa"/>
            <w:tcBorders>
              <w:top w:val="nil"/>
              <w:left w:val="nil"/>
              <w:bottom w:val="nil"/>
              <w:right w:val="nil"/>
            </w:tcBorders>
            <w:tcMar>
              <w:top w:w="20" w:type="dxa"/>
              <w:left w:w="20" w:type="dxa"/>
              <w:bottom w:w="20" w:type="dxa"/>
              <w:right w:w="20" w:type="dxa"/>
            </w:tcMar>
          </w:tcPr>
          <w:p w14:paraId="2A9EA1D7"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nil"/>
              <w:right w:val="nil"/>
            </w:tcBorders>
            <w:tcMar>
              <w:top w:w="20" w:type="dxa"/>
              <w:left w:w="20" w:type="dxa"/>
              <w:bottom w:w="20" w:type="dxa"/>
              <w:right w:w="20" w:type="dxa"/>
            </w:tcMar>
          </w:tcPr>
          <w:p w14:paraId="22B384FB" w14:textId="77777777" w:rsidR="00570349" w:rsidRDefault="00570349">
            <w:pPr>
              <w:spacing w:line="276" w:lineRule="auto"/>
              <w:jc w:val="center"/>
              <w:rPr>
                <w:sz w:val="22"/>
                <w:szCs w:val="22"/>
              </w:rPr>
            </w:pPr>
          </w:p>
        </w:tc>
      </w:tr>
      <w:tr w:rsidR="00570349" w14:paraId="1D72C957" w14:textId="77777777">
        <w:trPr>
          <w:trHeight w:val="270"/>
        </w:trPr>
        <w:tc>
          <w:tcPr>
            <w:tcW w:w="1860" w:type="dxa"/>
            <w:tcBorders>
              <w:top w:val="nil"/>
              <w:left w:val="nil"/>
              <w:bottom w:val="nil"/>
              <w:right w:val="nil"/>
            </w:tcBorders>
            <w:tcMar>
              <w:top w:w="20" w:type="dxa"/>
              <w:left w:w="20" w:type="dxa"/>
              <w:bottom w:w="20" w:type="dxa"/>
              <w:right w:w="20" w:type="dxa"/>
            </w:tcMar>
          </w:tcPr>
          <w:p w14:paraId="3B516F6D" w14:textId="77777777" w:rsidR="00570349" w:rsidRDefault="00000000">
            <w:pPr>
              <w:spacing w:line="276" w:lineRule="auto"/>
              <w:rPr>
                <w:sz w:val="22"/>
                <w:szCs w:val="22"/>
              </w:rPr>
            </w:pPr>
            <w:proofErr w:type="spellStart"/>
            <w:r>
              <w:rPr>
                <w:sz w:val="22"/>
                <w:szCs w:val="22"/>
              </w:rPr>
              <w:t>transferido_a_mun</w:t>
            </w:r>
            <w:proofErr w:type="spellEnd"/>
          </w:p>
        </w:tc>
        <w:tc>
          <w:tcPr>
            <w:tcW w:w="4380" w:type="dxa"/>
            <w:tcBorders>
              <w:top w:val="nil"/>
              <w:left w:val="nil"/>
              <w:bottom w:val="nil"/>
              <w:right w:val="nil"/>
            </w:tcBorders>
            <w:tcMar>
              <w:top w:w="20" w:type="dxa"/>
              <w:left w:w="20" w:type="dxa"/>
              <w:bottom w:w="20" w:type="dxa"/>
              <w:right w:w="20" w:type="dxa"/>
            </w:tcMar>
          </w:tcPr>
          <w:p w14:paraId="3E2C6B5C" w14:textId="77777777" w:rsidR="00570349" w:rsidRDefault="00000000">
            <w:pPr>
              <w:spacing w:line="276" w:lineRule="auto"/>
              <w:rPr>
                <w:sz w:val="22"/>
                <w:szCs w:val="22"/>
              </w:rPr>
            </w:pPr>
            <w:r>
              <w:rPr>
                <w:sz w:val="22"/>
                <w:szCs w:val="22"/>
              </w:rPr>
              <w:t>Municipio del hospital de destino.</w:t>
            </w:r>
          </w:p>
        </w:tc>
        <w:tc>
          <w:tcPr>
            <w:tcW w:w="1650" w:type="dxa"/>
            <w:tcBorders>
              <w:top w:val="nil"/>
              <w:left w:val="nil"/>
              <w:bottom w:val="nil"/>
              <w:right w:val="nil"/>
            </w:tcBorders>
            <w:tcMar>
              <w:top w:w="20" w:type="dxa"/>
              <w:left w:w="20" w:type="dxa"/>
              <w:bottom w:w="20" w:type="dxa"/>
              <w:right w:w="20" w:type="dxa"/>
            </w:tcMar>
          </w:tcPr>
          <w:p w14:paraId="491F7C31"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nil"/>
              <w:right w:val="nil"/>
            </w:tcBorders>
            <w:tcMar>
              <w:top w:w="20" w:type="dxa"/>
              <w:left w:w="20" w:type="dxa"/>
              <w:bottom w:w="20" w:type="dxa"/>
              <w:right w:w="20" w:type="dxa"/>
            </w:tcMar>
          </w:tcPr>
          <w:p w14:paraId="57EC407C" w14:textId="77777777" w:rsidR="00570349" w:rsidRDefault="00570349">
            <w:pPr>
              <w:spacing w:line="276" w:lineRule="auto"/>
              <w:jc w:val="center"/>
              <w:rPr>
                <w:sz w:val="22"/>
                <w:szCs w:val="22"/>
              </w:rPr>
            </w:pPr>
          </w:p>
        </w:tc>
      </w:tr>
      <w:tr w:rsidR="00570349" w14:paraId="2F42D322" w14:textId="77777777">
        <w:trPr>
          <w:trHeight w:val="765"/>
        </w:trPr>
        <w:tc>
          <w:tcPr>
            <w:tcW w:w="1860" w:type="dxa"/>
            <w:tcBorders>
              <w:top w:val="nil"/>
              <w:left w:val="nil"/>
              <w:bottom w:val="nil"/>
              <w:right w:val="nil"/>
            </w:tcBorders>
            <w:tcMar>
              <w:top w:w="20" w:type="dxa"/>
              <w:left w:w="20" w:type="dxa"/>
              <w:bottom w:w="20" w:type="dxa"/>
              <w:right w:w="20" w:type="dxa"/>
            </w:tcMar>
          </w:tcPr>
          <w:p w14:paraId="57A2BE7C" w14:textId="77777777" w:rsidR="00570349" w:rsidRDefault="00000000">
            <w:pPr>
              <w:spacing w:line="276" w:lineRule="auto"/>
              <w:rPr>
                <w:sz w:val="22"/>
                <w:szCs w:val="22"/>
              </w:rPr>
            </w:pPr>
            <w:proofErr w:type="spellStart"/>
            <w:r>
              <w:rPr>
                <w:sz w:val="22"/>
                <w:szCs w:val="22"/>
              </w:rPr>
              <w:t>transferido_a_nivel</w:t>
            </w:r>
            <w:proofErr w:type="spellEnd"/>
          </w:p>
        </w:tc>
        <w:tc>
          <w:tcPr>
            <w:tcW w:w="4380" w:type="dxa"/>
            <w:tcBorders>
              <w:top w:val="nil"/>
              <w:left w:val="nil"/>
              <w:bottom w:val="nil"/>
              <w:right w:val="nil"/>
            </w:tcBorders>
            <w:tcMar>
              <w:top w:w="20" w:type="dxa"/>
              <w:left w:w="20" w:type="dxa"/>
              <w:bottom w:w="20" w:type="dxa"/>
              <w:right w:w="20" w:type="dxa"/>
            </w:tcMar>
          </w:tcPr>
          <w:p w14:paraId="19727783" w14:textId="77777777" w:rsidR="00570349" w:rsidRDefault="00000000">
            <w:pPr>
              <w:spacing w:line="276" w:lineRule="auto"/>
              <w:rPr>
                <w:sz w:val="22"/>
                <w:szCs w:val="22"/>
              </w:rPr>
            </w:pPr>
            <w:r>
              <w:rPr>
                <w:sz w:val="22"/>
                <w:szCs w:val="22"/>
              </w:rPr>
              <w:t>Nivel de atención del hospital de destino (</w:t>
            </w:r>
            <w:proofErr w:type="spellStart"/>
            <w:r>
              <w:rPr>
                <w:sz w:val="22"/>
                <w:szCs w:val="22"/>
              </w:rPr>
              <w:t>e.g</w:t>
            </w:r>
            <w:proofErr w:type="spellEnd"/>
            <w:r>
              <w:rPr>
                <w:sz w:val="22"/>
                <w:szCs w:val="22"/>
              </w:rPr>
              <w:t>., 1er NIVEL, 2do NIVEL, 3er NIVEL).</w:t>
            </w:r>
          </w:p>
        </w:tc>
        <w:tc>
          <w:tcPr>
            <w:tcW w:w="1650" w:type="dxa"/>
            <w:tcBorders>
              <w:top w:val="nil"/>
              <w:left w:val="nil"/>
              <w:bottom w:val="nil"/>
              <w:right w:val="nil"/>
            </w:tcBorders>
            <w:tcMar>
              <w:top w:w="20" w:type="dxa"/>
              <w:left w:w="20" w:type="dxa"/>
              <w:bottom w:w="20" w:type="dxa"/>
              <w:right w:w="20" w:type="dxa"/>
            </w:tcMar>
          </w:tcPr>
          <w:p w14:paraId="575F959C"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nil"/>
              <w:right w:val="nil"/>
            </w:tcBorders>
            <w:tcMar>
              <w:top w:w="20" w:type="dxa"/>
              <w:left w:w="20" w:type="dxa"/>
              <w:bottom w:w="20" w:type="dxa"/>
              <w:right w:w="20" w:type="dxa"/>
            </w:tcMar>
          </w:tcPr>
          <w:p w14:paraId="08FB6448" w14:textId="77777777" w:rsidR="00570349" w:rsidRDefault="00570349">
            <w:pPr>
              <w:spacing w:line="276" w:lineRule="auto"/>
              <w:jc w:val="center"/>
              <w:rPr>
                <w:sz w:val="22"/>
                <w:szCs w:val="22"/>
              </w:rPr>
            </w:pPr>
          </w:p>
        </w:tc>
      </w:tr>
      <w:tr w:rsidR="00570349" w14:paraId="76443A1B" w14:textId="77777777">
        <w:trPr>
          <w:trHeight w:val="510"/>
        </w:trPr>
        <w:tc>
          <w:tcPr>
            <w:tcW w:w="1860" w:type="dxa"/>
            <w:tcBorders>
              <w:top w:val="nil"/>
              <w:left w:val="nil"/>
              <w:bottom w:val="nil"/>
              <w:right w:val="nil"/>
            </w:tcBorders>
            <w:tcMar>
              <w:top w:w="20" w:type="dxa"/>
              <w:left w:w="20" w:type="dxa"/>
              <w:bottom w:w="20" w:type="dxa"/>
              <w:right w:w="20" w:type="dxa"/>
            </w:tcMar>
          </w:tcPr>
          <w:p w14:paraId="31AA82F0" w14:textId="77777777" w:rsidR="00570349" w:rsidRDefault="00000000">
            <w:pPr>
              <w:spacing w:line="276" w:lineRule="auto"/>
              <w:rPr>
                <w:sz w:val="22"/>
                <w:szCs w:val="22"/>
              </w:rPr>
            </w:pPr>
            <w:proofErr w:type="spellStart"/>
            <w:r>
              <w:rPr>
                <w:sz w:val="22"/>
                <w:szCs w:val="22"/>
              </w:rPr>
              <w:t>transferido_a_subsector</w:t>
            </w:r>
            <w:proofErr w:type="spellEnd"/>
          </w:p>
        </w:tc>
        <w:tc>
          <w:tcPr>
            <w:tcW w:w="4380" w:type="dxa"/>
            <w:tcBorders>
              <w:top w:val="nil"/>
              <w:left w:val="nil"/>
              <w:bottom w:val="nil"/>
              <w:right w:val="nil"/>
            </w:tcBorders>
            <w:tcMar>
              <w:top w:w="20" w:type="dxa"/>
              <w:left w:w="20" w:type="dxa"/>
              <w:bottom w:w="20" w:type="dxa"/>
              <w:right w:w="20" w:type="dxa"/>
            </w:tcMar>
          </w:tcPr>
          <w:p w14:paraId="756E04E1" w14:textId="77777777" w:rsidR="00570349" w:rsidRDefault="00000000">
            <w:pPr>
              <w:spacing w:line="276" w:lineRule="auto"/>
              <w:rPr>
                <w:sz w:val="22"/>
                <w:szCs w:val="22"/>
              </w:rPr>
            </w:pPr>
            <w:r>
              <w:rPr>
                <w:sz w:val="22"/>
                <w:szCs w:val="22"/>
              </w:rPr>
              <w:t>Subsector al que pertenece el hospital de destino (</w:t>
            </w:r>
            <w:proofErr w:type="spellStart"/>
            <w:r>
              <w:rPr>
                <w:sz w:val="22"/>
                <w:szCs w:val="22"/>
              </w:rPr>
              <w:t>e.g</w:t>
            </w:r>
            <w:proofErr w:type="spellEnd"/>
            <w:r>
              <w:rPr>
                <w:sz w:val="22"/>
                <w:szCs w:val="22"/>
              </w:rPr>
              <w:t>., Público, Privado).</w:t>
            </w:r>
          </w:p>
        </w:tc>
        <w:tc>
          <w:tcPr>
            <w:tcW w:w="1650" w:type="dxa"/>
            <w:tcBorders>
              <w:top w:val="nil"/>
              <w:left w:val="nil"/>
              <w:bottom w:val="nil"/>
              <w:right w:val="nil"/>
            </w:tcBorders>
            <w:tcMar>
              <w:top w:w="20" w:type="dxa"/>
              <w:left w:w="20" w:type="dxa"/>
              <w:bottom w:w="20" w:type="dxa"/>
              <w:right w:w="20" w:type="dxa"/>
            </w:tcMar>
          </w:tcPr>
          <w:p w14:paraId="18BE27D2"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nil"/>
              <w:right w:val="nil"/>
            </w:tcBorders>
            <w:tcMar>
              <w:top w:w="20" w:type="dxa"/>
              <w:left w:w="20" w:type="dxa"/>
              <w:bottom w:w="20" w:type="dxa"/>
              <w:right w:w="20" w:type="dxa"/>
            </w:tcMar>
          </w:tcPr>
          <w:p w14:paraId="520A7556" w14:textId="77777777" w:rsidR="00570349" w:rsidRDefault="00570349">
            <w:pPr>
              <w:spacing w:line="276" w:lineRule="auto"/>
              <w:jc w:val="center"/>
              <w:rPr>
                <w:sz w:val="22"/>
                <w:szCs w:val="22"/>
              </w:rPr>
            </w:pPr>
          </w:p>
        </w:tc>
      </w:tr>
      <w:tr w:rsidR="00570349" w14:paraId="058750B0" w14:textId="77777777">
        <w:trPr>
          <w:trHeight w:val="510"/>
        </w:trPr>
        <w:tc>
          <w:tcPr>
            <w:tcW w:w="1860" w:type="dxa"/>
            <w:tcBorders>
              <w:top w:val="nil"/>
              <w:left w:val="nil"/>
              <w:bottom w:val="nil"/>
              <w:right w:val="nil"/>
            </w:tcBorders>
            <w:tcMar>
              <w:top w:w="20" w:type="dxa"/>
              <w:left w:w="20" w:type="dxa"/>
              <w:bottom w:w="20" w:type="dxa"/>
              <w:right w:w="20" w:type="dxa"/>
            </w:tcMar>
          </w:tcPr>
          <w:p w14:paraId="32762428" w14:textId="77777777" w:rsidR="00570349" w:rsidRDefault="00000000">
            <w:pPr>
              <w:spacing w:line="276" w:lineRule="auto"/>
              <w:rPr>
                <w:sz w:val="22"/>
                <w:szCs w:val="22"/>
              </w:rPr>
            </w:pPr>
            <w:proofErr w:type="spellStart"/>
            <w:r>
              <w:rPr>
                <w:sz w:val="22"/>
                <w:szCs w:val="22"/>
              </w:rPr>
              <w:t>transferido_a_dependencia</w:t>
            </w:r>
            <w:proofErr w:type="spellEnd"/>
          </w:p>
        </w:tc>
        <w:tc>
          <w:tcPr>
            <w:tcW w:w="4380" w:type="dxa"/>
            <w:tcBorders>
              <w:top w:val="nil"/>
              <w:left w:val="nil"/>
              <w:bottom w:val="nil"/>
              <w:right w:val="nil"/>
            </w:tcBorders>
            <w:tcMar>
              <w:top w:w="20" w:type="dxa"/>
              <w:left w:w="20" w:type="dxa"/>
              <w:bottom w:w="20" w:type="dxa"/>
              <w:right w:w="20" w:type="dxa"/>
            </w:tcMar>
          </w:tcPr>
          <w:p w14:paraId="7955E03B" w14:textId="77777777" w:rsidR="00570349" w:rsidRDefault="00000000">
            <w:pPr>
              <w:spacing w:line="276" w:lineRule="auto"/>
              <w:rPr>
                <w:sz w:val="22"/>
                <w:szCs w:val="22"/>
              </w:rPr>
            </w:pPr>
            <w:r>
              <w:rPr>
                <w:sz w:val="22"/>
                <w:szCs w:val="22"/>
              </w:rPr>
              <w:t>Dependencia administrativa del hospital de destino (</w:t>
            </w:r>
            <w:proofErr w:type="spellStart"/>
            <w:r>
              <w:rPr>
                <w:sz w:val="22"/>
                <w:szCs w:val="22"/>
              </w:rPr>
              <w:t>e.g</w:t>
            </w:r>
            <w:proofErr w:type="spellEnd"/>
            <w:r>
              <w:rPr>
                <w:sz w:val="22"/>
                <w:szCs w:val="22"/>
              </w:rPr>
              <w:t>., G.A.D., M.S.D.S.).</w:t>
            </w:r>
          </w:p>
        </w:tc>
        <w:tc>
          <w:tcPr>
            <w:tcW w:w="1650" w:type="dxa"/>
            <w:tcBorders>
              <w:top w:val="nil"/>
              <w:left w:val="nil"/>
              <w:bottom w:val="nil"/>
              <w:right w:val="nil"/>
            </w:tcBorders>
            <w:tcMar>
              <w:top w:w="20" w:type="dxa"/>
              <w:left w:w="20" w:type="dxa"/>
              <w:bottom w:w="20" w:type="dxa"/>
              <w:right w:w="20" w:type="dxa"/>
            </w:tcMar>
          </w:tcPr>
          <w:p w14:paraId="6E881F22"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nil"/>
              <w:right w:val="nil"/>
            </w:tcBorders>
            <w:tcMar>
              <w:top w:w="20" w:type="dxa"/>
              <w:left w:w="20" w:type="dxa"/>
              <w:bottom w:w="20" w:type="dxa"/>
              <w:right w:w="20" w:type="dxa"/>
            </w:tcMar>
          </w:tcPr>
          <w:p w14:paraId="771F442C" w14:textId="77777777" w:rsidR="00570349" w:rsidRDefault="00570349">
            <w:pPr>
              <w:spacing w:line="276" w:lineRule="auto"/>
              <w:jc w:val="center"/>
              <w:rPr>
                <w:sz w:val="22"/>
                <w:szCs w:val="22"/>
              </w:rPr>
            </w:pPr>
          </w:p>
        </w:tc>
      </w:tr>
      <w:tr w:rsidR="00570349" w14:paraId="4EC94332" w14:textId="77777777">
        <w:trPr>
          <w:trHeight w:val="510"/>
        </w:trPr>
        <w:tc>
          <w:tcPr>
            <w:tcW w:w="1860" w:type="dxa"/>
            <w:tcBorders>
              <w:top w:val="nil"/>
              <w:left w:val="nil"/>
              <w:bottom w:val="nil"/>
              <w:right w:val="nil"/>
            </w:tcBorders>
            <w:tcMar>
              <w:top w:w="20" w:type="dxa"/>
              <w:left w:w="20" w:type="dxa"/>
              <w:bottom w:w="20" w:type="dxa"/>
              <w:right w:w="20" w:type="dxa"/>
            </w:tcMar>
          </w:tcPr>
          <w:p w14:paraId="332F176D" w14:textId="77777777" w:rsidR="00570349" w:rsidRDefault="00000000">
            <w:pPr>
              <w:spacing w:line="276" w:lineRule="auto"/>
              <w:rPr>
                <w:sz w:val="22"/>
                <w:szCs w:val="22"/>
              </w:rPr>
            </w:pPr>
            <w:proofErr w:type="spellStart"/>
            <w:r>
              <w:rPr>
                <w:sz w:val="22"/>
                <w:szCs w:val="22"/>
              </w:rPr>
              <w:t>transferido_a_ambito</w:t>
            </w:r>
            <w:proofErr w:type="spellEnd"/>
          </w:p>
        </w:tc>
        <w:tc>
          <w:tcPr>
            <w:tcW w:w="4380" w:type="dxa"/>
            <w:tcBorders>
              <w:top w:val="nil"/>
              <w:left w:val="nil"/>
              <w:bottom w:val="nil"/>
              <w:right w:val="nil"/>
            </w:tcBorders>
            <w:tcMar>
              <w:top w:w="20" w:type="dxa"/>
              <w:left w:w="20" w:type="dxa"/>
              <w:bottom w:w="20" w:type="dxa"/>
              <w:right w:w="20" w:type="dxa"/>
            </w:tcMar>
          </w:tcPr>
          <w:p w14:paraId="30A27FE0" w14:textId="77777777" w:rsidR="00570349" w:rsidRDefault="00000000">
            <w:pPr>
              <w:spacing w:line="276" w:lineRule="auto"/>
              <w:rPr>
                <w:sz w:val="22"/>
                <w:szCs w:val="22"/>
              </w:rPr>
            </w:pPr>
            <w:r>
              <w:rPr>
                <w:sz w:val="22"/>
                <w:szCs w:val="22"/>
              </w:rPr>
              <w:t>Ámbito del hospital de destino (</w:t>
            </w:r>
            <w:proofErr w:type="spellStart"/>
            <w:r>
              <w:rPr>
                <w:sz w:val="22"/>
                <w:szCs w:val="22"/>
              </w:rPr>
              <w:t>e.g</w:t>
            </w:r>
            <w:proofErr w:type="spellEnd"/>
            <w:r>
              <w:rPr>
                <w:sz w:val="22"/>
                <w:szCs w:val="22"/>
              </w:rPr>
              <w:t>., Urbano "U", Rural "R").</w:t>
            </w:r>
          </w:p>
        </w:tc>
        <w:tc>
          <w:tcPr>
            <w:tcW w:w="1650" w:type="dxa"/>
            <w:tcBorders>
              <w:top w:val="nil"/>
              <w:left w:val="nil"/>
              <w:bottom w:val="nil"/>
              <w:right w:val="nil"/>
            </w:tcBorders>
            <w:tcMar>
              <w:top w:w="20" w:type="dxa"/>
              <w:left w:w="20" w:type="dxa"/>
              <w:bottom w:w="20" w:type="dxa"/>
              <w:right w:w="20" w:type="dxa"/>
            </w:tcMar>
          </w:tcPr>
          <w:p w14:paraId="65106E98"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nil"/>
              <w:right w:val="nil"/>
            </w:tcBorders>
            <w:tcMar>
              <w:top w:w="20" w:type="dxa"/>
              <w:left w:w="20" w:type="dxa"/>
              <w:bottom w:w="20" w:type="dxa"/>
              <w:right w:w="20" w:type="dxa"/>
            </w:tcMar>
          </w:tcPr>
          <w:p w14:paraId="426F9C3A" w14:textId="77777777" w:rsidR="00570349" w:rsidRDefault="00570349">
            <w:pPr>
              <w:spacing w:line="276" w:lineRule="auto"/>
              <w:jc w:val="center"/>
              <w:rPr>
                <w:sz w:val="22"/>
                <w:szCs w:val="22"/>
              </w:rPr>
            </w:pPr>
          </w:p>
        </w:tc>
      </w:tr>
      <w:tr w:rsidR="00570349" w14:paraId="6ED7C35E" w14:textId="77777777">
        <w:trPr>
          <w:trHeight w:val="510"/>
        </w:trPr>
        <w:tc>
          <w:tcPr>
            <w:tcW w:w="1860" w:type="dxa"/>
            <w:tcBorders>
              <w:top w:val="nil"/>
              <w:left w:val="nil"/>
              <w:bottom w:val="nil"/>
              <w:right w:val="nil"/>
            </w:tcBorders>
            <w:tcMar>
              <w:top w:w="20" w:type="dxa"/>
              <w:left w:w="20" w:type="dxa"/>
              <w:bottom w:w="20" w:type="dxa"/>
              <w:right w:w="20" w:type="dxa"/>
            </w:tcMar>
          </w:tcPr>
          <w:p w14:paraId="1A23C51C" w14:textId="77777777" w:rsidR="00570349" w:rsidRDefault="00000000">
            <w:pPr>
              <w:spacing w:line="276" w:lineRule="auto"/>
              <w:rPr>
                <w:sz w:val="22"/>
                <w:szCs w:val="22"/>
              </w:rPr>
            </w:pPr>
            <w:proofErr w:type="spellStart"/>
            <w:r>
              <w:rPr>
                <w:sz w:val="22"/>
                <w:szCs w:val="22"/>
              </w:rPr>
              <w:t>recibido_de</w:t>
            </w:r>
            <w:proofErr w:type="spellEnd"/>
          </w:p>
        </w:tc>
        <w:tc>
          <w:tcPr>
            <w:tcW w:w="4380" w:type="dxa"/>
            <w:tcBorders>
              <w:top w:val="nil"/>
              <w:left w:val="nil"/>
              <w:bottom w:val="nil"/>
              <w:right w:val="nil"/>
            </w:tcBorders>
            <w:tcMar>
              <w:top w:w="20" w:type="dxa"/>
              <w:left w:w="20" w:type="dxa"/>
              <w:bottom w:w="20" w:type="dxa"/>
              <w:right w:w="20" w:type="dxa"/>
            </w:tcMar>
          </w:tcPr>
          <w:p w14:paraId="694D84E2" w14:textId="77777777" w:rsidR="00570349" w:rsidRDefault="00000000">
            <w:pPr>
              <w:spacing w:line="276" w:lineRule="auto"/>
              <w:rPr>
                <w:sz w:val="22"/>
                <w:szCs w:val="22"/>
              </w:rPr>
            </w:pPr>
            <w:r>
              <w:rPr>
                <w:sz w:val="22"/>
                <w:szCs w:val="22"/>
              </w:rPr>
              <w:t>Nombre del hospital de origen de la referencia recibida.</w:t>
            </w:r>
          </w:p>
        </w:tc>
        <w:tc>
          <w:tcPr>
            <w:tcW w:w="1650" w:type="dxa"/>
            <w:tcBorders>
              <w:top w:val="nil"/>
              <w:left w:val="nil"/>
              <w:bottom w:val="nil"/>
              <w:right w:val="nil"/>
            </w:tcBorders>
            <w:tcMar>
              <w:top w:w="20" w:type="dxa"/>
              <w:left w:w="20" w:type="dxa"/>
              <w:bottom w:w="20" w:type="dxa"/>
              <w:right w:w="20" w:type="dxa"/>
            </w:tcMar>
          </w:tcPr>
          <w:p w14:paraId="5DEFB767" w14:textId="77777777" w:rsidR="00570349" w:rsidRDefault="00570349">
            <w:pPr>
              <w:spacing w:line="276" w:lineRule="auto"/>
              <w:jc w:val="center"/>
              <w:rPr>
                <w:sz w:val="22"/>
                <w:szCs w:val="22"/>
              </w:rPr>
            </w:pPr>
          </w:p>
        </w:tc>
        <w:tc>
          <w:tcPr>
            <w:tcW w:w="1380" w:type="dxa"/>
            <w:tcBorders>
              <w:top w:val="nil"/>
              <w:left w:val="nil"/>
              <w:bottom w:val="nil"/>
              <w:right w:val="nil"/>
            </w:tcBorders>
            <w:tcMar>
              <w:top w:w="20" w:type="dxa"/>
              <w:left w:w="20" w:type="dxa"/>
              <w:bottom w:w="20" w:type="dxa"/>
              <w:right w:w="20" w:type="dxa"/>
            </w:tcMar>
          </w:tcPr>
          <w:p w14:paraId="505BDA6F" w14:textId="77777777" w:rsidR="00570349" w:rsidRDefault="00000000">
            <w:pPr>
              <w:spacing w:line="276" w:lineRule="auto"/>
              <w:jc w:val="center"/>
              <w:rPr>
                <w:sz w:val="22"/>
                <w:szCs w:val="22"/>
              </w:rPr>
            </w:pPr>
            <w:r>
              <w:rPr>
                <w:sz w:val="22"/>
                <w:szCs w:val="22"/>
              </w:rPr>
              <w:t>X</w:t>
            </w:r>
          </w:p>
        </w:tc>
      </w:tr>
      <w:tr w:rsidR="00570349" w14:paraId="75D3509C" w14:textId="77777777">
        <w:trPr>
          <w:trHeight w:val="510"/>
        </w:trPr>
        <w:tc>
          <w:tcPr>
            <w:tcW w:w="1860" w:type="dxa"/>
            <w:tcBorders>
              <w:top w:val="nil"/>
              <w:left w:val="nil"/>
              <w:bottom w:val="nil"/>
              <w:right w:val="nil"/>
            </w:tcBorders>
            <w:tcMar>
              <w:top w:w="20" w:type="dxa"/>
              <w:left w:w="20" w:type="dxa"/>
              <w:bottom w:w="20" w:type="dxa"/>
              <w:right w:w="20" w:type="dxa"/>
            </w:tcMar>
          </w:tcPr>
          <w:p w14:paraId="666ECE54" w14:textId="77777777" w:rsidR="00570349" w:rsidRDefault="00000000">
            <w:pPr>
              <w:spacing w:line="276" w:lineRule="auto"/>
              <w:rPr>
                <w:sz w:val="22"/>
                <w:szCs w:val="22"/>
              </w:rPr>
            </w:pPr>
            <w:proofErr w:type="spellStart"/>
            <w:r>
              <w:rPr>
                <w:sz w:val="22"/>
                <w:szCs w:val="22"/>
              </w:rPr>
              <w:t>recibido_de_cod</w:t>
            </w:r>
            <w:proofErr w:type="spellEnd"/>
          </w:p>
        </w:tc>
        <w:tc>
          <w:tcPr>
            <w:tcW w:w="4380" w:type="dxa"/>
            <w:tcBorders>
              <w:top w:val="nil"/>
              <w:left w:val="nil"/>
              <w:bottom w:val="nil"/>
              <w:right w:val="nil"/>
            </w:tcBorders>
            <w:tcMar>
              <w:top w:w="20" w:type="dxa"/>
              <w:left w:w="20" w:type="dxa"/>
              <w:bottom w:w="20" w:type="dxa"/>
              <w:right w:w="20" w:type="dxa"/>
            </w:tcMar>
          </w:tcPr>
          <w:p w14:paraId="43EE5CFC" w14:textId="77777777" w:rsidR="00570349" w:rsidRDefault="00000000">
            <w:pPr>
              <w:spacing w:line="276" w:lineRule="auto"/>
              <w:rPr>
                <w:sz w:val="22"/>
                <w:szCs w:val="22"/>
              </w:rPr>
            </w:pPr>
            <w:r>
              <w:rPr>
                <w:sz w:val="22"/>
                <w:szCs w:val="22"/>
              </w:rPr>
              <w:t>Código del establecimiento de salud de origen (referido de).</w:t>
            </w:r>
          </w:p>
        </w:tc>
        <w:tc>
          <w:tcPr>
            <w:tcW w:w="1650" w:type="dxa"/>
            <w:tcBorders>
              <w:top w:val="nil"/>
              <w:left w:val="nil"/>
              <w:bottom w:val="nil"/>
              <w:right w:val="nil"/>
            </w:tcBorders>
            <w:tcMar>
              <w:top w:w="20" w:type="dxa"/>
              <w:left w:w="20" w:type="dxa"/>
              <w:bottom w:w="20" w:type="dxa"/>
              <w:right w:w="20" w:type="dxa"/>
            </w:tcMar>
          </w:tcPr>
          <w:p w14:paraId="2A71FBAD" w14:textId="77777777" w:rsidR="00570349" w:rsidRDefault="00570349">
            <w:pPr>
              <w:spacing w:line="276" w:lineRule="auto"/>
              <w:jc w:val="center"/>
              <w:rPr>
                <w:sz w:val="22"/>
                <w:szCs w:val="22"/>
              </w:rPr>
            </w:pPr>
          </w:p>
        </w:tc>
        <w:tc>
          <w:tcPr>
            <w:tcW w:w="1380" w:type="dxa"/>
            <w:tcBorders>
              <w:top w:val="nil"/>
              <w:left w:val="nil"/>
              <w:bottom w:val="nil"/>
              <w:right w:val="nil"/>
            </w:tcBorders>
            <w:tcMar>
              <w:top w:w="20" w:type="dxa"/>
              <w:left w:w="20" w:type="dxa"/>
              <w:bottom w:w="20" w:type="dxa"/>
              <w:right w:w="20" w:type="dxa"/>
            </w:tcMar>
          </w:tcPr>
          <w:p w14:paraId="71D0E44D" w14:textId="77777777" w:rsidR="00570349" w:rsidRDefault="00000000">
            <w:pPr>
              <w:spacing w:line="276" w:lineRule="auto"/>
              <w:jc w:val="center"/>
              <w:rPr>
                <w:sz w:val="22"/>
                <w:szCs w:val="22"/>
              </w:rPr>
            </w:pPr>
            <w:r>
              <w:rPr>
                <w:sz w:val="22"/>
                <w:szCs w:val="22"/>
              </w:rPr>
              <w:t>X</w:t>
            </w:r>
          </w:p>
        </w:tc>
      </w:tr>
      <w:tr w:rsidR="00570349" w14:paraId="7B09E189" w14:textId="77777777">
        <w:trPr>
          <w:trHeight w:val="510"/>
        </w:trPr>
        <w:tc>
          <w:tcPr>
            <w:tcW w:w="1860" w:type="dxa"/>
            <w:tcBorders>
              <w:top w:val="nil"/>
              <w:left w:val="nil"/>
              <w:bottom w:val="nil"/>
              <w:right w:val="nil"/>
            </w:tcBorders>
            <w:tcMar>
              <w:top w:w="20" w:type="dxa"/>
              <w:left w:w="20" w:type="dxa"/>
              <w:bottom w:w="20" w:type="dxa"/>
              <w:right w:w="20" w:type="dxa"/>
            </w:tcMar>
          </w:tcPr>
          <w:p w14:paraId="46C86D94" w14:textId="77777777" w:rsidR="00570349" w:rsidRDefault="00000000">
            <w:pPr>
              <w:spacing w:line="276" w:lineRule="auto"/>
              <w:rPr>
                <w:sz w:val="22"/>
                <w:szCs w:val="22"/>
              </w:rPr>
            </w:pPr>
            <w:proofErr w:type="spellStart"/>
            <w:r>
              <w:rPr>
                <w:sz w:val="22"/>
                <w:szCs w:val="22"/>
              </w:rPr>
              <w:t>recibido_de_n</w:t>
            </w:r>
            <w:proofErr w:type="spellEnd"/>
          </w:p>
        </w:tc>
        <w:tc>
          <w:tcPr>
            <w:tcW w:w="4380" w:type="dxa"/>
            <w:tcBorders>
              <w:top w:val="nil"/>
              <w:left w:val="nil"/>
              <w:bottom w:val="nil"/>
              <w:right w:val="nil"/>
            </w:tcBorders>
            <w:tcMar>
              <w:top w:w="20" w:type="dxa"/>
              <w:left w:w="20" w:type="dxa"/>
              <w:bottom w:w="20" w:type="dxa"/>
              <w:right w:w="20" w:type="dxa"/>
            </w:tcMar>
          </w:tcPr>
          <w:p w14:paraId="122098D1" w14:textId="77777777" w:rsidR="00570349" w:rsidRDefault="00000000">
            <w:pPr>
              <w:spacing w:line="276" w:lineRule="auto"/>
              <w:rPr>
                <w:sz w:val="22"/>
                <w:szCs w:val="22"/>
              </w:rPr>
            </w:pPr>
            <w:r>
              <w:rPr>
                <w:sz w:val="22"/>
                <w:szCs w:val="22"/>
              </w:rPr>
              <w:t>Número de identificación del hospital de origen.</w:t>
            </w:r>
          </w:p>
        </w:tc>
        <w:tc>
          <w:tcPr>
            <w:tcW w:w="1650" w:type="dxa"/>
            <w:tcBorders>
              <w:top w:val="nil"/>
              <w:left w:val="nil"/>
              <w:bottom w:val="nil"/>
              <w:right w:val="nil"/>
            </w:tcBorders>
            <w:tcMar>
              <w:top w:w="20" w:type="dxa"/>
              <w:left w:w="20" w:type="dxa"/>
              <w:bottom w:w="20" w:type="dxa"/>
              <w:right w:w="20" w:type="dxa"/>
            </w:tcMar>
          </w:tcPr>
          <w:p w14:paraId="0793396F" w14:textId="77777777" w:rsidR="00570349" w:rsidRDefault="00570349">
            <w:pPr>
              <w:spacing w:line="276" w:lineRule="auto"/>
              <w:jc w:val="center"/>
              <w:rPr>
                <w:sz w:val="22"/>
                <w:szCs w:val="22"/>
              </w:rPr>
            </w:pPr>
          </w:p>
        </w:tc>
        <w:tc>
          <w:tcPr>
            <w:tcW w:w="1380" w:type="dxa"/>
            <w:tcBorders>
              <w:top w:val="nil"/>
              <w:left w:val="nil"/>
              <w:bottom w:val="nil"/>
              <w:right w:val="nil"/>
            </w:tcBorders>
            <w:tcMar>
              <w:top w:w="20" w:type="dxa"/>
              <w:left w:w="20" w:type="dxa"/>
              <w:bottom w:w="20" w:type="dxa"/>
              <w:right w:w="20" w:type="dxa"/>
            </w:tcMar>
          </w:tcPr>
          <w:p w14:paraId="360F10F2" w14:textId="77777777" w:rsidR="00570349" w:rsidRDefault="00000000">
            <w:pPr>
              <w:spacing w:line="276" w:lineRule="auto"/>
              <w:jc w:val="center"/>
              <w:rPr>
                <w:sz w:val="22"/>
                <w:szCs w:val="22"/>
              </w:rPr>
            </w:pPr>
            <w:r>
              <w:rPr>
                <w:sz w:val="22"/>
                <w:szCs w:val="22"/>
              </w:rPr>
              <w:t>X</w:t>
            </w:r>
          </w:p>
        </w:tc>
      </w:tr>
      <w:tr w:rsidR="00570349" w14:paraId="14848323" w14:textId="77777777">
        <w:trPr>
          <w:trHeight w:val="270"/>
        </w:trPr>
        <w:tc>
          <w:tcPr>
            <w:tcW w:w="1860" w:type="dxa"/>
            <w:tcBorders>
              <w:top w:val="nil"/>
              <w:left w:val="nil"/>
              <w:bottom w:val="nil"/>
              <w:right w:val="nil"/>
            </w:tcBorders>
            <w:tcMar>
              <w:top w:w="20" w:type="dxa"/>
              <w:left w:w="20" w:type="dxa"/>
              <w:bottom w:w="20" w:type="dxa"/>
              <w:right w:w="20" w:type="dxa"/>
            </w:tcMar>
          </w:tcPr>
          <w:p w14:paraId="451E4BDE" w14:textId="77777777" w:rsidR="00570349" w:rsidRDefault="00000000">
            <w:pPr>
              <w:spacing w:line="276" w:lineRule="auto"/>
              <w:rPr>
                <w:sz w:val="22"/>
                <w:szCs w:val="22"/>
              </w:rPr>
            </w:pPr>
            <w:proofErr w:type="spellStart"/>
            <w:r>
              <w:rPr>
                <w:sz w:val="22"/>
                <w:szCs w:val="22"/>
              </w:rPr>
              <w:t>recibido_de_dpto</w:t>
            </w:r>
            <w:proofErr w:type="spellEnd"/>
          </w:p>
        </w:tc>
        <w:tc>
          <w:tcPr>
            <w:tcW w:w="4380" w:type="dxa"/>
            <w:tcBorders>
              <w:top w:val="nil"/>
              <w:left w:val="nil"/>
              <w:bottom w:val="nil"/>
              <w:right w:val="nil"/>
            </w:tcBorders>
            <w:tcMar>
              <w:top w:w="20" w:type="dxa"/>
              <w:left w:w="20" w:type="dxa"/>
              <w:bottom w:w="20" w:type="dxa"/>
              <w:right w:w="20" w:type="dxa"/>
            </w:tcMar>
          </w:tcPr>
          <w:p w14:paraId="36514A4F" w14:textId="77777777" w:rsidR="00570349" w:rsidRDefault="00000000">
            <w:pPr>
              <w:spacing w:line="276" w:lineRule="auto"/>
              <w:rPr>
                <w:sz w:val="22"/>
                <w:szCs w:val="22"/>
              </w:rPr>
            </w:pPr>
            <w:r>
              <w:rPr>
                <w:sz w:val="22"/>
                <w:szCs w:val="22"/>
              </w:rPr>
              <w:t>Departamento del hospital de origen.</w:t>
            </w:r>
          </w:p>
        </w:tc>
        <w:tc>
          <w:tcPr>
            <w:tcW w:w="1650" w:type="dxa"/>
            <w:tcBorders>
              <w:top w:val="nil"/>
              <w:left w:val="nil"/>
              <w:bottom w:val="nil"/>
              <w:right w:val="nil"/>
            </w:tcBorders>
            <w:tcMar>
              <w:top w:w="20" w:type="dxa"/>
              <w:left w:w="20" w:type="dxa"/>
              <w:bottom w:w="20" w:type="dxa"/>
              <w:right w:w="20" w:type="dxa"/>
            </w:tcMar>
          </w:tcPr>
          <w:p w14:paraId="679C7730" w14:textId="77777777" w:rsidR="00570349" w:rsidRDefault="00570349">
            <w:pPr>
              <w:spacing w:line="276" w:lineRule="auto"/>
              <w:jc w:val="center"/>
              <w:rPr>
                <w:sz w:val="22"/>
                <w:szCs w:val="22"/>
              </w:rPr>
            </w:pPr>
          </w:p>
        </w:tc>
        <w:tc>
          <w:tcPr>
            <w:tcW w:w="1380" w:type="dxa"/>
            <w:tcBorders>
              <w:top w:val="nil"/>
              <w:left w:val="nil"/>
              <w:bottom w:val="nil"/>
              <w:right w:val="nil"/>
            </w:tcBorders>
            <w:tcMar>
              <w:top w:w="20" w:type="dxa"/>
              <w:left w:w="20" w:type="dxa"/>
              <w:bottom w:w="20" w:type="dxa"/>
              <w:right w:w="20" w:type="dxa"/>
            </w:tcMar>
          </w:tcPr>
          <w:p w14:paraId="78955901" w14:textId="77777777" w:rsidR="00570349" w:rsidRDefault="00000000">
            <w:pPr>
              <w:spacing w:line="276" w:lineRule="auto"/>
              <w:jc w:val="center"/>
              <w:rPr>
                <w:sz w:val="22"/>
                <w:szCs w:val="22"/>
              </w:rPr>
            </w:pPr>
            <w:r>
              <w:rPr>
                <w:sz w:val="22"/>
                <w:szCs w:val="22"/>
              </w:rPr>
              <w:t>X</w:t>
            </w:r>
          </w:p>
        </w:tc>
      </w:tr>
      <w:tr w:rsidR="00570349" w14:paraId="04A73BCC" w14:textId="77777777">
        <w:trPr>
          <w:trHeight w:val="510"/>
        </w:trPr>
        <w:tc>
          <w:tcPr>
            <w:tcW w:w="1860" w:type="dxa"/>
            <w:tcBorders>
              <w:top w:val="nil"/>
              <w:left w:val="nil"/>
              <w:bottom w:val="nil"/>
              <w:right w:val="nil"/>
            </w:tcBorders>
            <w:tcMar>
              <w:top w:w="20" w:type="dxa"/>
              <w:left w:w="20" w:type="dxa"/>
              <w:bottom w:w="20" w:type="dxa"/>
              <w:right w:w="20" w:type="dxa"/>
            </w:tcMar>
          </w:tcPr>
          <w:p w14:paraId="3AA78E49" w14:textId="77777777" w:rsidR="00570349" w:rsidRDefault="00000000">
            <w:pPr>
              <w:spacing w:line="276" w:lineRule="auto"/>
              <w:rPr>
                <w:sz w:val="22"/>
                <w:szCs w:val="22"/>
              </w:rPr>
            </w:pPr>
            <w:proofErr w:type="spellStart"/>
            <w:r>
              <w:rPr>
                <w:sz w:val="22"/>
                <w:szCs w:val="22"/>
              </w:rPr>
              <w:t>recibido_de_cod_dpto</w:t>
            </w:r>
            <w:proofErr w:type="spellEnd"/>
          </w:p>
        </w:tc>
        <w:tc>
          <w:tcPr>
            <w:tcW w:w="4380" w:type="dxa"/>
            <w:tcBorders>
              <w:top w:val="nil"/>
              <w:left w:val="nil"/>
              <w:bottom w:val="nil"/>
              <w:right w:val="nil"/>
            </w:tcBorders>
            <w:tcMar>
              <w:top w:w="20" w:type="dxa"/>
              <w:left w:w="20" w:type="dxa"/>
              <w:bottom w:w="20" w:type="dxa"/>
              <w:right w:w="20" w:type="dxa"/>
            </w:tcMar>
          </w:tcPr>
          <w:p w14:paraId="490A65AE" w14:textId="77777777" w:rsidR="00570349" w:rsidRDefault="00000000">
            <w:pPr>
              <w:spacing w:line="276" w:lineRule="auto"/>
              <w:rPr>
                <w:sz w:val="22"/>
                <w:szCs w:val="22"/>
              </w:rPr>
            </w:pPr>
            <w:r>
              <w:rPr>
                <w:sz w:val="22"/>
                <w:szCs w:val="22"/>
              </w:rPr>
              <w:t>Código del departamento del hospital de origen.</w:t>
            </w:r>
          </w:p>
        </w:tc>
        <w:tc>
          <w:tcPr>
            <w:tcW w:w="1650" w:type="dxa"/>
            <w:tcBorders>
              <w:top w:val="nil"/>
              <w:left w:val="nil"/>
              <w:bottom w:val="nil"/>
              <w:right w:val="nil"/>
            </w:tcBorders>
            <w:tcMar>
              <w:top w:w="20" w:type="dxa"/>
              <w:left w:w="20" w:type="dxa"/>
              <w:bottom w:w="20" w:type="dxa"/>
              <w:right w:w="20" w:type="dxa"/>
            </w:tcMar>
          </w:tcPr>
          <w:p w14:paraId="2EEB91EA" w14:textId="77777777" w:rsidR="00570349" w:rsidRDefault="00570349">
            <w:pPr>
              <w:spacing w:line="276" w:lineRule="auto"/>
              <w:jc w:val="center"/>
              <w:rPr>
                <w:sz w:val="22"/>
                <w:szCs w:val="22"/>
              </w:rPr>
            </w:pPr>
          </w:p>
        </w:tc>
        <w:tc>
          <w:tcPr>
            <w:tcW w:w="1380" w:type="dxa"/>
            <w:tcBorders>
              <w:top w:val="nil"/>
              <w:left w:val="nil"/>
              <w:bottom w:val="nil"/>
              <w:right w:val="nil"/>
            </w:tcBorders>
            <w:tcMar>
              <w:top w:w="20" w:type="dxa"/>
              <w:left w:w="20" w:type="dxa"/>
              <w:bottom w:w="20" w:type="dxa"/>
              <w:right w:w="20" w:type="dxa"/>
            </w:tcMar>
          </w:tcPr>
          <w:p w14:paraId="1E497F59" w14:textId="77777777" w:rsidR="00570349" w:rsidRDefault="00000000">
            <w:pPr>
              <w:spacing w:line="276" w:lineRule="auto"/>
              <w:jc w:val="center"/>
              <w:rPr>
                <w:sz w:val="22"/>
                <w:szCs w:val="22"/>
              </w:rPr>
            </w:pPr>
            <w:r>
              <w:rPr>
                <w:sz w:val="22"/>
                <w:szCs w:val="22"/>
              </w:rPr>
              <w:t>X</w:t>
            </w:r>
          </w:p>
        </w:tc>
      </w:tr>
      <w:tr w:rsidR="00570349" w14:paraId="049EB9EF" w14:textId="77777777">
        <w:trPr>
          <w:trHeight w:val="510"/>
        </w:trPr>
        <w:tc>
          <w:tcPr>
            <w:tcW w:w="1860" w:type="dxa"/>
            <w:tcBorders>
              <w:top w:val="nil"/>
              <w:left w:val="nil"/>
              <w:bottom w:val="nil"/>
              <w:right w:val="nil"/>
            </w:tcBorders>
            <w:tcMar>
              <w:top w:w="20" w:type="dxa"/>
              <w:left w:w="20" w:type="dxa"/>
              <w:bottom w:w="20" w:type="dxa"/>
              <w:right w:w="20" w:type="dxa"/>
            </w:tcMar>
          </w:tcPr>
          <w:p w14:paraId="1EADB902" w14:textId="77777777" w:rsidR="00570349" w:rsidRDefault="00000000">
            <w:pPr>
              <w:spacing w:line="276" w:lineRule="auto"/>
              <w:rPr>
                <w:sz w:val="22"/>
                <w:szCs w:val="22"/>
              </w:rPr>
            </w:pPr>
            <w:proofErr w:type="spellStart"/>
            <w:r>
              <w:rPr>
                <w:sz w:val="22"/>
                <w:szCs w:val="22"/>
              </w:rPr>
              <w:t>recibido_de_red_salud</w:t>
            </w:r>
            <w:proofErr w:type="spellEnd"/>
          </w:p>
        </w:tc>
        <w:tc>
          <w:tcPr>
            <w:tcW w:w="4380" w:type="dxa"/>
            <w:tcBorders>
              <w:top w:val="nil"/>
              <w:left w:val="nil"/>
              <w:bottom w:val="nil"/>
              <w:right w:val="nil"/>
            </w:tcBorders>
            <w:tcMar>
              <w:top w:w="20" w:type="dxa"/>
              <w:left w:w="20" w:type="dxa"/>
              <w:bottom w:w="20" w:type="dxa"/>
              <w:right w:w="20" w:type="dxa"/>
            </w:tcMar>
          </w:tcPr>
          <w:p w14:paraId="099F488A" w14:textId="77777777" w:rsidR="00570349" w:rsidRDefault="00000000">
            <w:pPr>
              <w:spacing w:line="276" w:lineRule="auto"/>
              <w:rPr>
                <w:sz w:val="22"/>
                <w:szCs w:val="22"/>
              </w:rPr>
            </w:pPr>
            <w:r>
              <w:rPr>
                <w:sz w:val="22"/>
                <w:szCs w:val="22"/>
              </w:rPr>
              <w:t>Red de salud a la que pertenece el hospital de origen.</w:t>
            </w:r>
          </w:p>
        </w:tc>
        <w:tc>
          <w:tcPr>
            <w:tcW w:w="1650" w:type="dxa"/>
            <w:tcBorders>
              <w:top w:val="nil"/>
              <w:left w:val="nil"/>
              <w:bottom w:val="nil"/>
              <w:right w:val="nil"/>
            </w:tcBorders>
            <w:tcMar>
              <w:top w:w="20" w:type="dxa"/>
              <w:left w:w="20" w:type="dxa"/>
              <w:bottom w:w="20" w:type="dxa"/>
              <w:right w:w="20" w:type="dxa"/>
            </w:tcMar>
          </w:tcPr>
          <w:p w14:paraId="3EAE7C32" w14:textId="77777777" w:rsidR="00570349" w:rsidRDefault="00570349">
            <w:pPr>
              <w:spacing w:line="276" w:lineRule="auto"/>
              <w:jc w:val="center"/>
              <w:rPr>
                <w:sz w:val="22"/>
                <w:szCs w:val="22"/>
              </w:rPr>
            </w:pPr>
          </w:p>
        </w:tc>
        <w:tc>
          <w:tcPr>
            <w:tcW w:w="1380" w:type="dxa"/>
            <w:tcBorders>
              <w:top w:val="nil"/>
              <w:left w:val="nil"/>
              <w:bottom w:val="nil"/>
              <w:right w:val="nil"/>
            </w:tcBorders>
            <w:tcMar>
              <w:top w:w="20" w:type="dxa"/>
              <w:left w:w="20" w:type="dxa"/>
              <w:bottom w:w="20" w:type="dxa"/>
              <w:right w:w="20" w:type="dxa"/>
            </w:tcMar>
          </w:tcPr>
          <w:p w14:paraId="46DF6E7E" w14:textId="77777777" w:rsidR="00570349" w:rsidRDefault="00000000">
            <w:pPr>
              <w:spacing w:line="276" w:lineRule="auto"/>
              <w:jc w:val="center"/>
              <w:rPr>
                <w:sz w:val="22"/>
                <w:szCs w:val="22"/>
              </w:rPr>
            </w:pPr>
            <w:r>
              <w:rPr>
                <w:sz w:val="22"/>
                <w:szCs w:val="22"/>
              </w:rPr>
              <w:t>X</w:t>
            </w:r>
          </w:p>
        </w:tc>
      </w:tr>
      <w:tr w:rsidR="00570349" w14:paraId="28C2B1F8" w14:textId="77777777">
        <w:trPr>
          <w:trHeight w:val="510"/>
        </w:trPr>
        <w:tc>
          <w:tcPr>
            <w:tcW w:w="1860" w:type="dxa"/>
            <w:tcBorders>
              <w:top w:val="nil"/>
              <w:left w:val="nil"/>
              <w:bottom w:val="nil"/>
              <w:right w:val="nil"/>
            </w:tcBorders>
            <w:tcMar>
              <w:top w:w="20" w:type="dxa"/>
              <w:left w:w="20" w:type="dxa"/>
              <w:bottom w:w="20" w:type="dxa"/>
              <w:right w:w="20" w:type="dxa"/>
            </w:tcMar>
          </w:tcPr>
          <w:p w14:paraId="584FB75A" w14:textId="77777777" w:rsidR="00570349" w:rsidRDefault="00000000">
            <w:pPr>
              <w:spacing w:line="276" w:lineRule="auto"/>
              <w:rPr>
                <w:sz w:val="22"/>
                <w:szCs w:val="22"/>
              </w:rPr>
            </w:pPr>
            <w:proofErr w:type="spellStart"/>
            <w:r>
              <w:rPr>
                <w:sz w:val="22"/>
                <w:szCs w:val="22"/>
              </w:rPr>
              <w:lastRenderedPageBreak/>
              <w:t>recibido_de_cod_mun</w:t>
            </w:r>
            <w:proofErr w:type="spellEnd"/>
          </w:p>
        </w:tc>
        <w:tc>
          <w:tcPr>
            <w:tcW w:w="4380" w:type="dxa"/>
            <w:tcBorders>
              <w:top w:val="nil"/>
              <w:left w:val="nil"/>
              <w:bottom w:val="nil"/>
              <w:right w:val="nil"/>
            </w:tcBorders>
            <w:tcMar>
              <w:top w:w="20" w:type="dxa"/>
              <w:left w:w="20" w:type="dxa"/>
              <w:bottom w:w="20" w:type="dxa"/>
              <w:right w:w="20" w:type="dxa"/>
            </w:tcMar>
          </w:tcPr>
          <w:p w14:paraId="0539D403" w14:textId="77777777" w:rsidR="00570349" w:rsidRDefault="00000000">
            <w:pPr>
              <w:spacing w:line="276" w:lineRule="auto"/>
              <w:rPr>
                <w:sz w:val="22"/>
                <w:szCs w:val="22"/>
              </w:rPr>
            </w:pPr>
            <w:r>
              <w:rPr>
                <w:sz w:val="22"/>
                <w:szCs w:val="22"/>
              </w:rPr>
              <w:t>Código del municipio del hospital de origen.</w:t>
            </w:r>
          </w:p>
        </w:tc>
        <w:tc>
          <w:tcPr>
            <w:tcW w:w="1650" w:type="dxa"/>
            <w:tcBorders>
              <w:top w:val="nil"/>
              <w:left w:val="nil"/>
              <w:bottom w:val="nil"/>
              <w:right w:val="nil"/>
            </w:tcBorders>
            <w:tcMar>
              <w:top w:w="20" w:type="dxa"/>
              <w:left w:w="20" w:type="dxa"/>
              <w:bottom w:w="20" w:type="dxa"/>
              <w:right w:w="20" w:type="dxa"/>
            </w:tcMar>
          </w:tcPr>
          <w:p w14:paraId="1687222D" w14:textId="77777777" w:rsidR="00570349" w:rsidRDefault="00570349">
            <w:pPr>
              <w:spacing w:line="276" w:lineRule="auto"/>
              <w:jc w:val="center"/>
              <w:rPr>
                <w:sz w:val="22"/>
                <w:szCs w:val="22"/>
              </w:rPr>
            </w:pPr>
          </w:p>
        </w:tc>
        <w:tc>
          <w:tcPr>
            <w:tcW w:w="1380" w:type="dxa"/>
            <w:tcBorders>
              <w:top w:val="nil"/>
              <w:left w:val="nil"/>
              <w:bottom w:val="nil"/>
              <w:right w:val="nil"/>
            </w:tcBorders>
            <w:tcMar>
              <w:top w:w="20" w:type="dxa"/>
              <w:left w:w="20" w:type="dxa"/>
              <w:bottom w:w="20" w:type="dxa"/>
              <w:right w:w="20" w:type="dxa"/>
            </w:tcMar>
          </w:tcPr>
          <w:p w14:paraId="5936DCD5" w14:textId="77777777" w:rsidR="00570349" w:rsidRDefault="00000000">
            <w:pPr>
              <w:spacing w:line="276" w:lineRule="auto"/>
              <w:jc w:val="center"/>
              <w:rPr>
                <w:sz w:val="22"/>
                <w:szCs w:val="22"/>
              </w:rPr>
            </w:pPr>
            <w:r>
              <w:rPr>
                <w:sz w:val="22"/>
                <w:szCs w:val="22"/>
              </w:rPr>
              <w:t>X</w:t>
            </w:r>
          </w:p>
        </w:tc>
      </w:tr>
      <w:tr w:rsidR="00570349" w14:paraId="13CDC2EA" w14:textId="77777777">
        <w:trPr>
          <w:trHeight w:val="270"/>
        </w:trPr>
        <w:tc>
          <w:tcPr>
            <w:tcW w:w="1860" w:type="dxa"/>
            <w:tcBorders>
              <w:top w:val="nil"/>
              <w:left w:val="nil"/>
              <w:bottom w:val="nil"/>
              <w:right w:val="nil"/>
            </w:tcBorders>
            <w:tcMar>
              <w:top w:w="20" w:type="dxa"/>
              <w:left w:w="20" w:type="dxa"/>
              <w:bottom w:w="20" w:type="dxa"/>
              <w:right w:w="20" w:type="dxa"/>
            </w:tcMar>
          </w:tcPr>
          <w:p w14:paraId="503241B9" w14:textId="77777777" w:rsidR="00570349" w:rsidRDefault="00000000">
            <w:pPr>
              <w:spacing w:line="276" w:lineRule="auto"/>
              <w:rPr>
                <w:sz w:val="22"/>
                <w:szCs w:val="22"/>
              </w:rPr>
            </w:pPr>
            <w:proofErr w:type="spellStart"/>
            <w:r>
              <w:rPr>
                <w:sz w:val="22"/>
                <w:szCs w:val="22"/>
              </w:rPr>
              <w:t>recibido_de_mun</w:t>
            </w:r>
            <w:proofErr w:type="spellEnd"/>
          </w:p>
        </w:tc>
        <w:tc>
          <w:tcPr>
            <w:tcW w:w="4380" w:type="dxa"/>
            <w:tcBorders>
              <w:top w:val="nil"/>
              <w:left w:val="nil"/>
              <w:bottom w:val="nil"/>
              <w:right w:val="nil"/>
            </w:tcBorders>
            <w:tcMar>
              <w:top w:w="20" w:type="dxa"/>
              <w:left w:w="20" w:type="dxa"/>
              <w:bottom w:w="20" w:type="dxa"/>
              <w:right w:w="20" w:type="dxa"/>
            </w:tcMar>
          </w:tcPr>
          <w:p w14:paraId="33102CC0" w14:textId="77777777" w:rsidR="00570349" w:rsidRDefault="00000000">
            <w:pPr>
              <w:spacing w:line="276" w:lineRule="auto"/>
              <w:rPr>
                <w:sz w:val="22"/>
                <w:szCs w:val="22"/>
              </w:rPr>
            </w:pPr>
            <w:r>
              <w:rPr>
                <w:sz w:val="22"/>
                <w:szCs w:val="22"/>
              </w:rPr>
              <w:t>Municipio del hospital de origen.</w:t>
            </w:r>
          </w:p>
        </w:tc>
        <w:tc>
          <w:tcPr>
            <w:tcW w:w="1650" w:type="dxa"/>
            <w:tcBorders>
              <w:top w:val="nil"/>
              <w:left w:val="nil"/>
              <w:bottom w:val="nil"/>
              <w:right w:val="nil"/>
            </w:tcBorders>
            <w:tcMar>
              <w:top w:w="20" w:type="dxa"/>
              <w:left w:w="20" w:type="dxa"/>
              <w:bottom w:w="20" w:type="dxa"/>
              <w:right w:w="20" w:type="dxa"/>
            </w:tcMar>
          </w:tcPr>
          <w:p w14:paraId="0E9193BA" w14:textId="77777777" w:rsidR="00570349" w:rsidRDefault="00570349">
            <w:pPr>
              <w:spacing w:line="276" w:lineRule="auto"/>
              <w:jc w:val="center"/>
              <w:rPr>
                <w:sz w:val="22"/>
                <w:szCs w:val="22"/>
              </w:rPr>
            </w:pPr>
          </w:p>
        </w:tc>
        <w:tc>
          <w:tcPr>
            <w:tcW w:w="1380" w:type="dxa"/>
            <w:tcBorders>
              <w:top w:val="nil"/>
              <w:left w:val="nil"/>
              <w:bottom w:val="nil"/>
              <w:right w:val="nil"/>
            </w:tcBorders>
            <w:tcMar>
              <w:top w:w="20" w:type="dxa"/>
              <w:left w:w="20" w:type="dxa"/>
              <w:bottom w:w="20" w:type="dxa"/>
              <w:right w:w="20" w:type="dxa"/>
            </w:tcMar>
          </w:tcPr>
          <w:p w14:paraId="01DCEF1C" w14:textId="77777777" w:rsidR="00570349" w:rsidRDefault="00000000">
            <w:pPr>
              <w:spacing w:line="276" w:lineRule="auto"/>
              <w:jc w:val="center"/>
              <w:rPr>
                <w:sz w:val="22"/>
                <w:szCs w:val="22"/>
              </w:rPr>
            </w:pPr>
            <w:r>
              <w:rPr>
                <w:sz w:val="22"/>
                <w:szCs w:val="22"/>
              </w:rPr>
              <w:t>X</w:t>
            </w:r>
          </w:p>
        </w:tc>
      </w:tr>
      <w:tr w:rsidR="00570349" w14:paraId="207BCB1E" w14:textId="77777777">
        <w:trPr>
          <w:trHeight w:val="765"/>
        </w:trPr>
        <w:tc>
          <w:tcPr>
            <w:tcW w:w="1860" w:type="dxa"/>
            <w:tcBorders>
              <w:top w:val="nil"/>
              <w:left w:val="nil"/>
              <w:bottom w:val="nil"/>
              <w:right w:val="nil"/>
            </w:tcBorders>
            <w:tcMar>
              <w:top w:w="20" w:type="dxa"/>
              <w:left w:w="20" w:type="dxa"/>
              <w:bottom w:w="20" w:type="dxa"/>
              <w:right w:w="20" w:type="dxa"/>
            </w:tcMar>
          </w:tcPr>
          <w:p w14:paraId="57BB5843" w14:textId="77777777" w:rsidR="00570349" w:rsidRDefault="00000000">
            <w:pPr>
              <w:spacing w:line="276" w:lineRule="auto"/>
              <w:rPr>
                <w:sz w:val="22"/>
                <w:szCs w:val="22"/>
              </w:rPr>
            </w:pPr>
            <w:proofErr w:type="spellStart"/>
            <w:r>
              <w:rPr>
                <w:sz w:val="22"/>
                <w:szCs w:val="22"/>
              </w:rPr>
              <w:t>recibido_de_nivel</w:t>
            </w:r>
            <w:proofErr w:type="spellEnd"/>
          </w:p>
        </w:tc>
        <w:tc>
          <w:tcPr>
            <w:tcW w:w="4380" w:type="dxa"/>
            <w:tcBorders>
              <w:top w:val="nil"/>
              <w:left w:val="nil"/>
              <w:bottom w:val="nil"/>
              <w:right w:val="nil"/>
            </w:tcBorders>
            <w:tcMar>
              <w:top w:w="20" w:type="dxa"/>
              <w:left w:w="20" w:type="dxa"/>
              <w:bottom w:w="20" w:type="dxa"/>
              <w:right w:w="20" w:type="dxa"/>
            </w:tcMar>
          </w:tcPr>
          <w:p w14:paraId="4935D73C" w14:textId="77777777" w:rsidR="00570349" w:rsidRDefault="00000000">
            <w:pPr>
              <w:spacing w:line="276" w:lineRule="auto"/>
              <w:rPr>
                <w:sz w:val="22"/>
                <w:szCs w:val="22"/>
              </w:rPr>
            </w:pPr>
            <w:r>
              <w:rPr>
                <w:sz w:val="22"/>
                <w:szCs w:val="22"/>
              </w:rPr>
              <w:t>Nivel de atención del hospital de origen (</w:t>
            </w:r>
            <w:proofErr w:type="spellStart"/>
            <w:r>
              <w:rPr>
                <w:sz w:val="22"/>
                <w:szCs w:val="22"/>
              </w:rPr>
              <w:t>e.g</w:t>
            </w:r>
            <w:proofErr w:type="spellEnd"/>
            <w:r>
              <w:rPr>
                <w:sz w:val="22"/>
                <w:szCs w:val="22"/>
              </w:rPr>
              <w:t>., 1er NIVEL, 2do NIVEL, 3er NIVEL).</w:t>
            </w:r>
          </w:p>
        </w:tc>
        <w:tc>
          <w:tcPr>
            <w:tcW w:w="1650" w:type="dxa"/>
            <w:tcBorders>
              <w:top w:val="nil"/>
              <w:left w:val="nil"/>
              <w:bottom w:val="nil"/>
              <w:right w:val="nil"/>
            </w:tcBorders>
            <w:tcMar>
              <w:top w:w="20" w:type="dxa"/>
              <w:left w:w="20" w:type="dxa"/>
              <w:bottom w:w="20" w:type="dxa"/>
              <w:right w:w="20" w:type="dxa"/>
            </w:tcMar>
          </w:tcPr>
          <w:p w14:paraId="318EEAEB" w14:textId="77777777" w:rsidR="00570349" w:rsidRDefault="00570349">
            <w:pPr>
              <w:spacing w:line="276" w:lineRule="auto"/>
              <w:jc w:val="center"/>
              <w:rPr>
                <w:sz w:val="22"/>
                <w:szCs w:val="22"/>
              </w:rPr>
            </w:pPr>
          </w:p>
        </w:tc>
        <w:tc>
          <w:tcPr>
            <w:tcW w:w="1380" w:type="dxa"/>
            <w:tcBorders>
              <w:top w:val="nil"/>
              <w:left w:val="nil"/>
              <w:bottom w:val="nil"/>
              <w:right w:val="nil"/>
            </w:tcBorders>
            <w:tcMar>
              <w:top w:w="20" w:type="dxa"/>
              <w:left w:w="20" w:type="dxa"/>
              <w:bottom w:w="20" w:type="dxa"/>
              <w:right w:w="20" w:type="dxa"/>
            </w:tcMar>
          </w:tcPr>
          <w:p w14:paraId="52D71635" w14:textId="77777777" w:rsidR="00570349" w:rsidRDefault="00000000">
            <w:pPr>
              <w:spacing w:line="276" w:lineRule="auto"/>
              <w:jc w:val="center"/>
              <w:rPr>
                <w:sz w:val="22"/>
                <w:szCs w:val="22"/>
              </w:rPr>
            </w:pPr>
            <w:r>
              <w:rPr>
                <w:sz w:val="22"/>
                <w:szCs w:val="22"/>
              </w:rPr>
              <w:t>X</w:t>
            </w:r>
          </w:p>
        </w:tc>
      </w:tr>
      <w:tr w:rsidR="00570349" w14:paraId="40BBCEB3" w14:textId="77777777">
        <w:trPr>
          <w:trHeight w:val="510"/>
        </w:trPr>
        <w:tc>
          <w:tcPr>
            <w:tcW w:w="1860" w:type="dxa"/>
            <w:tcBorders>
              <w:top w:val="nil"/>
              <w:left w:val="nil"/>
              <w:bottom w:val="nil"/>
              <w:right w:val="nil"/>
            </w:tcBorders>
            <w:tcMar>
              <w:top w:w="20" w:type="dxa"/>
              <w:left w:w="20" w:type="dxa"/>
              <w:bottom w:w="20" w:type="dxa"/>
              <w:right w:w="20" w:type="dxa"/>
            </w:tcMar>
          </w:tcPr>
          <w:p w14:paraId="482C0BE6" w14:textId="77777777" w:rsidR="00570349" w:rsidRDefault="00000000">
            <w:pPr>
              <w:spacing w:line="276" w:lineRule="auto"/>
              <w:rPr>
                <w:sz w:val="22"/>
                <w:szCs w:val="22"/>
              </w:rPr>
            </w:pPr>
            <w:proofErr w:type="spellStart"/>
            <w:r>
              <w:rPr>
                <w:sz w:val="22"/>
                <w:szCs w:val="22"/>
              </w:rPr>
              <w:t>recibido_de_subsector</w:t>
            </w:r>
            <w:proofErr w:type="spellEnd"/>
          </w:p>
        </w:tc>
        <w:tc>
          <w:tcPr>
            <w:tcW w:w="4380" w:type="dxa"/>
            <w:tcBorders>
              <w:top w:val="nil"/>
              <w:left w:val="nil"/>
              <w:bottom w:val="nil"/>
              <w:right w:val="nil"/>
            </w:tcBorders>
            <w:tcMar>
              <w:top w:w="20" w:type="dxa"/>
              <w:left w:w="20" w:type="dxa"/>
              <w:bottom w:w="20" w:type="dxa"/>
              <w:right w:w="20" w:type="dxa"/>
            </w:tcMar>
          </w:tcPr>
          <w:p w14:paraId="5CD153C4" w14:textId="77777777" w:rsidR="00570349" w:rsidRDefault="00000000">
            <w:pPr>
              <w:spacing w:line="276" w:lineRule="auto"/>
              <w:rPr>
                <w:sz w:val="22"/>
                <w:szCs w:val="22"/>
              </w:rPr>
            </w:pPr>
            <w:r>
              <w:rPr>
                <w:sz w:val="22"/>
                <w:szCs w:val="22"/>
              </w:rPr>
              <w:t>Subsector al que pertenece el hospital de origen (</w:t>
            </w:r>
            <w:proofErr w:type="spellStart"/>
            <w:r>
              <w:rPr>
                <w:sz w:val="22"/>
                <w:szCs w:val="22"/>
              </w:rPr>
              <w:t>e.g</w:t>
            </w:r>
            <w:proofErr w:type="spellEnd"/>
            <w:r>
              <w:rPr>
                <w:sz w:val="22"/>
                <w:szCs w:val="22"/>
              </w:rPr>
              <w:t>., Público, Privado).</w:t>
            </w:r>
          </w:p>
        </w:tc>
        <w:tc>
          <w:tcPr>
            <w:tcW w:w="1650" w:type="dxa"/>
            <w:tcBorders>
              <w:top w:val="nil"/>
              <w:left w:val="nil"/>
              <w:bottom w:val="nil"/>
              <w:right w:val="nil"/>
            </w:tcBorders>
            <w:tcMar>
              <w:top w:w="20" w:type="dxa"/>
              <w:left w:w="20" w:type="dxa"/>
              <w:bottom w:w="20" w:type="dxa"/>
              <w:right w:w="20" w:type="dxa"/>
            </w:tcMar>
          </w:tcPr>
          <w:p w14:paraId="65875E8B" w14:textId="77777777" w:rsidR="00570349" w:rsidRDefault="00570349">
            <w:pPr>
              <w:spacing w:line="276" w:lineRule="auto"/>
              <w:jc w:val="center"/>
              <w:rPr>
                <w:sz w:val="22"/>
                <w:szCs w:val="22"/>
              </w:rPr>
            </w:pPr>
          </w:p>
        </w:tc>
        <w:tc>
          <w:tcPr>
            <w:tcW w:w="1380" w:type="dxa"/>
            <w:tcBorders>
              <w:top w:val="nil"/>
              <w:left w:val="nil"/>
              <w:bottom w:val="nil"/>
              <w:right w:val="nil"/>
            </w:tcBorders>
            <w:tcMar>
              <w:top w:w="20" w:type="dxa"/>
              <w:left w:w="20" w:type="dxa"/>
              <w:bottom w:w="20" w:type="dxa"/>
              <w:right w:w="20" w:type="dxa"/>
            </w:tcMar>
          </w:tcPr>
          <w:p w14:paraId="1542DA42" w14:textId="77777777" w:rsidR="00570349" w:rsidRDefault="00000000">
            <w:pPr>
              <w:spacing w:line="276" w:lineRule="auto"/>
              <w:jc w:val="center"/>
              <w:rPr>
                <w:sz w:val="22"/>
                <w:szCs w:val="22"/>
              </w:rPr>
            </w:pPr>
            <w:r>
              <w:rPr>
                <w:sz w:val="22"/>
                <w:szCs w:val="22"/>
              </w:rPr>
              <w:t>X</w:t>
            </w:r>
          </w:p>
        </w:tc>
      </w:tr>
      <w:tr w:rsidR="00570349" w14:paraId="4E3B5ABC" w14:textId="77777777">
        <w:trPr>
          <w:trHeight w:val="510"/>
        </w:trPr>
        <w:tc>
          <w:tcPr>
            <w:tcW w:w="1860" w:type="dxa"/>
            <w:tcBorders>
              <w:top w:val="nil"/>
              <w:left w:val="nil"/>
              <w:bottom w:val="nil"/>
              <w:right w:val="nil"/>
            </w:tcBorders>
            <w:tcMar>
              <w:top w:w="20" w:type="dxa"/>
              <w:left w:w="20" w:type="dxa"/>
              <w:bottom w:w="20" w:type="dxa"/>
              <w:right w:w="20" w:type="dxa"/>
            </w:tcMar>
          </w:tcPr>
          <w:p w14:paraId="7FF56FC2" w14:textId="77777777" w:rsidR="00570349" w:rsidRDefault="00000000">
            <w:pPr>
              <w:spacing w:line="276" w:lineRule="auto"/>
              <w:rPr>
                <w:sz w:val="22"/>
                <w:szCs w:val="22"/>
              </w:rPr>
            </w:pPr>
            <w:proofErr w:type="spellStart"/>
            <w:r>
              <w:rPr>
                <w:sz w:val="22"/>
                <w:szCs w:val="22"/>
              </w:rPr>
              <w:t>recibido_de_dependencia</w:t>
            </w:r>
            <w:proofErr w:type="spellEnd"/>
          </w:p>
        </w:tc>
        <w:tc>
          <w:tcPr>
            <w:tcW w:w="4380" w:type="dxa"/>
            <w:tcBorders>
              <w:top w:val="nil"/>
              <w:left w:val="nil"/>
              <w:bottom w:val="nil"/>
              <w:right w:val="nil"/>
            </w:tcBorders>
            <w:tcMar>
              <w:top w:w="20" w:type="dxa"/>
              <w:left w:w="20" w:type="dxa"/>
              <w:bottom w:w="20" w:type="dxa"/>
              <w:right w:w="20" w:type="dxa"/>
            </w:tcMar>
          </w:tcPr>
          <w:p w14:paraId="05CD514D" w14:textId="77777777" w:rsidR="00570349" w:rsidRDefault="00000000">
            <w:pPr>
              <w:spacing w:line="276" w:lineRule="auto"/>
              <w:rPr>
                <w:sz w:val="22"/>
                <w:szCs w:val="22"/>
              </w:rPr>
            </w:pPr>
            <w:r>
              <w:rPr>
                <w:sz w:val="22"/>
                <w:szCs w:val="22"/>
              </w:rPr>
              <w:t>Dependencia administrativa del hospital de origen (</w:t>
            </w:r>
            <w:proofErr w:type="spellStart"/>
            <w:r>
              <w:rPr>
                <w:sz w:val="22"/>
                <w:szCs w:val="22"/>
              </w:rPr>
              <w:t>e.g</w:t>
            </w:r>
            <w:proofErr w:type="spellEnd"/>
            <w:r>
              <w:rPr>
                <w:sz w:val="22"/>
                <w:szCs w:val="22"/>
              </w:rPr>
              <w:t>., G.A.M., M.S.D.S.).</w:t>
            </w:r>
          </w:p>
        </w:tc>
        <w:tc>
          <w:tcPr>
            <w:tcW w:w="1650" w:type="dxa"/>
            <w:tcBorders>
              <w:top w:val="nil"/>
              <w:left w:val="nil"/>
              <w:bottom w:val="nil"/>
              <w:right w:val="nil"/>
            </w:tcBorders>
            <w:tcMar>
              <w:top w:w="20" w:type="dxa"/>
              <w:left w:w="20" w:type="dxa"/>
              <w:bottom w:w="20" w:type="dxa"/>
              <w:right w:w="20" w:type="dxa"/>
            </w:tcMar>
          </w:tcPr>
          <w:p w14:paraId="30B4B923" w14:textId="77777777" w:rsidR="00570349" w:rsidRDefault="00570349">
            <w:pPr>
              <w:spacing w:line="276" w:lineRule="auto"/>
              <w:jc w:val="center"/>
              <w:rPr>
                <w:sz w:val="22"/>
                <w:szCs w:val="22"/>
              </w:rPr>
            </w:pPr>
          </w:p>
        </w:tc>
        <w:tc>
          <w:tcPr>
            <w:tcW w:w="1380" w:type="dxa"/>
            <w:tcBorders>
              <w:top w:val="nil"/>
              <w:left w:val="nil"/>
              <w:bottom w:val="nil"/>
              <w:right w:val="nil"/>
            </w:tcBorders>
            <w:tcMar>
              <w:top w:w="20" w:type="dxa"/>
              <w:left w:w="20" w:type="dxa"/>
              <w:bottom w:w="20" w:type="dxa"/>
              <w:right w:w="20" w:type="dxa"/>
            </w:tcMar>
          </w:tcPr>
          <w:p w14:paraId="202F361B" w14:textId="77777777" w:rsidR="00570349" w:rsidRDefault="00000000">
            <w:pPr>
              <w:spacing w:line="276" w:lineRule="auto"/>
              <w:jc w:val="center"/>
              <w:rPr>
                <w:sz w:val="22"/>
                <w:szCs w:val="22"/>
              </w:rPr>
            </w:pPr>
            <w:r>
              <w:rPr>
                <w:sz w:val="22"/>
                <w:szCs w:val="22"/>
              </w:rPr>
              <w:t>X</w:t>
            </w:r>
          </w:p>
        </w:tc>
      </w:tr>
      <w:tr w:rsidR="00570349" w14:paraId="35E1CA83" w14:textId="77777777">
        <w:trPr>
          <w:trHeight w:val="510"/>
        </w:trPr>
        <w:tc>
          <w:tcPr>
            <w:tcW w:w="1860" w:type="dxa"/>
            <w:tcBorders>
              <w:top w:val="nil"/>
              <w:left w:val="nil"/>
              <w:bottom w:val="nil"/>
              <w:right w:val="nil"/>
            </w:tcBorders>
            <w:tcMar>
              <w:top w:w="20" w:type="dxa"/>
              <w:left w:w="20" w:type="dxa"/>
              <w:bottom w:w="20" w:type="dxa"/>
              <w:right w:w="20" w:type="dxa"/>
            </w:tcMar>
          </w:tcPr>
          <w:p w14:paraId="5614CF96" w14:textId="77777777" w:rsidR="00570349" w:rsidRDefault="00000000">
            <w:pPr>
              <w:spacing w:line="276" w:lineRule="auto"/>
              <w:rPr>
                <w:sz w:val="22"/>
                <w:szCs w:val="22"/>
              </w:rPr>
            </w:pPr>
            <w:proofErr w:type="spellStart"/>
            <w:r>
              <w:rPr>
                <w:sz w:val="22"/>
                <w:szCs w:val="22"/>
              </w:rPr>
              <w:t>recibido_de_ambito</w:t>
            </w:r>
            <w:proofErr w:type="spellEnd"/>
          </w:p>
        </w:tc>
        <w:tc>
          <w:tcPr>
            <w:tcW w:w="4380" w:type="dxa"/>
            <w:tcBorders>
              <w:top w:val="nil"/>
              <w:left w:val="nil"/>
              <w:bottom w:val="nil"/>
              <w:right w:val="nil"/>
            </w:tcBorders>
            <w:tcMar>
              <w:top w:w="20" w:type="dxa"/>
              <w:left w:w="20" w:type="dxa"/>
              <w:bottom w:w="20" w:type="dxa"/>
              <w:right w:w="20" w:type="dxa"/>
            </w:tcMar>
          </w:tcPr>
          <w:p w14:paraId="776C9FE8" w14:textId="77777777" w:rsidR="00570349" w:rsidRDefault="00000000">
            <w:pPr>
              <w:spacing w:line="276" w:lineRule="auto"/>
              <w:rPr>
                <w:sz w:val="22"/>
                <w:szCs w:val="22"/>
              </w:rPr>
            </w:pPr>
            <w:r>
              <w:rPr>
                <w:sz w:val="22"/>
                <w:szCs w:val="22"/>
              </w:rPr>
              <w:t>Ámbito del hospital de origen (</w:t>
            </w:r>
            <w:proofErr w:type="spellStart"/>
            <w:r>
              <w:rPr>
                <w:sz w:val="22"/>
                <w:szCs w:val="22"/>
              </w:rPr>
              <w:t>e.g</w:t>
            </w:r>
            <w:proofErr w:type="spellEnd"/>
            <w:r>
              <w:rPr>
                <w:sz w:val="22"/>
                <w:szCs w:val="22"/>
              </w:rPr>
              <w:t>., Urbano "U", Rural "R").</w:t>
            </w:r>
          </w:p>
        </w:tc>
        <w:tc>
          <w:tcPr>
            <w:tcW w:w="1650" w:type="dxa"/>
            <w:tcBorders>
              <w:top w:val="nil"/>
              <w:left w:val="nil"/>
              <w:bottom w:val="nil"/>
              <w:right w:val="nil"/>
            </w:tcBorders>
            <w:tcMar>
              <w:top w:w="20" w:type="dxa"/>
              <w:left w:w="20" w:type="dxa"/>
              <w:bottom w:w="20" w:type="dxa"/>
              <w:right w:w="20" w:type="dxa"/>
            </w:tcMar>
          </w:tcPr>
          <w:p w14:paraId="1D3F6F22" w14:textId="77777777" w:rsidR="00570349" w:rsidRDefault="00570349">
            <w:pPr>
              <w:spacing w:line="276" w:lineRule="auto"/>
              <w:jc w:val="center"/>
              <w:rPr>
                <w:sz w:val="22"/>
                <w:szCs w:val="22"/>
              </w:rPr>
            </w:pPr>
          </w:p>
        </w:tc>
        <w:tc>
          <w:tcPr>
            <w:tcW w:w="1380" w:type="dxa"/>
            <w:tcBorders>
              <w:top w:val="nil"/>
              <w:left w:val="nil"/>
              <w:bottom w:val="nil"/>
              <w:right w:val="nil"/>
            </w:tcBorders>
            <w:tcMar>
              <w:top w:w="20" w:type="dxa"/>
              <w:left w:w="20" w:type="dxa"/>
              <w:bottom w:w="20" w:type="dxa"/>
              <w:right w:w="20" w:type="dxa"/>
            </w:tcMar>
          </w:tcPr>
          <w:p w14:paraId="25973BE7" w14:textId="77777777" w:rsidR="00570349" w:rsidRDefault="00000000">
            <w:pPr>
              <w:spacing w:line="276" w:lineRule="auto"/>
              <w:jc w:val="center"/>
              <w:rPr>
                <w:sz w:val="22"/>
                <w:szCs w:val="22"/>
              </w:rPr>
            </w:pPr>
            <w:r>
              <w:rPr>
                <w:sz w:val="22"/>
                <w:szCs w:val="22"/>
              </w:rPr>
              <w:t>X</w:t>
            </w:r>
          </w:p>
        </w:tc>
      </w:tr>
      <w:tr w:rsidR="00570349" w14:paraId="203B66C0" w14:textId="77777777">
        <w:trPr>
          <w:trHeight w:val="510"/>
        </w:trPr>
        <w:tc>
          <w:tcPr>
            <w:tcW w:w="1860" w:type="dxa"/>
            <w:tcBorders>
              <w:top w:val="nil"/>
              <w:left w:val="nil"/>
              <w:bottom w:val="nil"/>
              <w:right w:val="nil"/>
            </w:tcBorders>
            <w:tcMar>
              <w:top w:w="20" w:type="dxa"/>
              <w:left w:w="20" w:type="dxa"/>
              <w:bottom w:w="20" w:type="dxa"/>
              <w:right w:w="20" w:type="dxa"/>
            </w:tcMar>
          </w:tcPr>
          <w:p w14:paraId="3222C2E8" w14:textId="77777777" w:rsidR="00570349" w:rsidRDefault="00000000">
            <w:pPr>
              <w:spacing w:line="276" w:lineRule="auto"/>
              <w:rPr>
                <w:sz w:val="22"/>
                <w:szCs w:val="22"/>
              </w:rPr>
            </w:pPr>
            <w:proofErr w:type="spellStart"/>
            <w:r>
              <w:rPr>
                <w:sz w:val="22"/>
                <w:szCs w:val="22"/>
              </w:rPr>
              <w:t>cod_eess_envia</w:t>
            </w:r>
            <w:proofErr w:type="spellEnd"/>
          </w:p>
        </w:tc>
        <w:tc>
          <w:tcPr>
            <w:tcW w:w="4380" w:type="dxa"/>
            <w:tcBorders>
              <w:top w:val="nil"/>
              <w:left w:val="nil"/>
              <w:bottom w:val="nil"/>
              <w:right w:val="nil"/>
            </w:tcBorders>
            <w:tcMar>
              <w:top w:w="20" w:type="dxa"/>
              <w:left w:w="20" w:type="dxa"/>
              <w:bottom w:w="20" w:type="dxa"/>
              <w:right w:w="20" w:type="dxa"/>
            </w:tcMar>
          </w:tcPr>
          <w:p w14:paraId="7A9C0469" w14:textId="77777777" w:rsidR="00570349" w:rsidRDefault="00000000">
            <w:pPr>
              <w:spacing w:line="276" w:lineRule="auto"/>
              <w:rPr>
                <w:sz w:val="22"/>
                <w:szCs w:val="22"/>
              </w:rPr>
            </w:pPr>
            <w:r>
              <w:rPr>
                <w:sz w:val="22"/>
                <w:szCs w:val="22"/>
              </w:rPr>
              <w:t>Código del establecimiento emisor de la referencia.</w:t>
            </w:r>
          </w:p>
        </w:tc>
        <w:tc>
          <w:tcPr>
            <w:tcW w:w="1650" w:type="dxa"/>
            <w:tcBorders>
              <w:top w:val="nil"/>
              <w:left w:val="nil"/>
              <w:bottom w:val="nil"/>
              <w:right w:val="nil"/>
            </w:tcBorders>
            <w:tcMar>
              <w:top w:w="20" w:type="dxa"/>
              <w:left w:w="20" w:type="dxa"/>
              <w:bottom w:w="20" w:type="dxa"/>
              <w:right w:w="20" w:type="dxa"/>
            </w:tcMar>
          </w:tcPr>
          <w:p w14:paraId="4E6230F2" w14:textId="77777777" w:rsidR="00570349" w:rsidRDefault="00570349">
            <w:pPr>
              <w:spacing w:line="276" w:lineRule="auto"/>
              <w:jc w:val="center"/>
              <w:rPr>
                <w:sz w:val="22"/>
                <w:szCs w:val="22"/>
              </w:rPr>
            </w:pPr>
          </w:p>
        </w:tc>
        <w:tc>
          <w:tcPr>
            <w:tcW w:w="1380" w:type="dxa"/>
            <w:tcBorders>
              <w:top w:val="nil"/>
              <w:left w:val="nil"/>
              <w:bottom w:val="nil"/>
              <w:right w:val="nil"/>
            </w:tcBorders>
            <w:tcMar>
              <w:top w:w="20" w:type="dxa"/>
              <w:left w:w="20" w:type="dxa"/>
              <w:bottom w:w="20" w:type="dxa"/>
              <w:right w:w="20" w:type="dxa"/>
            </w:tcMar>
          </w:tcPr>
          <w:p w14:paraId="27FC970C" w14:textId="77777777" w:rsidR="00570349" w:rsidRDefault="00000000">
            <w:pPr>
              <w:spacing w:line="276" w:lineRule="auto"/>
              <w:jc w:val="center"/>
              <w:rPr>
                <w:sz w:val="22"/>
                <w:szCs w:val="22"/>
              </w:rPr>
            </w:pPr>
            <w:r>
              <w:rPr>
                <w:sz w:val="22"/>
                <w:szCs w:val="22"/>
              </w:rPr>
              <w:t>X</w:t>
            </w:r>
          </w:p>
        </w:tc>
      </w:tr>
      <w:tr w:rsidR="00570349" w14:paraId="55FBC33F" w14:textId="77777777">
        <w:trPr>
          <w:trHeight w:val="510"/>
        </w:trPr>
        <w:tc>
          <w:tcPr>
            <w:tcW w:w="1860" w:type="dxa"/>
            <w:tcBorders>
              <w:top w:val="nil"/>
              <w:left w:val="nil"/>
              <w:bottom w:val="nil"/>
              <w:right w:val="nil"/>
            </w:tcBorders>
            <w:tcMar>
              <w:top w:w="20" w:type="dxa"/>
              <w:left w:w="20" w:type="dxa"/>
              <w:bottom w:w="20" w:type="dxa"/>
              <w:right w:w="20" w:type="dxa"/>
            </w:tcMar>
          </w:tcPr>
          <w:p w14:paraId="21E1A0DA" w14:textId="77777777" w:rsidR="00570349" w:rsidRDefault="00000000">
            <w:pPr>
              <w:spacing w:line="276" w:lineRule="auto"/>
              <w:rPr>
                <w:sz w:val="22"/>
                <w:szCs w:val="22"/>
              </w:rPr>
            </w:pPr>
            <w:proofErr w:type="spellStart"/>
            <w:r>
              <w:rPr>
                <w:sz w:val="22"/>
                <w:szCs w:val="22"/>
              </w:rPr>
              <w:t>cod_eess_recibe</w:t>
            </w:r>
            <w:proofErr w:type="spellEnd"/>
          </w:p>
        </w:tc>
        <w:tc>
          <w:tcPr>
            <w:tcW w:w="4380" w:type="dxa"/>
            <w:tcBorders>
              <w:top w:val="nil"/>
              <w:left w:val="nil"/>
              <w:bottom w:val="nil"/>
              <w:right w:val="nil"/>
            </w:tcBorders>
            <w:tcMar>
              <w:top w:w="20" w:type="dxa"/>
              <w:left w:w="20" w:type="dxa"/>
              <w:bottom w:w="20" w:type="dxa"/>
              <w:right w:w="20" w:type="dxa"/>
            </w:tcMar>
          </w:tcPr>
          <w:p w14:paraId="67E4A183" w14:textId="77777777" w:rsidR="00570349" w:rsidRDefault="00000000">
            <w:pPr>
              <w:spacing w:line="276" w:lineRule="auto"/>
              <w:rPr>
                <w:sz w:val="22"/>
                <w:szCs w:val="22"/>
              </w:rPr>
            </w:pPr>
            <w:r>
              <w:rPr>
                <w:sz w:val="22"/>
                <w:szCs w:val="22"/>
              </w:rPr>
              <w:t>Código del establecimiento receptor de la referencia o transferencia.</w:t>
            </w:r>
          </w:p>
        </w:tc>
        <w:tc>
          <w:tcPr>
            <w:tcW w:w="1650" w:type="dxa"/>
            <w:tcBorders>
              <w:top w:val="nil"/>
              <w:left w:val="nil"/>
              <w:bottom w:val="nil"/>
              <w:right w:val="nil"/>
            </w:tcBorders>
            <w:tcMar>
              <w:top w:w="20" w:type="dxa"/>
              <w:left w:w="20" w:type="dxa"/>
              <w:bottom w:w="20" w:type="dxa"/>
              <w:right w:w="20" w:type="dxa"/>
            </w:tcMar>
          </w:tcPr>
          <w:p w14:paraId="49150205"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nil"/>
              <w:right w:val="nil"/>
            </w:tcBorders>
            <w:tcMar>
              <w:top w:w="20" w:type="dxa"/>
              <w:left w:w="20" w:type="dxa"/>
              <w:bottom w:w="20" w:type="dxa"/>
              <w:right w:w="20" w:type="dxa"/>
            </w:tcMar>
          </w:tcPr>
          <w:p w14:paraId="45FB5514" w14:textId="77777777" w:rsidR="00570349" w:rsidRDefault="00570349">
            <w:pPr>
              <w:spacing w:line="276" w:lineRule="auto"/>
              <w:jc w:val="center"/>
              <w:rPr>
                <w:sz w:val="22"/>
                <w:szCs w:val="22"/>
              </w:rPr>
            </w:pPr>
          </w:p>
        </w:tc>
      </w:tr>
      <w:tr w:rsidR="00570349" w14:paraId="2E28F697" w14:textId="77777777">
        <w:trPr>
          <w:trHeight w:val="765"/>
        </w:trPr>
        <w:tc>
          <w:tcPr>
            <w:tcW w:w="1860" w:type="dxa"/>
            <w:tcBorders>
              <w:top w:val="nil"/>
              <w:left w:val="nil"/>
              <w:bottom w:val="single" w:sz="8" w:space="0" w:color="000000"/>
              <w:right w:val="nil"/>
            </w:tcBorders>
            <w:tcMar>
              <w:top w:w="20" w:type="dxa"/>
              <w:left w:w="20" w:type="dxa"/>
              <w:bottom w:w="20" w:type="dxa"/>
              <w:right w:w="20" w:type="dxa"/>
            </w:tcMar>
          </w:tcPr>
          <w:p w14:paraId="367E1FB4" w14:textId="77777777" w:rsidR="00570349" w:rsidRDefault="00000000">
            <w:pPr>
              <w:spacing w:line="276" w:lineRule="auto"/>
              <w:rPr>
                <w:sz w:val="22"/>
                <w:szCs w:val="22"/>
              </w:rPr>
            </w:pPr>
            <w:proofErr w:type="spellStart"/>
            <w:r>
              <w:rPr>
                <w:sz w:val="22"/>
                <w:szCs w:val="22"/>
              </w:rPr>
              <w:t>estatico</w:t>
            </w:r>
            <w:proofErr w:type="spellEnd"/>
          </w:p>
        </w:tc>
        <w:tc>
          <w:tcPr>
            <w:tcW w:w="4380" w:type="dxa"/>
            <w:tcBorders>
              <w:top w:val="nil"/>
              <w:left w:val="nil"/>
              <w:bottom w:val="single" w:sz="8" w:space="0" w:color="000000"/>
              <w:right w:val="nil"/>
            </w:tcBorders>
            <w:tcMar>
              <w:top w:w="20" w:type="dxa"/>
              <w:left w:w="20" w:type="dxa"/>
              <w:bottom w:w="20" w:type="dxa"/>
              <w:right w:w="20" w:type="dxa"/>
            </w:tcMar>
          </w:tcPr>
          <w:p w14:paraId="1F9311BC" w14:textId="77777777" w:rsidR="00570349" w:rsidRDefault="00000000">
            <w:pPr>
              <w:spacing w:line="276" w:lineRule="auto"/>
              <w:rPr>
                <w:sz w:val="22"/>
                <w:szCs w:val="22"/>
              </w:rPr>
            </w:pPr>
            <w:r>
              <w:rPr>
                <w:sz w:val="22"/>
                <w:szCs w:val="22"/>
              </w:rPr>
              <w:t>Estado del paciente en el proceso de referencia o transferencia (</w:t>
            </w:r>
            <w:proofErr w:type="spellStart"/>
            <w:r>
              <w:rPr>
                <w:sz w:val="22"/>
                <w:szCs w:val="22"/>
              </w:rPr>
              <w:t>e.g</w:t>
            </w:r>
            <w:proofErr w:type="spellEnd"/>
            <w:r>
              <w:rPr>
                <w:sz w:val="22"/>
                <w:szCs w:val="22"/>
              </w:rPr>
              <w:t>., "Trasladado a otro centro").</w:t>
            </w:r>
          </w:p>
        </w:tc>
        <w:tc>
          <w:tcPr>
            <w:tcW w:w="1650" w:type="dxa"/>
            <w:tcBorders>
              <w:top w:val="nil"/>
              <w:left w:val="nil"/>
              <w:bottom w:val="single" w:sz="8" w:space="0" w:color="000000"/>
              <w:right w:val="nil"/>
            </w:tcBorders>
            <w:tcMar>
              <w:top w:w="20" w:type="dxa"/>
              <w:left w:w="20" w:type="dxa"/>
              <w:bottom w:w="20" w:type="dxa"/>
              <w:right w:w="20" w:type="dxa"/>
            </w:tcMar>
          </w:tcPr>
          <w:p w14:paraId="681C2EDD" w14:textId="77777777" w:rsidR="00570349" w:rsidRDefault="00000000">
            <w:pPr>
              <w:spacing w:line="276" w:lineRule="auto"/>
              <w:jc w:val="center"/>
              <w:rPr>
                <w:sz w:val="22"/>
                <w:szCs w:val="22"/>
              </w:rPr>
            </w:pPr>
            <w:r>
              <w:rPr>
                <w:sz w:val="22"/>
                <w:szCs w:val="22"/>
              </w:rPr>
              <w:t>X</w:t>
            </w:r>
          </w:p>
        </w:tc>
        <w:tc>
          <w:tcPr>
            <w:tcW w:w="1380" w:type="dxa"/>
            <w:tcBorders>
              <w:top w:val="nil"/>
              <w:left w:val="nil"/>
              <w:bottom w:val="single" w:sz="8" w:space="0" w:color="000000"/>
              <w:right w:val="nil"/>
            </w:tcBorders>
            <w:tcMar>
              <w:top w:w="20" w:type="dxa"/>
              <w:left w:w="20" w:type="dxa"/>
              <w:bottom w:w="20" w:type="dxa"/>
              <w:right w:w="20" w:type="dxa"/>
            </w:tcMar>
          </w:tcPr>
          <w:p w14:paraId="1C3EBEC3" w14:textId="77777777" w:rsidR="00570349" w:rsidRDefault="00000000">
            <w:pPr>
              <w:spacing w:line="276" w:lineRule="auto"/>
              <w:jc w:val="center"/>
              <w:rPr>
                <w:sz w:val="22"/>
                <w:szCs w:val="22"/>
              </w:rPr>
            </w:pPr>
            <w:r>
              <w:rPr>
                <w:sz w:val="22"/>
                <w:szCs w:val="22"/>
              </w:rPr>
              <w:t>X</w:t>
            </w:r>
          </w:p>
        </w:tc>
      </w:tr>
    </w:tbl>
    <w:p w14:paraId="3BFD2F3D" w14:textId="77777777" w:rsidR="00570349" w:rsidRDefault="00000000" w:rsidP="00455411">
      <w:pPr>
        <w:spacing w:line="276" w:lineRule="auto"/>
        <w:jc w:val="center"/>
        <w:rPr>
          <w:sz w:val="22"/>
          <w:szCs w:val="22"/>
        </w:rPr>
      </w:pPr>
      <w:r>
        <w:rPr>
          <w:sz w:val="22"/>
          <w:szCs w:val="22"/>
        </w:rPr>
        <w:t>Fuente: elaboración propia a partir de los registros hospitalarios.</w:t>
      </w:r>
    </w:p>
    <w:p w14:paraId="7B0A1AE3" w14:textId="77777777" w:rsidR="00570349" w:rsidRDefault="00570349">
      <w:pPr>
        <w:spacing w:line="276" w:lineRule="auto"/>
        <w:jc w:val="both"/>
      </w:pPr>
    </w:p>
    <w:p w14:paraId="4DB66D9A" w14:textId="77777777" w:rsidR="00570349" w:rsidRDefault="00000000">
      <w:pPr>
        <w:spacing w:line="276" w:lineRule="auto"/>
        <w:jc w:val="both"/>
      </w:pPr>
      <w:r>
        <w:t>En lo que respecta a los casos de derivaciones de la red hospitalaria, según los resultados de tabla 3 se observa una diferencias en la distribución de derivaciones enviadas y recibidas en la red hospitalaria. En términos porcentuales, para el año 2023, las derivaciones recibidas representan el 62.1% del total, en comparación con el 52.1% de las derivaciones enviadas, lo cual genera una diferencia de 10 puntos porcentuales. En cuanto a la variable de sexo, los datos muestran una ligera diferencia en la distribución de derivaciones enviadas entre hombres y mujeres, con una diferencia de 3.8%, siendo el 51.9% para mujeres y el 48.1% para hombres. Por otro lado, en las derivaciones recibidas, esta diferencia se amplía a un 23.2%, con el 61.6% correspondiente a mujeres y el 38.4% a hombres, evidenciando que las mujeres presentan el mayor número de derivaciones en ambos casos.</w:t>
      </w:r>
    </w:p>
    <w:p w14:paraId="6A977F97" w14:textId="77777777" w:rsidR="00570349" w:rsidRDefault="00570349">
      <w:pPr>
        <w:spacing w:line="276" w:lineRule="auto"/>
        <w:jc w:val="both"/>
      </w:pPr>
    </w:p>
    <w:p w14:paraId="5106AB1B" w14:textId="77777777" w:rsidR="00570349" w:rsidRDefault="00000000">
      <w:pPr>
        <w:spacing w:line="276" w:lineRule="auto"/>
        <w:jc w:val="both"/>
      </w:pPr>
      <w:r>
        <w:t>En relación con el nivel hospitalario, la mayoría de las derivaciones enviadas provienen de hospitales de 3er nivel (74.2%), mientras que en las derivaciones recibidas, el 77.6% corresponde a hospitales de 2do nivel. Esto indica una tendencia en la cual los hospitales de mayor nivel tienden a referir a otros centros, mientras que los hospitales de 2do nivel son los que mayormente reciben pacientes derivados.</w:t>
      </w:r>
    </w:p>
    <w:p w14:paraId="07DF1031" w14:textId="77777777" w:rsidR="00570349" w:rsidRDefault="00000000">
      <w:pPr>
        <w:spacing w:line="276" w:lineRule="auto"/>
        <w:jc w:val="both"/>
      </w:pPr>
      <w:r>
        <w:br w:type="page"/>
      </w:r>
    </w:p>
    <w:p w14:paraId="137CD210" w14:textId="77777777" w:rsidR="00570349" w:rsidRDefault="00570349">
      <w:pPr>
        <w:spacing w:line="276" w:lineRule="auto"/>
        <w:jc w:val="both"/>
      </w:pPr>
    </w:p>
    <w:p w14:paraId="461D1C91" w14:textId="1EC2365F" w:rsidR="00570349" w:rsidRDefault="00000000" w:rsidP="00455411">
      <w:pPr>
        <w:spacing w:line="276" w:lineRule="auto"/>
        <w:jc w:val="center"/>
        <w:rPr>
          <w:b/>
          <w:sz w:val="22"/>
          <w:szCs w:val="22"/>
        </w:rPr>
      </w:pPr>
      <w:r>
        <w:rPr>
          <w:b/>
          <w:sz w:val="22"/>
          <w:szCs w:val="22"/>
        </w:rPr>
        <w:t>Tabla 3. Distribución de derivaciones enviadas y recibidas para la red completa.</w:t>
      </w:r>
    </w:p>
    <w:tbl>
      <w:tblPr>
        <w:tblW w:w="6500" w:type="dxa"/>
        <w:jc w:val="center"/>
        <w:tblBorders>
          <w:top w:val="single" w:sz="4" w:space="0" w:color="auto"/>
        </w:tblBorders>
        <w:tblCellMar>
          <w:left w:w="70" w:type="dxa"/>
          <w:right w:w="70" w:type="dxa"/>
        </w:tblCellMar>
        <w:tblLook w:val="04A0" w:firstRow="1" w:lastRow="0" w:firstColumn="1" w:lastColumn="0" w:noHBand="0" w:noVBand="1"/>
      </w:tblPr>
      <w:tblGrid>
        <w:gridCol w:w="1300"/>
        <w:gridCol w:w="1300"/>
        <w:gridCol w:w="1300"/>
        <w:gridCol w:w="1300"/>
        <w:gridCol w:w="1300"/>
      </w:tblGrid>
      <w:tr w:rsidR="00654E16" w:rsidRPr="00654E16" w14:paraId="7B1F25C4" w14:textId="77777777" w:rsidTr="00654E16">
        <w:trPr>
          <w:trHeight w:val="300"/>
          <w:jc w:val="center"/>
        </w:trPr>
        <w:tc>
          <w:tcPr>
            <w:tcW w:w="1300" w:type="dxa"/>
            <w:tcBorders>
              <w:top w:val="single" w:sz="4" w:space="0" w:color="auto"/>
              <w:bottom w:val="single" w:sz="4" w:space="0" w:color="auto"/>
            </w:tcBorders>
            <w:shd w:val="clear" w:color="auto" w:fill="auto"/>
            <w:noWrap/>
            <w:vAlign w:val="bottom"/>
          </w:tcPr>
          <w:p w14:paraId="12BC9F78" w14:textId="77777777" w:rsidR="00654E16" w:rsidRPr="00654E16" w:rsidRDefault="00654E16" w:rsidP="00654E16">
            <w:pPr>
              <w:spacing w:line="276" w:lineRule="auto"/>
              <w:jc w:val="center"/>
              <w:rPr>
                <w:b/>
                <w:sz w:val="22"/>
                <w:szCs w:val="22"/>
              </w:rPr>
            </w:pPr>
          </w:p>
        </w:tc>
        <w:tc>
          <w:tcPr>
            <w:tcW w:w="2600" w:type="dxa"/>
            <w:gridSpan w:val="2"/>
            <w:tcBorders>
              <w:top w:val="single" w:sz="4" w:space="0" w:color="auto"/>
              <w:bottom w:val="single" w:sz="4" w:space="0" w:color="auto"/>
            </w:tcBorders>
            <w:shd w:val="clear" w:color="auto" w:fill="auto"/>
            <w:noWrap/>
            <w:vAlign w:val="bottom"/>
          </w:tcPr>
          <w:p w14:paraId="693E88D8" w14:textId="77777777" w:rsidR="00654E16" w:rsidRPr="00654E16" w:rsidRDefault="00654E16" w:rsidP="00654E16">
            <w:pPr>
              <w:spacing w:line="276" w:lineRule="auto"/>
              <w:jc w:val="center"/>
              <w:rPr>
                <w:b/>
                <w:sz w:val="22"/>
                <w:szCs w:val="22"/>
              </w:rPr>
            </w:pPr>
            <w:r w:rsidRPr="00654E16">
              <w:rPr>
                <w:b/>
                <w:sz w:val="22"/>
                <w:szCs w:val="22"/>
              </w:rPr>
              <w:t>Enviados</w:t>
            </w:r>
          </w:p>
        </w:tc>
        <w:tc>
          <w:tcPr>
            <w:tcW w:w="2600" w:type="dxa"/>
            <w:gridSpan w:val="2"/>
            <w:tcBorders>
              <w:top w:val="single" w:sz="4" w:space="0" w:color="auto"/>
              <w:bottom w:val="single" w:sz="4" w:space="0" w:color="auto"/>
            </w:tcBorders>
            <w:shd w:val="clear" w:color="auto" w:fill="auto"/>
            <w:noWrap/>
            <w:vAlign w:val="bottom"/>
          </w:tcPr>
          <w:p w14:paraId="1F14C6E6" w14:textId="77777777" w:rsidR="00654E16" w:rsidRPr="00654E16" w:rsidRDefault="00654E16" w:rsidP="00654E16">
            <w:pPr>
              <w:spacing w:line="276" w:lineRule="auto"/>
              <w:jc w:val="center"/>
              <w:rPr>
                <w:b/>
                <w:sz w:val="22"/>
                <w:szCs w:val="22"/>
              </w:rPr>
            </w:pPr>
            <w:r w:rsidRPr="00654E16">
              <w:rPr>
                <w:b/>
                <w:sz w:val="22"/>
                <w:szCs w:val="22"/>
              </w:rPr>
              <w:t>Recibidos</w:t>
            </w:r>
          </w:p>
        </w:tc>
      </w:tr>
      <w:tr w:rsidR="00654E16" w:rsidRPr="00654E16" w14:paraId="166EE491" w14:textId="77777777" w:rsidTr="00654E16">
        <w:trPr>
          <w:trHeight w:val="300"/>
          <w:jc w:val="center"/>
        </w:trPr>
        <w:tc>
          <w:tcPr>
            <w:tcW w:w="1300" w:type="dxa"/>
            <w:tcBorders>
              <w:top w:val="single" w:sz="4" w:space="0" w:color="auto"/>
              <w:bottom w:val="single" w:sz="4" w:space="0" w:color="auto"/>
            </w:tcBorders>
            <w:shd w:val="clear" w:color="auto" w:fill="auto"/>
            <w:noWrap/>
            <w:vAlign w:val="bottom"/>
            <w:hideMark/>
          </w:tcPr>
          <w:p w14:paraId="74F8C397" w14:textId="77777777" w:rsidR="00654E16" w:rsidRPr="00654E16" w:rsidRDefault="00654E16" w:rsidP="00654E16">
            <w:pPr>
              <w:spacing w:line="276" w:lineRule="auto"/>
              <w:jc w:val="center"/>
              <w:rPr>
                <w:b/>
                <w:sz w:val="22"/>
                <w:szCs w:val="22"/>
              </w:rPr>
            </w:pPr>
            <w:r w:rsidRPr="00654E16">
              <w:rPr>
                <w:b/>
                <w:sz w:val="22"/>
                <w:szCs w:val="22"/>
              </w:rPr>
              <w:t>Variable</w:t>
            </w:r>
          </w:p>
        </w:tc>
        <w:tc>
          <w:tcPr>
            <w:tcW w:w="1300" w:type="dxa"/>
            <w:tcBorders>
              <w:top w:val="single" w:sz="4" w:space="0" w:color="auto"/>
              <w:bottom w:val="single" w:sz="4" w:space="0" w:color="auto"/>
            </w:tcBorders>
            <w:shd w:val="clear" w:color="auto" w:fill="auto"/>
            <w:noWrap/>
            <w:vAlign w:val="bottom"/>
            <w:hideMark/>
          </w:tcPr>
          <w:p w14:paraId="06746D92" w14:textId="77777777" w:rsidR="00654E16" w:rsidRPr="00654E16" w:rsidRDefault="00654E16" w:rsidP="00654E16">
            <w:pPr>
              <w:spacing w:line="276" w:lineRule="auto"/>
              <w:jc w:val="center"/>
              <w:rPr>
                <w:b/>
                <w:sz w:val="22"/>
                <w:szCs w:val="22"/>
              </w:rPr>
            </w:pPr>
            <w:r w:rsidRPr="00654E16">
              <w:rPr>
                <w:b/>
                <w:sz w:val="22"/>
                <w:szCs w:val="22"/>
              </w:rPr>
              <w:t>Frecuencia</w:t>
            </w:r>
          </w:p>
        </w:tc>
        <w:tc>
          <w:tcPr>
            <w:tcW w:w="1300" w:type="dxa"/>
            <w:tcBorders>
              <w:top w:val="single" w:sz="4" w:space="0" w:color="auto"/>
              <w:bottom w:val="single" w:sz="4" w:space="0" w:color="auto"/>
            </w:tcBorders>
            <w:shd w:val="clear" w:color="auto" w:fill="auto"/>
            <w:noWrap/>
            <w:vAlign w:val="bottom"/>
            <w:hideMark/>
          </w:tcPr>
          <w:p w14:paraId="3B9C3B4D" w14:textId="77777777" w:rsidR="00654E16" w:rsidRPr="00654E16" w:rsidRDefault="00654E16" w:rsidP="00654E16">
            <w:pPr>
              <w:spacing w:line="276" w:lineRule="auto"/>
              <w:jc w:val="center"/>
              <w:rPr>
                <w:b/>
                <w:sz w:val="22"/>
                <w:szCs w:val="22"/>
              </w:rPr>
            </w:pPr>
            <w:r w:rsidRPr="00654E16">
              <w:rPr>
                <w:b/>
                <w:sz w:val="22"/>
                <w:szCs w:val="22"/>
              </w:rPr>
              <w:t>%</w:t>
            </w:r>
          </w:p>
        </w:tc>
        <w:tc>
          <w:tcPr>
            <w:tcW w:w="1300" w:type="dxa"/>
            <w:tcBorders>
              <w:top w:val="single" w:sz="4" w:space="0" w:color="auto"/>
              <w:bottom w:val="single" w:sz="4" w:space="0" w:color="auto"/>
            </w:tcBorders>
            <w:shd w:val="clear" w:color="auto" w:fill="auto"/>
            <w:noWrap/>
            <w:vAlign w:val="bottom"/>
            <w:hideMark/>
          </w:tcPr>
          <w:p w14:paraId="739BDAD4" w14:textId="77777777" w:rsidR="00654E16" w:rsidRPr="00654E16" w:rsidRDefault="00654E16" w:rsidP="00654E16">
            <w:pPr>
              <w:spacing w:line="276" w:lineRule="auto"/>
              <w:jc w:val="center"/>
              <w:rPr>
                <w:b/>
                <w:sz w:val="22"/>
                <w:szCs w:val="22"/>
              </w:rPr>
            </w:pPr>
            <w:r w:rsidRPr="00654E16">
              <w:rPr>
                <w:b/>
                <w:sz w:val="22"/>
                <w:szCs w:val="22"/>
              </w:rPr>
              <w:t>Frecuencia</w:t>
            </w:r>
          </w:p>
        </w:tc>
        <w:tc>
          <w:tcPr>
            <w:tcW w:w="1300" w:type="dxa"/>
            <w:tcBorders>
              <w:top w:val="single" w:sz="4" w:space="0" w:color="auto"/>
              <w:bottom w:val="single" w:sz="4" w:space="0" w:color="auto"/>
            </w:tcBorders>
            <w:shd w:val="clear" w:color="auto" w:fill="auto"/>
            <w:noWrap/>
            <w:vAlign w:val="bottom"/>
            <w:hideMark/>
          </w:tcPr>
          <w:p w14:paraId="3D26D966" w14:textId="77777777" w:rsidR="00654E16" w:rsidRPr="00654E16" w:rsidRDefault="00654E16" w:rsidP="00654E16">
            <w:pPr>
              <w:spacing w:line="276" w:lineRule="auto"/>
              <w:jc w:val="center"/>
              <w:rPr>
                <w:b/>
                <w:sz w:val="22"/>
                <w:szCs w:val="22"/>
              </w:rPr>
            </w:pPr>
            <w:r w:rsidRPr="00654E16">
              <w:rPr>
                <w:b/>
                <w:sz w:val="22"/>
                <w:szCs w:val="22"/>
              </w:rPr>
              <w:t>%</w:t>
            </w:r>
          </w:p>
        </w:tc>
      </w:tr>
      <w:tr w:rsidR="00654E16" w:rsidRPr="00654E16" w14:paraId="4122A5C2" w14:textId="77777777" w:rsidTr="00654E16">
        <w:trPr>
          <w:trHeight w:val="300"/>
          <w:jc w:val="center"/>
        </w:trPr>
        <w:tc>
          <w:tcPr>
            <w:tcW w:w="1300" w:type="dxa"/>
            <w:tcBorders>
              <w:top w:val="single" w:sz="4" w:space="0" w:color="auto"/>
            </w:tcBorders>
            <w:shd w:val="clear" w:color="auto" w:fill="auto"/>
            <w:noWrap/>
            <w:vAlign w:val="bottom"/>
          </w:tcPr>
          <w:p w14:paraId="37433F3B" w14:textId="77777777" w:rsidR="00654E16" w:rsidRPr="00654E16" w:rsidRDefault="00654E16" w:rsidP="00654E16">
            <w:pPr>
              <w:spacing w:line="276" w:lineRule="auto"/>
              <w:rPr>
                <w:b/>
                <w:bCs/>
                <w:sz w:val="22"/>
                <w:szCs w:val="22"/>
              </w:rPr>
            </w:pPr>
            <w:r w:rsidRPr="00654E16">
              <w:rPr>
                <w:b/>
                <w:bCs/>
                <w:sz w:val="22"/>
                <w:szCs w:val="22"/>
              </w:rPr>
              <w:t>Año</w:t>
            </w:r>
          </w:p>
        </w:tc>
        <w:tc>
          <w:tcPr>
            <w:tcW w:w="1300" w:type="dxa"/>
            <w:tcBorders>
              <w:top w:val="single" w:sz="4" w:space="0" w:color="auto"/>
            </w:tcBorders>
            <w:shd w:val="clear" w:color="auto" w:fill="auto"/>
            <w:noWrap/>
            <w:vAlign w:val="bottom"/>
          </w:tcPr>
          <w:p w14:paraId="29DD88E3" w14:textId="77777777" w:rsidR="00654E16" w:rsidRPr="00654E16" w:rsidRDefault="00654E16" w:rsidP="00654E16">
            <w:pPr>
              <w:spacing w:line="276" w:lineRule="auto"/>
              <w:jc w:val="center"/>
              <w:rPr>
                <w:sz w:val="22"/>
                <w:szCs w:val="22"/>
              </w:rPr>
            </w:pPr>
          </w:p>
        </w:tc>
        <w:tc>
          <w:tcPr>
            <w:tcW w:w="1300" w:type="dxa"/>
            <w:tcBorders>
              <w:top w:val="single" w:sz="4" w:space="0" w:color="auto"/>
            </w:tcBorders>
            <w:shd w:val="clear" w:color="auto" w:fill="auto"/>
            <w:noWrap/>
            <w:vAlign w:val="bottom"/>
          </w:tcPr>
          <w:p w14:paraId="32D926C3" w14:textId="77777777" w:rsidR="00654E16" w:rsidRPr="00654E16" w:rsidRDefault="00654E16" w:rsidP="00654E16">
            <w:pPr>
              <w:spacing w:line="276" w:lineRule="auto"/>
              <w:jc w:val="center"/>
              <w:rPr>
                <w:sz w:val="22"/>
                <w:szCs w:val="22"/>
              </w:rPr>
            </w:pPr>
          </w:p>
        </w:tc>
        <w:tc>
          <w:tcPr>
            <w:tcW w:w="1300" w:type="dxa"/>
            <w:tcBorders>
              <w:top w:val="single" w:sz="4" w:space="0" w:color="auto"/>
            </w:tcBorders>
            <w:shd w:val="clear" w:color="auto" w:fill="auto"/>
            <w:noWrap/>
            <w:vAlign w:val="bottom"/>
          </w:tcPr>
          <w:p w14:paraId="4FB0C674" w14:textId="77777777" w:rsidR="00654E16" w:rsidRPr="00654E16" w:rsidRDefault="00654E16" w:rsidP="00654E16">
            <w:pPr>
              <w:spacing w:line="276" w:lineRule="auto"/>
              <w:jc w:val="center"/>
              <w:rPr>
                <w:sz w:val="22"/>
                <w:szCs w:val="22"/>
              </w:rPr>
            </w:pPr>
          </w:p>
        </w:tc>
        <w:tc>
          <w:tcPr>
            <w:tcW w:w="1300" w:type="dxa"/>
            <w:tcBorders>
              <w:top w:val="single" w:sz="4" w:space="0" w:color="auto"/>
            </w:tcBorders>
            <w:shd w:val="clear" w:color="auto" w:fill="auto"/>
            <w:noWrap/>
            <w:vAlign w:val="bottom"/>
          </w:tcPr>
          <w:p w14:paraId="4BBA3225" w14:textId="77777777" w:rsidR="00654E16" w:rsidRPr="00654E16" w:rsidRDefault="00654E16" w:rsidP="00654E16">
            <w:pPr>
              <w:spacing w:line="276" w:lineRule="auto"/>
              <w:jc w:val="center"/>
              <w:rPr>
                <w:sz w:val="22"/>
                <w:szCs w:val="22"/>
              </w:rPr>
            </w:pPr>
          </w:p>
        </w:tc>
      </w:tr>
      <w:tr w:rsidR="00654E16" w:rsidRPr="00654E16" w14:paraId="2959947C" w14:textId="77777777" w:rsidTr="00654E16">
        <w:trPr>
          <w:trHeight w:val="300"/>
          <w:jc w:val="center"/>
        </w:trPr>
        <w:tc>
          <w:tcPr>
            <w:tcW w:w="1300" w:type="dxa"/>
            <w:shd w:val="clear" w:color="auto" w:fill="auto"/>
            <w:noWrap/>
            <w:vAlign w:val="bottom"/>
            <w:hideMark/>
          </w:tcPr>
          <w:p w14:paraId="693DE807" w14:textId="77777777" w:rsidR="00654E16" w:rsidRPr="00654E16" w:rsidRDefault="00654E16" w:rsidP="00654E16">
            <w:pPr>
              <w:spacing w:line="276" w:lineRule="auto"/>
              <w:jc w:val="center"/>
              <w:rPr>
                <w:sz w:val="22"/>
                <w:szCs w:val="22"/>
              </w:rPr>
            </w:pPr>
            <w:r w:rsidRPr="00654E16">
              <w:rPr>
                <w:sz w:val="22"/>
                <w:szCs w:val="22"/>
              </w:rPr>
              <w:t>2014</w:t>
            </w:r>
          </w:p>
        </w:tc>
        <w:tc>
          <w:tcPr>
            <w:tcW w:w="1300" w:type="dxa"/>
            <w:shd w:val="clear" w:color="auto" w:fill="auto"/>
            <w:noWrap/>
            <w:vAlign w:val="bottom"/>
            <w:hideMark/>
          </w:tcPr>
          <w:p w14:paraId="06FB4B9C" w14:textId="77777777" w:rsidR="00654E16" w:rsidRPr="00654E16" w:rsidRDefault="00654E16" w:rsidP="00654E16">
            <w:pPr>
              <w:spacing w:line="276" w:lineRule="auto"/>
              <w:jc w:val="center"/>
              <w:rPr>
                <w:sz w:val="22"/>
                <w:szCs w:val="22"/>
              </w:rPr>
            </w:pPr>
            <w:r w:rsidRPr="00654E16">
              <w:rPr>
                <w:sz w:val="22"/>
                <w:szCs w:val="22"/>
              </w:rPr>
              <w:t>994</w:t>
            </w:r>
          </w:p>
        </w:tc>
        <w:tc>
          <w:tcPr>
            <w:tcW w:w="1300" w:type="dxa"/>
            <w:shd w:val="clear" w:color="auto" w:fill="auto"/>
            <w:noWrap/>
            <w:vAlign w:val="bottom"/>
            <w:hideMark/>
          </w:tcPr>
          <w:p w14:paraId="719044D5" w14:textId="77777777" w:rsidR="00654E16" w:rsidRPr="00654E16" w:rsidRDefault="00654E16" w:rsidP="00654E16">
            <w:pPr>
              <w:spacing w:line="276" w:lineRule="auto"/>
              <w:jc w:val="center"/>
              <w:rPr>
                <w:sz w:val="22"/>
                <w:szCs w:val="22"/>
              </w:rPr>
            </w:pPr>
            <w:r w:rsidRPr="00654E16">
              <w:rPr>
                <w:sz w:val="22"/>
                <w:szCs w:val="22"/>
              </w:rPr>
              <w:t>11,8%</w:t>
            </w:r>
          </w:p>
        </w:tc>
        <w:tc>
          <w:tcPr>
            <w:tcW w:w="1300" w:type="dxa"/>
            <w:shd w:val="clear" w:color="auto" w:fill="auto"/>
            <w:noWrap/>
            <w:vAlign w:val="bottom"/>
            <w:hideMark/>
          </w:tcPr>
          <w:p w14:paraId="46ADA32D" w14:textId="77777777" w:rsidR="00654E16" w:rsidRPr="00654E16" w:rsidRDefault="00654E16" w:rsidP="00654E16">
            <w:pPr>
              <w:spacing w:line="276" w:lineRule="auto"/>
              <w:jc w:val="center"/>
              <w:rPr>
                <w:sz w:val="22"/>
                <w:szCs w:val="22"/>
              </w:rPr>
            </w:pPr>
            <w:r w:rsidRPr="00654E16">
              <w:rPr>
                <w:sz w:val="22"/>
                <w:szCs w:val="22"/>
              </w:rPr>
              <w:t>948</w:t>
            </w:r>
          </w:p>
        </w:tc>
        <w:tc>
          <w:tcPr>
            <w:tcW w:w="1300" w:type="dxa"/>
            <w:shd w:val="clear" w:color="auto" w:fill="auto"/>
            <w:noWrap/>
            <w:vAlign w:val="bottom"/>
            <w:hideMark/>
          </w:tcPr>
          <w:p w14:paraId="0E59E2AC" w14:textId="77777777" w:rsidR="00654E16" w:rsidRPr="00654E16" w:rsidRDefault="00654E16" w:rsidP="00654E16">
            <w:pPr>
              <w:spacing w:line="276" w:lineRule="auto"/>
              <w:jc w:val="center"/>
              <w:rPr>
                <w:sz w:val="22"/>
                <w:szCs w:val="22"/>
              </w:rPr>
            </w:pPr>
            <w:r w:rsidRPr="00654E16">
              <w:rPr>
                <w:sz w:val="22"/>
                <w:szCs w:val="22"/>
              </w:rPr>
              <w:t>5,5%</w:t>
            </w:r>
          </w:p>
        </w:tc>
      </w:tr>
      <w:tr w:rsidR="00654E16" w:rsidRPr="00654E16" w14:paraId="42299C5A" w14:textId="77777777" w:rsidTr="00654E16">
        <w:trPr>
          <w:trHeight w:val="300"/>
          <w:jc w:val="center"/>
        </w:trPr>
        <w:tc>
          <w:tcPr>
            <w:tcW w:w="1300" w:type="dxa"/>
            <w:shd w:val="clear" w:color="auto" w:fill="auto"/>
            <w:noWrap/>
            <w:vAlign w:val="bottom"/>
            <w:hideMark/>
          </w:tcPr>
          <w:p w14:paraId="6CA23522" w14:textId="77777777" w:rsidR="00654E16" w:rsidRPr="00654E16" w:rsidRDefault="00654E16" w:rsidP="00654E16">
            <w:pPr>
              <w:spacing w:line="276" w:lineRule="auto"/>
              <w:jc w:val="center"/>
              <w:rPr>
                <w:sz w:val="22"/>
                <w:szCs w:val="22"/>
              </w:rPr>
            </w:pPr>
            <w:r w:rsidRPr="00654E16">
              <w:rPr>
                <w:sz w:val="22"/>
                <w:szCs w:val="22"/>
              </w:rPr>
              <w:t>2019</w:t>
            </w:r>
          </w:p>
        </w:tc>
        <w:tc>
          <w:tcPr>
            <w:tcW w:w="1300" w:type="dxa"/>
            <w:shd w:val="clear" w:color="auto" w:fill="auto"/>
            <w:noWrap/>
            <w:vAlign w:val="bottom"/>
            <w:hideMark/>
          </w:tcPr>
          <w:p w14:paraId="25DD3C42" w14:textId="77777777" w:rsidR="00654E16" w:rsidRPr="00654E16" w:rsidRDefault="00654E16" w:rsidP="00654E16">
            <w:pPr>
              <w:spacing w:line="276" w:lineRule="auto"/>
              <w:jc w:val="center"/>
              <w:rPr>
                <w:sz w:val="22"/>
                <w:szCs w:val="22"/>
              </w:rPr>
            </w:pPr>
            <w:r w:rsidRPr="00654E16">
              <w:rPr>
                <w:sz w:val="22"/>
                <w:szCs w:val="22"/>
              </w:rPr>
              <w:t>3029</w:t>
            </w:r>
          </w:p>
        </w:tc>
        <w:tc>
          <w:tcPr>
            <w:tcW w:w="1300" w:type="dxa"/>
            <w:shd w:val="clear" w:color="auto" w:fill="auto"/>
            <w:noWrap/>
            <w:vAlign w:val="bottom"/>
            <w:hideMark/>
          </w:tcPr>
          <w:p w14:paraId="335D80D3" w14:textId="77777777" w:rsidR="00654E16" w:rsidRPr="00654E16" w:rsidRDefault="00654E16" w:rsidP="00654E16">
            <w:pPr>
              <w:spacing w:line="276" w:lineRule="auto"/>
              <w:jc w:val="center"/>
              <w:rPr>
                <w:sz w:val="22"/>
                <w:szCs w:val="22"/>
              </w:rPr>
            </w:pPr>
            <w:r w:rsidRPr="00654E16">
              <w:rPr>
                <w:sz w:val="22"/>
                <w:szCs w:val="22"/>
              </w:rPr>
              <w:t>36,1%</w:t>
            </w:r>
          </w:p>
        </w:tc>
        <w:tc>
          <w:tcPr>
            <w:tcW w:w="1300" w:type="dxa"/>
            <w:shd w:val="clear" w:color="auto" w:fill="auto"/>
            <w:noWrap/>
            <w:vAlign w:val="bottom"/>
            <w:hideMark/>
          </w:tcPr>
          <w:p w14:paraId="2523F81E" w14:textId="77777777" w:rsidR="00654E16" w:rsidRPr="00654E16" w:rsidRDefault="00654E16" w:rsidP="00654E16">
            <w:pPr>
              <w:spacing w:line="276" w:lineRule="auto"/>
              <w:jc w:val="center"/>
              <w:rPr>
                <w:sz w:val="22"/>
                <w:szCs w:val="22"/>
              </w:rPr>
            </w:pPr>
            <w:r w:rsidRPr="00654E16">
              <w:rPr>
                <w:sz w:val="22"/>
                <w:szCs w:val="22"/>
              </w:rPr>
              <w:t>5629</w:t>
            </w:r>
          </w:p>
        </w:tc>
        <w:tc>
          <w:tcPr>
            <w:tcW w:w="1300" w:type="dxa"/>
            <w:shd w:val="clear" w:color="auto" w:fill="auto"/>
            <w:noWrap/>
            <w:vAlign w:val="bottom"/>
            <w:hideMark/>
          </w:tcPr>
          <w:p w14:paraId="6FF26C17" w14:textId="77777777" w:rsidR="00654E16" w:rsidRPr="00654E16" w:rsidRDefault="00654E16" w:rsidP="00654E16">
            <w:pPr>
              <w:spacing w:line="276" w:lineRule="auto"/>
              <w:jc w:val="center"/>
              <w:rPr>
                <w:sz w:val="22"/>
                <w:szCs w:val="22"/>
              </w:rPr>
            </w:pPr>
            <w:r w:rsidRPr="00654E16">
              <w:rPr>
                <w:sz w:val="22"/>
                <w:szCs w:val="22"/>
              </w:rPr>
              <w:t>32,5%</w:t>
            </w:r>
          </w:p>
        </w:tc>
      </w:tr>
      <w:tr w:rsidR="00654E16" w:rsidRPr="00654E16" w14:paraId="4F51DEAD" w14:textId="77777777" w:rsidTr="00654E16">
        <w:trPr>
          <w:trHeight w:val="300"/>
          <w:jc w:val="center"/>
        </w:trPr>
        <w:tc>
          <w:tcPr>
            <w:tcW w:w="1300" w:type="dxa"/>
            <w:shd w:val="clear" w:color="auto" w:fill="auto"/>
            <w:noWrap/>
            <w:vAlign w:val="bottom"/>
            <w:hideMark/>
          </w:tcPr>
          <w:p w14:paraId="515FF50C" w14:textId="77777777" w:rsidR="00654E16" w:rsidRPr="00654E16" w:rsidRDefault="00654E16" w:rsidP="00654E16">
            <w:pPr>
              <w:spacing w:line="276" w:lineRule="auto"/>
              <w:jc w:val="center"/>
              <w:rPr>
                <w:sz w:val="22"/>
                <w:szCs w:val="22"/>
              </w:rPr>
            </w:pPr>
            <w:r w:rsidRPr="00654E16">
              <w:rPr>
                <w:sz w:val="22"/>
                <w:szCs w:val="22"/>
              </w:rPr>
              <w:t>2023</w:t>
            </w:r>
          </w:p>
        </w:tc>
        <w:tc>
          <w:tcPr>
            <w:tcW w:w="1300" w:type="dxa"/>
            <w:shd w:val="clear" w:color="auto" w:fill="auto"/>
            <w:noWrap/>
            <w:vAlign w:val="bottom"/>
            <w:hideMark/>
          </w:tcPr>
          <w:p w14:paraId="6948AAB8" w14:textId="77777777" w:rsidR="00654E16" w:rsidRPr="00654E16" w:rsidRDefault="00654E16" w:rsidP="00654E16">
            <w:pPr>
              <w:spacing w:line="276" w:lineRule="auto"/>
              <w:jc w:val="center"/>
              <w:rPr>
                <w:sz w:val="22"/>
                <w:szCs w:val="22"/>
              </w:rPr>
            </w:pPr>
            <w:r w:rsidRPr="00654E16">
              <w:rPr>
                <w:sz w:val="22"/>
                <w:szCs w:val="22"/>
              </w:rPr>
              <w:t>4375</w:t>
            </w:r>
          </w:p>
        </w:tc>
        <w:tc>
          <w:tcPr>
            <w:tcW w:w="1300" w:type="dxa"/>
            <w:shd w:val="clear" w:color="auto" w:fill="auto"/>
            <w:noWrap/>
            <w:vAlign w:val="bottom"/>
            <w:hideMark/>
          </w:tcPr>
          <w:p w14:paraId="23CA3B1F" w14:textId="77777777" w:rsidR="00654E16" w:rsidRPr="00654E16" w:rsidRDefault="00654E16" w:rsidP="00654E16">
            <w:pPr>
              <w:spacing w:line="276" w:lineRule="auto"/>
              <w:jc w:val="center"/>
              <w:rPr>
                <w:sz w:val="22"/>
                <w:szCs w:val="22"/>
              </w:rPr>
            </w:pPr>
            <w:r w:rsidRPr="00654E16">
              <w:rPr>
                <w:sz w:val="22"/>
                <w:szCs w:val="22"/>
              </w:rPr>
              <w:t>52,1%</w:t>
            </w:r>
          </w:p>
        </w:tc>
        <w:tc>
          <w:tcPr>
            <w:tcW w:w="1300" w:type="dxa"/>
            <w:shd w:val="clear" w:color="auto" w:fill="auto"/>
            <w:noWrap/>
            <w:vAlign w:val="bottom"/>
            <w:hideMark/>
          </w:tcPr>
          <w:p w14:paraId="204AEBC8" w14:textId="77777777" w:rsidR="00654E16" w:rsidRPr="00654E16" w:rsidRDefault="00654E16" w:rsidP="00654E16">
            <w:pPr>
              <w:spacing w:line="276" w:lineRule="auto"/>
              <w:jc w:val="center"/>
              <w:rPr>
                <w:sz w:val="22"/>
                <w:szCs w:val="22"/>
              </w:rPr>
            </w:pPr>
            <w:r w:rsidRPr="00654E16">
              <w:rPr>
                <w:sz w:val="22"/>
                <w:szCs w:val="22"/>
              </w:rPr>
              <w:t>10755</w:t>
            </w:r>
          </w:p>
        </w:tc>
        <w:tc>
          <w:tcPr>
            <w:tcW w:w="1300" w:type="dxa"/>
            <w:shd w:val="clear" w:color="auto" w:fill="auto"/>
            <w:noWrap/>
            <w:vAlign w:val="bottom"/>
            <w:hideMark/>
          </w:tcPr>
          <w:p w14:paraId="75441120" w14:textId="77777777" w:rsidR="00654E16" w:rsidRPr="00654E16" w:rsidRDefault="00654E16" w:rsidP="00654E16">
            <w:pPr>
              <w:spacing w:line="276" w:lineRule="auto"/>
              <w:jc w:val="center"/>
              <w:rPr>
                <w:sz w:val="22"/>
                <w:szCs w:val="22"/>
              </w:rPr>
            </w:pPr>
            <w:r w:rsidRPr="00654E16">
              <w:rPr>
                <w:sz w:val="22"/>
                <w:szCs w:val="22"/>
              </w:rPr>
              <w:t>62,1%</w:t>
            </w:r>
          </w:p>
        </w:tc>
      </w:tr>
      <w:tr w:rsidR="00654E16" w:rsidRPr="00654E16" w14:paraId="00A724DC" w14:textId="77777777" w:rsidTr="00654E16">
        <w:trPr>
          <w:trHeight w:val="300"/>
          <w:jc w:val="center"/>
        </w:trPr>
        <w:tc>
          <w:tcPr>
            <w:tcW w:w="1300" w:type="dxa"/>
            <w:shd w:val="clear" w:color="auto" w:fill="auto"/>
            <w:noWrap/>
            <w:vAlign w:val="bottom"/>
          </w:tcPr>
          <w:p w14:paraId="12D87BFA" w14:textId="77777777" w:rsidR="00654E16" w:rsidRPr="00654E16" w:rsidRDefault="00654E16" w:rsidP="00654E16">
            <w:pPr>
              <w:spacing w:line="276" w:lineRule="auto"/>
              <w:rPr>
                <w:b/>
                <w:bCs/>
                <w:sz w:val="22"/>
                <w:szCs w:val="22"/>
              </w:rPr>
            </w:pPr>
            <w:r w:rsidRPr="00654E16">
              <w:rPr>
                <w:b/>
                <w:bCs/>
                <w:sz w:val="22"/>
                <w:szCs w:val="22"/>
              </w:rPr>
              <w:t>Sexo</w:t>
            </w:r>
          </w:p>
        </w:tc>
        <w:tc>
          <w:tcPr>
            <w:tcW w:w="1300" w:type="dxa"/>
            <w:shd w:val="clear" w:color="auto" w:fill="auto"/>
            <w:noWrap/>
            <w:vAlign w:val="bottom"/>
          </w:tcPr>
          <w:p w14:paraId="1618D33B" w14:textId="77777777" w:rsidR="00654E16" w:rsidRPr="00654E16" w:rsidRDefault="00654E16" w:rsidP="00654E16">
            <w:pPr>
              <w:spacing w:line="276" w:lineRule="auto"/>
              <w:jc w:val="center"/>
              <w:rPr>
                <w:sz w:val="22"/>
                <w:szCs w:val="22"/>
              </w:rPr>
            </w:pPr>
          </w:p>
        </w:tc>
        <w:tc>
          <w:tcPr>
            <w:tcW w:w="1300" w:type="dxa"/>
            <w:shd w:val="clear" w:color="auto" w:fill="auto"/>
            <w:noWrap/>
            <w:vAlign w:val="bottom"/>
          </w:tcPr>
          <w:p w14:paraId="516C34C2" w14:textId="77777777" w:rsidR="00654E16" w:rsidRPr="00654E16" w:rsidRDefault="00654E16" w:rsidP="00654E16">
            <w:pPr>
              <w:spacing w:line="276" w:lineRule="auto"/>
              <w:jc w:val="center"/>
              <w:rPr>
                <w:sz w:val="22"/>
                <w:szCs w:val="22"/>
              </w:rPr>
            </w:pPr>
          </w:p>
        </w:tc>
        <w:tc>
          <w:tcPr>
            <w:tcW w:w="1300" w:type="dxa"/>
            <w:shd w:val="clear" w:color="auto" w:fill="auto"/>
            <w:noWrap/>
            <w:vAlign w:val="bottom"/>
          </w:tcPr>
          <w:p w14:paraId="3F30C467" w14:textId="77777777" w:rsidR="00654E16" w:rsidRPr="00654E16" w:rsidRDefault="00654E16" w:rsidP="00654E16">
            <w:pPr>
              <w:spacing w:line="276" w:lineRule="auto"/>
              <w:jc w:val="center"/>
              <w:rPr>
                <w:sz w:val="22"/>
                <w:szCs w:val="22"/>
              </w:rPr>
            </w:pPr>
          </w:p>
        </w:tc>
        <w:tc>
          <w:tcPr>
            <w:tcW w:w="1300" w:type="dxa"/>
            <w:shd w:val="clear" w:color="auto" w:fill="auto"/>
            <w:noWrap/>
            <w:vAlign w:val="bottom"/>
          </w:tcPr>
          <w:p w14:paraId="4CEB79A9" w14:textId="77777777" w:rsidR="00654E16" w:rsidRPr="00654E16" w:rsidRDefault="00654E16" w:rsidP="00654E16">
            <w:pPr>
              <w:spacing w:line="276" w:lineRule="auto"/>
              <w:jc w:val="center"/>
              <w:rPr>
                <w:sz w:val="22"/>
                <w:szCs w:val="22"/>
              </w:rPr>
            </w:pPr>
          </w:p>
        </w:tc>
      </w:tr>
      <w:tr w:rsidR="00654E16" w:rsidRPr="00654E16" w14:paraId="2F390CB4" w14:textId="77777777" w:rsidTr="00654E16">
        <w:trPr>
          <w:trHeight w:val="300"/>
          <w:jc w:val="center"/>
        </w:trPr>
        <w:tc>
          <w:tcPr>
            <w:tcW w:w="1300" w:type="dxa"/>
            <w:shd w:val="clear" w:color="auto" w:fill="auto"/>
            <w:noWrap/>
            <w:vAlign w:val="bottom"/>
            <w:hideMark/>
          </w:tcPr>
          <w:p w14:paraId="273DC4F2" w14:textId="77777777" w:rsidR="00654E16" w:rsidRPr="00654E16" w:rsidRDefault="00654E16" w:rsidP="00654E16">
            <w:pPr>
              <w:spacing w:line="276" w:lineRule="auto"/>
              <w:jc w:val="center"/>
              <w:rPr>
                <w:sz w:val="22"/>
                <w:szCs w:val="22"/>
              </w:rPr>
            </w:pPr>
            <w:r w:rsidRPr="00654E16">
              <w:rPr>
                <w:sz w:val="22"/>
                <w:szCs w:val="22"/>
              </w:rPr>
              <w:t>Femenino</w:t>
            </w:r>
          </w:p>
        </w:tc>
        <w:tc>
          <w:tcPr>
            <w:tcW w:w="1300" w:type="dxa"/>
            <w:shd w:val="clear" w:color="auto" w:fill="auto"/>
            <w:noWrap/>
            <w:vAlign w:val="bottom"/>
            <w:hideMark/>
          </w:tcPr>
          <w:p w14:paraId="07B93429" w14:textId="77777777" w:rsidR="00654E16" w:rsidRPr="00654E16" w:rsidRDefault="00654E16" w:rsidP="00654E16">
            <w:pPr>
              <w:spacing w:line="276" w:lineRule="auto"/>
              <w:jc w:val="center"/>
              <w:rPr>
                <w:sz w:val="22"/>
                <w:szCs w:val="22"/>
              </w:rPr>
            </w:pPr>
            <w:r w:rsidRPr="00654E16">
              <w:rPr>
                <w:sz w:val="22"/>
                <w:szCs w:val="22"/>
              </w:rPr>
              <w:t>4362</w:t>
            </w:r>
          </w:p>
        </w:tc>
        <w:tc>
          <w:tcPr>
            <w:tcW w:w="1300" w:type="dxa"/>
            <w:shd w:val="clear" w:color="auto" w:fill="auto"/>
            <w:noWrap/>
            <w:vAlign w:val="bottom"/>
            <w:hideMark/>
          </w:tcPr>
          <w:p w14:paraId="6712C95E" w14:textId="77777777" w:rsidR="00654E16" w:rsidRPr="00654E16" w:rsidRDefault="00654E16" w:rsidP="00654E16">
            <w:pPr>
              <w:spacing w:line="276" w:lineRule="auto"/>
              <w:jc w:val="center"/>
              <w:rPr>
                <w:sz w:val="22"/>
                <w:szCs w:val="22"/>
              </w:rPr>
            </w:pPr>
            <w:r w:rsidRPr="00654E16">
              <w:rPr>
                <w:sz w:val="22"/>
                <w:szCs w:val="22"/>
              </w:rPr>
              <w:t>51,9%</w:t>
            </w:r>
          </w:p>
        </w:tc>
        <w:tc>
          <w:tcPr>
            <w:tcW w:w="1300" w:type="dxa"/>
            <w:shd w:val="clear" w:color="auto" w:fill="auto"/>
            <w:noWrap/>
            <w:vAlign w:val="bottom"/>
            <w:hideMark/>
          </w:tcPr>
          <w:p w14:paraId="56C413BF" w14:textId="77777777" w:rsidR="00654E16" w:rsidRPr="00654E16" w:rsidRDefault="00654E16" w:rsidP="00654E16">
            <w:pPr>
              <w:spacing w:line="276" w:lineRule="auto"/>
              <w:jc w:val="center"/>
              <w:rPr>
                <w:sz w:val="22"/>
                <w:szCs w:val="22"/>
              </w:rPr>
            </w:pPr>
            <w:r w:rsidRPr="00654E16">
              <w:rPr>
                <w:sz w:val="22"/>
                <w:szCs w:val="22"/>
              </w:rPr>
              <w:t>10679</w:t>
            </w:r>
          </w:p>
        </w:tc>
        <w:tc>
          <w:tcPr>
            <w:tcW w:w="1300" w:type="dxa"/>
            <w:shd w:val="clear" w:color="auto" w:fill="auto"/>
            <w:noWrap/>
            <w:vAlign w:val="bottom"/>
            <w:hideMark/>
          </w:tcPr>
          <w:p w14:paraId="3B365A75" w14:textId="77777777" w:rsidR="00654E16" w:rsidRPr="00654E16" w:rsidRDefault="00654E16" w:rsidP="00654E16">
            <w:pPr>
              <w:spacing w:line="276" w:lineRule="auto"/>
              <w:jc w:val="center"/>
              <w:rPr>
                <w:sz w:val="22"/>
                <w:szCs w:val="22"/>
              </w:rPr>
            </w:pPr>
            <w:r w:rsidRPr="00654E16">
              <w:rPr>
                <w:sz w:val="22"/>
                <w:szCs w:val="22"/>
              </w:rPr>
              <w:t>61,6%</w:t>
            </w:r>
          </w:p>
        </w:tc>
      </w:tr>
      <w:tr w:rsidR="00654E16" w:rsidRPr="00654E16" w14:paraId="53D36D75" w14:textId="77777777" w:rsidTr="00654E16">
        <w:trPr>
          <w:trHeight w:val="300"/>
          <w:jc w:val="center"/>
        </w:trPr>
        <w:tc>
          <w:tcPr>
            <w:tcW w:w="1300" w:type="dxa"/>
            <w:shd w:val="clear" w:color="auto" w:fill="auto"/>
            <w:noWrap/>
            <w:vAlign w:val="bottom"/>
            <w:hideMark/>
          </w:tcPr>
          <w:p w14:paraId="3AA912D5" w14:textId="77777777" w:rsidR="00654E16" w:rsidRPr="00654E16" w:rsidRDefault="00654E16" w:rsidP="00654E16">
            <w:pPr>
              <w:spacing w:line="276" w:lineRule="auto"/>
              <w:jc w:val="center"/>
              <w:rPr>
                <w:sz w:val="22"/>
                <w:szCs w:val="22"/>
              </w:rPr>
            </w:pPr>
            <w:r w:rsidRPr="00654E16">
              <w:rPr>
                <w:sz w:val="22"/>
                <w:szCs w:val="22"/>
              </w:rPr>
              <w:t>Masculino</w:t>
            </w:r>
          </w:p>
        </w:tc>
        <w:tc>
          <w:tcPr>
            <w:tcW w:w="1300" w:type="dxa"/>
            <w:shd w:val="clear" w:color="auto" w:fill="auto"/>
            <w:noWrap/>
            <w:vAlign w:val="bottom"/>
            <w:hideMark/>
          </w:tcPr>
          <w:p w14:paraId="03444D20" w14:textId="77777777" w:rsidR="00654E16" w:rsidRPr="00654E16" w:rsidRDefault="00654E16" w:rsidP="00654E16">
            <w:pPr>
              <w:spacing w:line="276" w:lineRule="auto"/>
              <w:jc w:val="center"/>
              <w:rPr>
                <w:sz w:val="22"/>
                <w:szCs w:val="22"/>
              </w:rPr>
            </w:pPr>
            <w:r w:rsidRPr="00654E16">
              <w:rPr>
                <w:sz w:val="22"/>
                <w:szCs w:val="22"/>
              </w:rPr>
              <w:t>4036</w:t>
            </w:r>
          </w:p>
        </w:tc>
        <w:tc>
          <w:tcPr>
            <w:tcW w:w="1300" w:type="dxa"/>
            <w:shd w:val="clear" w:color="auto" w:fill="auto"/>
            <w:noWrap/>
            <w:vAlign w:val="bottom"/>
            <w:hideMark/>
          </w:tcPr>
          <w:p w14:paraId="6E4F6CA2" w14:textId="77777777" w:rsidR="00654E16" w:rsidRPr="00654E16" w:rsidRDefault="00654E16" w:rsidP="00654E16">
            <w:pPr>
              <w:spacing w:line="276" w:lineRule="auto"/>
              <w:jc w:val="center"/>
              <w:rPr>
                <w:sz w:val="22"/>
                <w:szCs w:val="22"/>
              </w:rPr>
            </w:pPr>
            <w:r w:rsidRPr="00654E16">
              <w:rPr>
                <w:sz w:val="22"/>
                <w:szCs w:val="22"/>
              </w:rPr>
              <w:t>48,1%</w:t>
            </w:r>
          </w:p>
        </w:tc>
        <w:tc>
          <w:tcPr>
            <w:tcW w:w="1300" w:type="dxa"/>
            <w:shd w:val="clear" w:color="auto" w:fill="auto"/>
            <w:noWrap/>
            <w:vAlign w:val="bottom"/>
            <w:hideMark/>
          </w:tcPr>
          <w:p w14:paraId="780782E7" w14:textId="77777777" w:rsidR="00654E16" w:rsidRPr="00654E16" w:rsidRDefault="00654E16" w:rsidP="00654E16">
            <w:pPr>
              <w:spacing w:line="276" w:lineRule="auto"/>
              <w:jc w:val="center"/>
              <w:rPr>
                <w:sz w:val="22"/>
                <w:szCs w:val="22"/>
              </w:rPr>
            </w:pPr>
            <w:r w:rsidRPr="00654E16">
              <w:rPr>
                <w:sz w:val="22"/>
                <w:szCs w:val="22"/>
              </w:rPr>
              <w:t>6653</w:t>
            </w:r>
          </w:p>
        </w:tc>
        <w:tc>
          <w:tcPr>
            <w:tcW w:w="1300" w:type="dxa"/>
            <w:shd w:val="clear" w:color="auto" w:fill="auto"/>
            <w:noWrap/>
            <w:vAlign w:val="bottom"/>
            <w:hideMark/>
          </w:tcPr>
          <w:p w14:paraId="5335D905" w14:textId="77777777" w:rsidR="00654E16" w:rsidRPr="00654E16" w:rsidRDefault="00654E16" w:rsidP="00654E16">
            <w:pPr>
              <w:spacing w:line="276" w:lineRule="auto"/>
              <w:jc w:val="center"/>
              <w:rPr>
                <w:sz w:val="22"/>
                <w:szCs w:val="22"/>
              </w:rPr>
            </w:pPr>
            <w:r w:rsidRPr="00654E16">
              <w:rPr>
                <w:sz w:val="22"/>
                <w:szCs w:val="22"/>
              </w:rPr>
              <w:t>38,4%</w:t>
            </w:r>
          </w:p>
        </w:tc>
      </w:tr>
      <w:tr w:rsidR="00654E16" w:rsidRPr="00654E16" w14:paraId="54A9A462" w14:textId="77777777" w:rsidTr="00654E16">
        <w:trPr>
          <w:trHeight w:val="300"/>
          <w:jc w:val="center"/>
        </w:trPr>
        <w:tc>
          <w:tcPr>
            <w:tcW w:w="1300" w:type="dxa"/>
            <w:shd w:val="clear" w:color="auto" w:fill="auto"/>
            <w:noWrap/>
            <w:vAlign w:val="bottom"/>
            <w:hideMark/>
          </w:tcPr>
          <w:p w14:paraId="711AF6C5" w14:textId="77777777" w:rsidR="00654E16" w:rsidRPr="00654E16" w:rsidRDefault="00654E16" w:rsidP="00654E16">
            <w:pPr>
              <w:spacing w:line="276" w:lineRule="auto"/>
              <w:rPr>
                <w:b/>
                <w:bCs/>
                <w:sz w:val="22"/>
                <w:szCs w:val="22"/>
              </w:rPr>
            </w:pPr>
            <w:r w:rsidRPr="00654E16">
              <w:rPr>
                <w:b/>
                <w:bCs/>
                <w:sz w:val="22"/>
                <w:szCs w:val="22"/>
              </w:rPr>
              <w:t>Edad</w:t>
            </w:r>
          </w:p>
        </w:tc>
        <w:tc>
          <w:tcPr>
            <w:tcW w:w="1300" w:type="dxa"/>
            <w:shd w:val="clear" w:color="auto" w:fill="auto"/>
            <w:noWrap/>
            <w:vAlign w:val="bottom"/>
            <w:hideMark/>
          </w:tcPr>
          <w:p w14:paraId="3279D888" w14:textId="77777777" w:rsidR="00654E16" w:rsidRPr="00654E16" w:rsidRDefault="00654E16" w:rsidP="00654E16">
            <w:pPr>
              <w:spacing w:line="276" w:lineRule="auto"/>
              <w:jc w:val="center"/>
              <w:rPr>
                <w:sz w:val="22"/>
                <w:szCs w:val="22"/>
              </w:rPr>
            </w:pPr>
            <w:r w:rsidRPr="00654E16">
              <w:rPr>
                <w:sz w:val="22"/>
                <w:szCs w:val="22"/>
              </w:rPr>
              <w:t>8398</w:t>
            </w:r>
          </w:p>
        </w:tc>
        <w:tc>
          <w:tcPr>
            <w:tcW w:w="1300" w:type="dxa"/>
            <w:shd w:val="clear" w:color="auto" w:fill="auto"/>
            <w:noWrap/>
            <w:vAlign w:val="bottom"/>
            <w:hideMark/>
          </w:tcPr>
          <w:p w14:paraId="0774A1B7" w14:textId="77777777" w:rsidR="00654E16" w:rsidRPr="00654E16" w:rsidRDefault="00654E16" w:rsidP="00654E16">
            <w:pPr>
              <w:spacing w:line="276" w:lineRule="auto"/>
              <w:jc w:val="center"/>
              <w:rPr>
                <w:sz w:val="22"/>
                <w:szCs w:val="22"/>
              </w:rPr>
            </w:pPr>
            <w:r w:rsidRPr="00654E16">
              <w:rPr>
                <w:sz w:val="22"/>
                <w:szCs w:val="22"/>
              </w:rPr>
              <w:t>31,3</w:t>
            </w:r>
          </w:p>
        </w:tc>
        <w:tc>
          <w:tcPr>
            <w:tcW w:w="1300" w:type="dxa"/>
            <w:shd w:val="clear" w:color="auto" w:fill="auto"/>
            <w:noWrap/>
            <w:vAlign w:val="bottom"/>
            <w:hideMark/>
          </w:tcPr>
          <w:p w14:paraId="206CA7D3" w14:textId="77777777" w:rsidR="00654E16" w:rsidRPr="00654E16" w:rsidRDefault="00654E16" w:rsidP="00654E16">
            <w:pPr>
              <w:spacing w:line="276" w:lineRule="auto"/>
              <w:jc w:val="center"/>
              <w:rPr>
                <w:sz w:val="22"/>
                <w:szCs w:val="22"/>
              </w:rPr>
            </w:pPr>
            <w:r w:rsidRPr="00654E16">
              <w:rPr>
                <w:sz w:val="22"/>
                <w:szCs w:val="22"/>
              </w:rPr>
              <w:t>17332</w:t>
            </w:r>
          </w:p>
        </w:tc>
        <w:tc>
          <w:tcPr>
            <w:tcW w:w="1300" w:type="dxa"/>
            <w:shd w:val="clear" w:color="auto" w:fill="auto"/>
            <w:noWrap/>
            <w:vAlign w:val="bottom"/>
            <w:hideMark/>
          </w:tcPr>
          <w:p w14:paraId="036F01ED" w14:textId="77777777" w:rsidR="00654E16" w:rsidRPr="00654E16" w:rsidRDefault="00654E16" w:rsidP="00654E16">
            <w:pPr>
              <w:spacing w:line="276" w:lineRule="auto"/>
              <w:jc w:val="center"/>
              <w:rPr>
                <w:sz w:val="22"/>
                <w:szCs w:val="22"/>
              </w:rPr>
            </w:pPr>
            <w:r w:rsidRPr="00654E16">
              <w:rPr>
                <w:sz w:val="22"/>
                <w:szCs w:val="22"/>
              </w:rPr>
              <w:t>32,1</w:t>
            </w:r>
          </w:p>
        </w:tc>
      </w:tr>
      <w:tr w:rsidR="00654E16" w:rsidRPr="00654E16" w14:paraId="7F935B30" w14:textId="77777777" w:rsidTr="00654E16">
        <w:trPr>
          <w:trHeight w:val="300"/>
          <w:jc w:val="center"/>
        </w:trPr>
        <w:tc>
          <w:tcPr>
            <w:tcW w:w="1300" w:type="dxa"/>
            <w:shd w:val="clear" w:color="auto" w:fill="auto"/>
            <w:noWrap/>
            <w:vAlign w:val="bottom"/>
          </w:tcPr>
          <w:p w14:paraId="0B1421CA" w14:textId="77777777" w:rsidR="00654E16" w:rsidRPr="00654E16" w:rsidRDefault="00654E16" w:rsidP="00654E16">
            <w:pPr>
              <w:spacing w:line="276" w:lineRule="auto"/>
              <w:rPr>
                <w:b/>
                <w:bCs/>
                <w:sz w:val="22"/>
                <w:szCs w:val="22"/>
              </w:rPr>
            </w:pPr>
            <w:r w:rsidRPr="00654E16">
              <w:rPr>
                <w:b/>
                <w:bCs/>
                <w:sz w:val="22"/>
                <w:szCs w:val="22"/>
              </w:rPr>
              <w:t>Nivel</w:t>
            </w:r>
          </w:p>
        </w:tc>
        <w:tc>
          <w:tcPr>
            <w:tcW w:w="1300" w:type="dxa"/>
            <w:shd w:val="clear" w:color="auto" w:fill="auto"/>
            <w:noWrap/>
            <w:vAlign w:val="bottom"/>
          </w:tcPr>
          <w:p w14:paraId="1E610239" w14:textId="77777777" w:rsidR="00654E16" w:rsidRPr="00654E16" w:rsidRDefault="00654E16" w:rsidP="00654E16">
            <w:pPr>
              <w:spacing w:line="276" w:lineRule="auto"/>
              <w:jc w:val="center"/>
              <w:rPr>
                <w:sz w:val="22"/>
                <w:szCs w:val="22"/>
              </w:rPr>
            </w:pPr>
          </w:p>
        </w:tc>
        <w:tc>
          <w:tcPr>
            <w:tcW w:w="1300" w:type="dxa"/>
            <w:shd w:val="clear" w:color="auto" w:fill="auto"/>
            <w:noWrap/>
            <w:vAlign w:val="bottom"/>
          </w:tcPr>
          <w:p w14:paraId="0A9F1542" w14:textId="77777777" w:rsidR="00654E16" w:rsidRPr="00654E16" w:rsidRDefault="00654E16" w:rsidP="00654E16">
            <w:pPr>
              <w:spacing w:line="276" w:lineRule="auto"/>
              <w:jc w:val="center"/>
              <w:rPr>
                <w:sz w:val="22"/>
                <w:szCs w:val="22"/>
              </w:rPr>
            </w:pPr>
          </w:p>
        </w:tc>
        <w:tc>
          <w:tcPr>
            <w:tcW w:w="1300" w:type="dxa"/>
            <w:shd w:val="clear" w:color="auto" w:fill="auto"/>
            <w:noWrap/>
            <w:vAlign w:val="bottom"/>
          </w:tcPr>
          <w:p w14:paraId="13FF4292" w14:textId="77777777" w:rsidR="00654E16" w:rsidRPr="00654E16" w:rsidRDefault="00654E16" w:rsidP="00654E16">
            <w:pPr>
              <w:spacing w:line="276" w:lineRule="auto"/>
              <w:jc w:val="center"/>
              <w:rPr>
                <w:sz w:val="22"/>
                <w:szCs w:val="22"/>
              </w:rPr>
            </w:pPr>
          </w:p>
        </w:tc>
        <w:tc>
          <w:tcPr>
            <w:tcW w:w="1300" w:type="dxa"/>
            <w:shd w:val="clear" w:color="auto" w:fill="auto"/>
            <w:noWrap/>
            <w:vAlign w:val="bottom"/>
          </w:tcPr>
          <w:p w14:paraId="42A99A5B" w14:textId="77777777" w:rsidR="00654E16" w:rsidRPr="00654E16" w:rsidRDefault="00654E16" w:rsidP="00654E16">
            <w:pPr>
              <w:spacing w:line="276" w:lineRule="auto"/>
              <w:jc w:val="center"/>
              <w:rPr>
                <w:sz w:val="22"/>
                <w:szCs w:val="22"/>
              </w:rPr>
            </w:pPr>
          </w:p>
        </w:tc>
      </w:tr>
      <w:tr w:rsidR="00654E16" w:rsidRPr="00654E16" w14:paraId="65212B74" w14:textId="77777777" w:rsidTr="00654E16">
        <w:trPr>
          <w:trHeight w:val="300"/>
          <w:jc w:val="center"/>
        </w:trPr>
        <w:tc>
          <w:tcPr>
            <w:tcW w:w="1300" w:type="dxa"/>
            <w:shd w:val="clear" w:color="auto" w:fill="auto"/>
            <w:noWrap/>
            <w:vAlign w:val="bottom"/>
            <w:hideMark/>
          </w:tcPr>
          <w:p w14:paraId="531E413D" w14:textId="77777777" w:rsidR="00654E16" w:rsidRPr="00654E16" w:rsidRDefault="00654E16" w:rsidP="00654E16">
            <w:pPr>
              <w:spacing w:line="276" w:lineRule="auto"/>
              <w:jc w:val="center"/>
              <w:rPr>
                <w:sz w:val="22"/>
                <w:szCs w:val="22"/>
              </w:rPr>
            </w:pPr>
            <w:r w:rsidRPr="00654E16">
              <w:rPr>
                <w:sz w:val="22"/>
                <w:szCs w:val="22"/>
              </w:rPr>
              <w:t>1er Nivel</w:t>
            </w:r>
          </w:p>
        </w:tc>
        <w:tc>
          <w:tcPr>
            <w:tcW w:w="1300" w:type="dxa"/>
            <w:shd w:val="clear" w:color="auto" w:fill="auto"/>
            <w:noWrap/>
            <w:vAlign w:val="bottom"/>
            <w:hideMark/>
          </w:tcPr>
          <w:p w14:paraId="4AB9A44A" w14:textId="77777777" w:rsidR="00654E16" w:rsidRPr="00654E16" w:rsidRDefault="00654E16" w:rsidP="00654E16">
            <w:pPr>
              <w:spacing w:line="276" w:lineRule="auto"/>
              <w:jc w:val="center"/>
              <w:rPr>
                <w:sz w:val="22"/>
                <w:szCs w:val="22"/>
              </w:rPr>
            </w:pPr>
            <w:r w:rsidRPr="00654E16">
              <w:rPr>
                <w:sz w:val="22"/>
                <w:szCs w:val="22"/>
              </w:rPr>
              <w:t>1310</w:t>
            </w:r>
          </w:p>
        </w:tc>
        <w:tc>
          <w:tcPr>
            <w:tcW w:w="1300" w:type="dxa"/>
            <w:shd w:val="clear" w:color="auto" w:fill="auto"/>
            <w:noWrap/>
            <w:vAlign w:val="bottom"/>
            <w:hideMark/>
          </w:tcPr>
          <w:p w14:paraId="4EE090A3" w14:textId="77777777" w:rsidR="00654E16" w:rsidRPr="00654E16" w:rsidRDefault="00654E16" w:rsidP="00654E16">
            <w:pPr>
              <w:spacing w:line="276" w:lineRule="auto"/>
              <w:jc w:val="center"/>
              <w:rPr>
                <w:sz w:val="22"/>
                <w:szCs w:val="22"/>
              </w:rPr>
            </w:pPr>
            <w:r w:rsidRPr="00654E16">
              <w:rPr>
                <w:sz w:val="22"/>
                <w:szCs w:val="22"/>
              </w:rPr>
              <w:t>15,6%</w:t>
            </w:r>
          </w:p>
        </w:tc>
        <w:tc>
          <w:tcPr>
            <w:tcW w:w="1300" w:type="dxa"/>
            <w:shd w:val="clear" w:color="auto" w:fill="auto"/>
            <w:noWrap/>
            <w:vAlign w:val="bottom"/>
            <w:hideMark/>
          </w:tcPr>
          <w:p w14:paraId="18198A52" w14:textId="77777777" w:rsidR="00654E16" w:rsidRPr="00654E16" w:rsidRDefault="00654E16" w:rsidP="00654E16">
            <w:pPr>
              <w:spacing w:line="276" w:lineRule="auto"/>
              <w:jc w:val="center"/>
              <w:rPr>
                <w:sz w:val="22"/>
                <w:szCs w:val="22"/>
              </w:rPr>
            </w:pPr>
            <w:r w:rsidRPr="00654E16">
              <w:rPr>
                <w:sz w:val="22"/>
                <w:szCs w:val="22"/>
              </w:rPr>
              <w:t>585</w:t>
            </w:r>
          </w:p>
        </w:tc>
        <w:tc>
          <w:tcPr>
            <w:tcW w:w="1300" w:type="dxa"/>
            <w:shd w:val="clear" w:color="auto" w:fill="auto"/>
            <w:noWrap/>
            <w:vAlign w:val="bottom"/>
            <w:hideMark/>
          </w:tcPr>
          <w:p w14:paraId="26DC1BBF" w14:textId="77777777" w:rsidR="00654E16" w:rsidRPr="00654E16" w:rsidRDefault="00654E16" w:rsidP="00654E16">
            <w:pPr>
              <w:spacing w:line="276" w:lineRule="auto"/>
              <w:jc w:val="center"/>
              <w:rPr>
                <w:sz w:val="22"/>
                <w:szCs w:val="22"/>
              </w:rPr>
            </w:pPr>
            <w:r w:rsidRPr="00654E16">
              <w:rPr>
                <w:sz w:val="22"/>
                <w:szCs w:val="22"/>
              </w:rPr>
              <w:t>3,4%</w:t>
            </w:r>
          </w:p>
        </w:tc>
      </w:tr>
      <w:tr w:rsidR="00654E16" w:rsidRPr="00654E16" w14:paraId="35C3FA99" w14:textId="77777777" w:rsidTr="00654E16">
        <w:trPr>
          <w:trHeight w:val="300"/>
          <w:jc w:val="center"/>
        </w:trPr>
        <w:tc>
          <w:tcPr>
            <w:tcW w:w="1300" w:type="dxa"/>
            <w:tcBorders>
              <w:bottom w:val="nil"/>
            </w:tcBorders>
            <w:shd w:val="clear" w:color="auto" w:fill="auto"/>
            <w:noWrap/>
            <w:vAlign w:val="bottom"/>
            <w:hideMark/>
          </w:tcPr>
          <w:p w14:paraId="448CDC67" w14:textId="77777777" w:rsidR="00654E16" w:rsidRPr="00654E16" w:rsidRDefault="00654E16" w:rsidP="00654E16">
            <w:pPr>
              <w:spacing w:line="276" w:lineRule="auto"/>
              <w:jc w:val="center"/>
              <w:rPr>
                <w:sz w:val="22"/>
                <w:szCs w:val="22"/>
              </w:rPr>
            </w:pPr>
            <w:r w:rsidRPr="00654E16">
              <w:rPr>
                <w:sz w:val="22"/>
                <w:szCs w:val="22"/>
              </w:rPr>
              <w:t>2do Nivel</w:t>
            </w:r>
          </w:p>
        </w:tc>
        <w:tc>
          <w:tcPr>
            <w:tcW w:w="1300" w:type="dxa"/>
            <w:tcBorders>
              <w:bottom w:val="nil"/>
            </w:tcBorders>
            <w:shd w:val="clear" w:color="auto" w:fill="auto"/>
            <w:noWrap/>
            <w:vAlign w:val="bottom"/>
            <w:hideMark/>
          </w:tcPr>
          <w:p w14:paraId="6AF03E65" w14:textId="77777777" w:rsidR="00654E16" w:rsidRPr="00654E16" w:rsidRDefault="00654E16" w:rsidP="00654E16">
            <w:pPr>
              <w:spacing w:line="276" w:lineRule="auto"/>
              <w:jc w:val="center"/>
              <w:rPr>
                <w:sz w:val="22"/>
                <w:szCs w:val="22"/>
              </w:rPr>
            </w:pPr>
            <w:r w:rsidRPr="00654E16">
              <w:rPr>
                <w:sz w:val="22"/>
                <w:szCs w:val="22"/>
              </w:rPr>
              <w:t>763</w:t>
            </w:r>
          </w:p>
        </w:tc>
        <w:tc>
          <w:tcPr>
            <w:tcW w:w="1300" w:type="dxa"/>
            <w:tcBorders>
              <w:bottom w:val="nil"/>
            </w:tcBorders>
            <w:shd w:val="clear" w:color="auto" w:fill="auto"/>
            <w:noWrap/>
            <w:vAlign w:val="bottom"/>
            <w:hideMark/>
          </w:tcPr>
          <w:p w14:paraId="1D96A6E0" w14:textId="77777777" w:rsidR="00654E16" w:rsidRPr="00654E16" w:rsidRDefault="00654E16" w:rsidP="00654E16">
            <w:pPr>
              <w:spacing w:line="276" w:lineRule="auto"/>
              <w:jc w:val="center"/>
              <w:rPr>
                <w:sz w:val="22"/>
                <w:szCs w:val="22"/>
              </w:rPr>
            </w:pPr>
            <w:r w:rsidRPr="00654E16">
              <w:rPr>
                <w:sz w:val="22"/>
                <w:szCs w:val="22"/>
              </w:rPr>
              <w:t>9,1%</w:t>
            </w:r>
          </w:p>
        </w:tc>
        <w:tc>
          <w:tcPr>
            <w:tcW w:w="1300" w:type="dxa"/>
            <w:tcBorders>
              <w:bottom w:val="nil"/>
            </w:tcBorders>
            <w:shd w:val="clear" w:color="auto" w:fill="auto"/>
            <w:noWrap/>
            <w:vAlign w:val="bottom"/>
            <w:hideMark/>
          </w:tcPr>
          <w:p w14:paraId="378C8E5B" w14:textId="77777777" w:rsidR="00654E16" w:rsidRPr="00654E16" w:rsidRDefault="00654E16" w:rsidP="00654E16">
            <w:pPr>
              <w:spacing w:line="276" w:lineRule="auto"/>
              <w:jc w:val="center"/>
              <w:rPr>
                <w:sz w:val="22"/>
                <w:szCs w:val="22"/>
              </w:rPr>
            </w:pPr>
            <w:r w:rsidRPr="00654E16">
              <w:rPr>
                <w:sz w:val="22"/>
                <w:szCs w:val="22"/>
              </w:rPr>
              <w:t>13457</w:t>
            </w:r>
          </w:p>
        </w:tc>
        <w:tc>
          <w:tcPr>
            <w:tcW w:w="1300" w:type="dxa"/>
            <w:tcBorders>
              <w:bottom w:val="nil"/>
            </w:tcBorders>
            <w:shd w:val="clear" w:color="auto" w:fill="auto"/>
            <w:noWrap/>
            <w:vAlign w:val="bottom"/>
            <w:hideMark/>
          </w:tcPr>
          <w:p w14:paraId="263E0EA1" w14:textId="77777777" w:rsidR="00654E16" w:rsidRPr="00654E16" w:rsidRDefault="00654E16" w:rsidP="00654E16">
            <w:pPr>
              <w:spacing w:line="276" w:lineRule="auto"/>
              <w:jc w:val="center"/>
              <w:rPr>
                <w:sz w:val="22"/>
                <w:szCs w:val="22"/>
              </w:rPr>
            </w:pPr>
            <w:r w:rsidRPr="00654E16">
              <w:rPr>
                <w:sz w:val="22"/>
                <w:szCs w:val="22"/>
              </w:rPr>
              <w:t>77,6%</w:t>
            </w:r>
          </w:p>
        </w:tc>
      </w:tr>
      <w:tr w:rsidR="00654E16" w:rsidRPr="00654E16" w14:paraId="375F33A8" w14:textId="77777777" w:rsidTr="00654E16">
        <w:trPr>
          <w:trHeight w:val="300"/>
          <w:jc w:val="center"/>
        </w:trPr>
        <w:tc>
          <w:tcPr>
            <w:tcW w:w="1300" w:type="dxa"/>
            <w:tcBorders>
              <w:top w:val="nil"/>
              <w:bottom w:val="single" w:sz="4" w:space="0" w:color="auto"/>
            </w:tcBorders>
            <w:shd w:val="clear" w:color="auto" w:fill="auto"/>
            <w:noWrap/>
            <w:vAlign w:val="bottom"/>
            <w:hideMark/>
          </w:tcPr>
          <w:p w14:paraId="3A719DB1" w14:textId="77777777" w:rsidR="00654E16" w:rsidRPr="00654E16" w:rsidRDefault="00654E16" w:rsidP="00654E16">
            <w:pPr>
              <w:spacing w:line="276" w:lineRule="auto"/>
              <w:jc w:val="center"/>
              <w:rPr>
                <w:sz w:val="22"/>
                <w:szCs w:val="22"/>
              </w:rPr>
            </w:pPr>
            <w:r w:rsidRPr="00654E16">
              <w:rPr>
                <w:sz w:val="22"/>
                <w:szCs w:val="22"/>
              </w:rPr>
              <w:t>3er Nivel</w:t>
            </w:r>
          </w:p>
        </w:tc>
        <w:tc>
          <w:tcPr>
            <w:tcW w:w="1300" w:type="dxa"/>
            <w:tcBorders>
              <w:top w:val="nil"/>
              <w:bottom w:val="single" w:sz="4" w:space="0" w:color="auto"/>
            </w:tcBorders>
            <w:shd w:val="clear" w:color="auto" w:fill="auto"/>
            <w:noWrap/>
            <w:vAlign w:val="bottom"/>
            <w:hideMark/>
          </w:tcPr>
          <w:p w14:paraId="33BB6E89" w14:textId="77777777" w:rsidR="00654E16" w:rsidRPr="00654E16" w:rsidRDefault="00654E16" w:rsidP="00654E16">
            <w:pPr>
              <w:spacing w:line="276" w:lineRule="auto"/>
              <w:jc w:val="center"/>
              <w:rPr>
                <w:sz w:val="22"/>
                <w:szCs w:val="22"/>
              </w:rPr>
            </w:pPr>
            <w:r w:rsidRPr="00654E16">
              <w:rPr>
                <w:sz w:val="22"/>
                <w:szCs w:val="22"/>
              </w:rPr>
              <w:t>6232</w:t>
            </w:r>
          </w:p>
        </w:tc>
        <w:tc>
          <w:tcPr>
            <w:tcW w:w="1300" w:type="dxa"/>
            <w:tcBorders>
              <w:top w:val="nil"/>
              <w:bottom w:val="single" w:sz="4" w:space="0" w:color="auto"/>
            </w:tcBorders>
            <w:shd w:val="clear" w:color="auto" w:fill="auto"/>
            <w:noWrap/>
            <w:vAlign w:val="bottom"/>
            <w:hideMark/>
          </w:tcPr>
          <w:p w14:paraId="388C5270" w14:textId="77777777" w:rsidR="00654E16" w:rsidRPr="00654E16" w:rsidRDefault="00654E16" w:rsidP="00654E16">
            <w:pPr>
              <w:spacing w:line="276" w:lineRule="auto"/>
              <w:jc w:val="center"/>
              <w:rPr>
                <w:sz w:val="22"/>
                <w:szCs w:val="22"/>
              </w:rPr>
            </w:pPr>
            <w:r w:rsidRPr="00654E16">
              <w:rPr>
                <w:sz w:val="22"/>
                <w:szCs w:val="22"/>
              </w:rPr>
              <w:t>74,2%</w:t>
            </w:r>
          </w:p>
        </w:tc>
        <w:tc>
          <w:tcPr>
            <w:tcW w:w="1300" w:type="dxa"/>
            <w:tcBorders>
              <w:top w:val="nil"/>
              <w:bottom w:val="single" w:sz="4" w:space="0" w:color="auto"/>
            </w:tcBorders>
            <w:shd w:val="clear" w:color="auto" w:fill="auto"/>
            <w:noWrap/>
            <w:vAlign w:val="bottom"/>
            <w:hideMark/>
          </w:tcPr>
          <w:p w14:paraId="7A437644" w14:textId="77777777" w:rsidR="00654E16" w:rsidRPr="00654E16" w:rsidRDefault="00654E16" w:rsidP="00654E16">
            <w:pPr>
              <w:spacing w:line="276" w:lineRule="auto"/>
              <w:jc w:val="center"/>
              <w:rPr>
                <w:sz w:val="22"/>
                <w:szCs w:val="22"/>
              </w:rPr>
            </w:pPr>
            <w:r w:rsidRPr="00654E16">
              <w:rPr>
                <w:sz w:val="22"/>
                <w:szCs w:val="22"/>
              </w:rPr>
              <w:t>3289</w:t>
            </w:r>
          </w:p>
        </w:tc>
        <w:tc>
          <w:tcPr>
            <w:tcW w:w="1300" w:type="dxa"/>
            <w:tcBorders>
              <w:top w:val="nil"/>
              <w:bottom w:val="single" w:sz="4" w:space="0" w:color="auto"/>
            </w:tcBorders>
            <w:shd w:val="clear" w:color="auto" w:fill="auto"/>
            <w:noWrap/>
            <w:vAlign w:val="bottom"/>
            <w:hideMark/>
          </w:tcPr>
          <w:p w14:paraId="091CF7E8" w14:textId="77777777" w:rsidR="00654E16" w:rsidRPr="00654E16" w:rsidRDefault="00654E16" w:rsidP="00654E16">
            <w:pPr>
              <w:spacing w:line="276" w:lineRule="auto"/>
              <w:jc w:val="center"/>
              <w:rPr>
                <w:sz w:val="22"/>
                <w:szCs w:val="22"/>
              </w:rPr>
            </w:pPr>
            <w:r w:rsidRPr="00654E16">
              <w:rPr>
                <w:sz w:val="22"/>
                <w:szCs w:val="22"/>
              </w:rPr>
              <w:t>19,0%</w:t>
            </w:r>
          </w:p>
        </w:tc>
      </w:tr>
    </w:tbl>
    <w:p w14:paraId="65DDCDB3" w14:textId="77777777" w:rsidR="00570349" w:rsidRDefault="00000000" w:rsidP="00455411">
      <w:pPr>
        <w:jc w:val="center"/>
      </w:pPr>
      <w:r>
        <w:rPr>
          <w:sz w:val="22"/>
          <w:szCs w:val="22"/>
        </w:rPr>
        <w:t>Fuente: elaboración propia a partir de los registros hospitalarios.</w:t>
      </w:r>
    </w:p>
    <w:p w14:paraId="092942DE" w14:textId="77777777" w:rsidR="00570349" w:rsidRDefault="00570349">
      <w:pPr>
        <w:jc w:val="center"/>
      </w:pPr>
    </w:p>
    <w:p w14:paraId="0EF6F546" w14:textId="77777777" w:rsidR="00570349" w:rsidRDefault="00570349">
      <w:pPr>
        <w:jc w:val="center"/>
      </w:pPr>
    </w:p>
    <w:p w14:paraId="332C41DE" w14:textId="77777777" w:rsidR="00570349" w:rsidRDefault="00000000">
      <w:pPr>
        <w:numPr>
          <w:ilvl w:val="0"/>
          <w:numId w:val="9"/>
        </w:numPr>
        <w:pBdr>
          <w:top w:val="nil"/>
          <w:left w:val="nil"/>
          <w:bottom w:val="nil"/>
          <w:right w:val="nil"/>
          <w:between w:val="nil"/>
        </w:pBdr>
        <w:spacing w:line="276" w:lineRule="auto"/>
        <w:jc w:val="both"/>
        <w:rPr>
          <w:b/>
          <w:color w:val="000000"/>
        </w:rPr>
      </w:pPr>
      <w:r>
        <w:rPr>
          <w:b/>
          <w:color w:val="000000"/>
        </w:rPr>
        <w:t>Metodología</w:t>
      </w:r>
    </w:p>
    <w:p w14:paraId="43E7A768" w14:textId="77777777" w:rsidR="00570349" w:rsidRDefault="00570349">
      <w:pPr>
        <w:spacing w:line="276" w:lineRule="auto"/>
        <w:jc w:val="both"/>
        <w:rPr>
          <w:b/>
        </w:rPr>
      </w:pPr>
    </w:p>
    <w:p w14:paraId="290E1EBE" w14:textId="77777777" w:rsidR="00570349" w:rsidRDefault="00000000">
      <w:pPr>
        <w:numPr>
          <w:ilvl w:val="0"/>
          <w:numId w:val="1"/>
        </w:numPr>
        <w:pBdr>
          <w:top w:val="nil"/>
          <w:left w:val="nil"/>
          <w:bottom w:val="nil"/>
          <w:right w:val="nil"/>
          <w:between w:val="nil"/>
        </w:pBdr>
        <w:spacing w:line="276" w:lineRule="auto"/>
        <w:jc w:val="both"/>
        <w:rPr>
          <w:color w:val="000000"/>
        </w:rPr>
      </w:pPr>
      <w:r>
        <w:rPr>
          <w:color w:val="000000"/>
        </w:rPr>
        <w:t>Diseño de muestreo</w:t>
      </w:r>
    </w:p>
    <w:p w14:paraId="1DBE3053" w14:textId="77777777" w:rsidR="00570349" w:rsidRDefault="00570349">
      <w:pPr>
        <w:spacing w:line="276" w:lineRule="auto"/>
        <w:jc w:val="both"/>
      </w:pPr>
    </w:p>
    <w:p w14:paraId="245096B4" w14:textId="77777777" w:rsidR="00570349" w:rsidRDefault="00000000">
      <w:pPr>
        <w:spacing w:line="276" w:lineRule="auto"/>
        <w:jc w:val="both"/>
      </w:pPr>
      <w:r>
        <w:t>Para la selección de los casos se empleó un muestreo aleatorio sistemático con un paso de inicio aleatorio. Este método se eligió debido a la organización de variables de los archivos hospitalarios, lo cual permitió obtener una muestra representativa sin interferir en la organización de los documentos en los hospitales. Por ello, este muestreo sistemático se llevó a cabo directamente en cada establecimiento para asegurar la validez del proceso y facilitar la recopilación de datos​.</w:t>
      </w:r>
    </w:p>
    <w:p w14:paraId="42B233DC" w14:textId="77777777" w:rsidR="00570349" w:rsidRDefault="00570349">
      <w:pPr>
        <w:spacing w:line="276" w:lineRule="auto"/>
        <w:jc w:val="both"/>
      </w:pPr>
    </w:p>
    <w:p w14:paraId="497C48CD" w14:textId="77777777" w:rsidR="00570349" w:rsidRDefault="00000000">
      <w:pPr>
        <w:numPr>
          <w:ilvl w:val="0"/>
          <w:numId w:val="1"/>
        </w:numPr>
        <w:pBdr>
          <w:top w:val="nil"/>
          <w:left w:val="nil"/>
          <w:bottom w:val="nil"/>
          <w:right w:val="nil"/>
          <w:between w:val="nil"/>
        </w:pBdr>
        <w:spacing w:line="276" w:lineRule="auto"/>
        <w:jc w:val="both"/>
        <w:rPr>
          <w:color w:val="000000"/>
        </w:rPr>
      </w:pPr>
      <w:r>
        <w:rPr>
          <w:color w:val="000000"/>
        </w:rPr>
        <w:t>Captura y validación de gatos</w:t>
      </w:r>
    </w:p>
    <w:p w14:paraId="4001BE0F" w14:textId="77777777" w:rsidR="00570349" w:rsidRDefault="00570349">
      <w:pPr>
        <w:spacing w:line="276" w:lineRule="auto"/>
        <w:jc w:val="both"/>
      </w:pPr>
    </w:p>
    <w:p w14:paraId="1DE51A45" w14:textId="77777777" w:rsidR="00570349" w:rsidRDefault="00000000">
      <w:pPr>
        <w:spacing w:line="276" w:lineRule="auto"/>
        <w:jc w:val="both"/>
      </w:pPr>
      <w:r>
        <w:t>La recolección de datos se realizó mediante una aplicación de captura (CAPI), la cual es compatible con dispositivos Android o computadoras Windows. En este caso, este tipo de  herramientas permite validar la entrada de información en tiempo real y asegura la protección de los datos mediante contraseñas para cada usuario, registrando la hora de inicio y fin de cada entrada, además de la sincronización y consolidación de la información diariamente. Finalmente en caso de errores o faltas de información, estos registros fueron corregidos de inmediato por el personal asignado en cada establecimiento​.</w:t>
      </w:r>
    </w:p>
    <w:p w14:paraId="792D9437" w14:textId="77777777" w:rsidR="00570349" w:rsidRDefault="00570349">
      <w:pPr>
        <w:spacing w:line="276" w:lineRule="auto"/>
        <w:jc w:val="both"/>
      </w:pPr>
    </w:p>
    <w:p w14:paraId="649C094D" w14:textId="77777777" w:rsidR="00570349" w:rsidRDefault="00000000">
      <w:pPr>
        <w:numPr>
          <w:ilvl w:val="0"/>
          <w:numId w:val="1"/>
        </w:numPr>
        <w:pBdr>
          <w:top w:val="nil"/>
          <w:left w:val="nil"/>
          <w:bottom w:val="nil"/>
          <w:right w:val="nil"/>
          <w:between w:val="nil"/>
        </w:pBdr>
        <w:spacing w:line="276" w:lineRule="auto"/>
        <w:jc w:val="both"/>
        <w:rPr>
          <w:color w:val="000000"/>
        </w:rPr>
      </w:pPr>
      <w:r>
        <w:rPr>
          <w:color w:val="000000"/>
        </w:rPr>
        <w:t>Organización del trabajo de campo</w:t>
      </w:r>
    </w:p>
    <w:p w14:paraId="511DAA9C" w14:textId="77777777" w:rsidR="00570349" w:rsidRDefault="00570349">
      <w:pPr>
        <w:spacing w:line="276" w:lineRule="auto"/>
        <w:jc w:val="both"/>
      </w:pPr>
    </w:p>
    <w:p w14:paraId="7A270221" w14:textId="77777777" w:rsidR="00570349" w:rsidRDefault="00000000">
      <w:pPr>
        <w:spacing w:line="276" w:lineRule="auto"/>
        <w:jc w:val="both"/>
      </w:pPr>
      <w:r>
        <w:lastRenderedPageBreak/>
        <w:t>La firma consultora organizó el equipo de trabajo en unidades, cada una liderada por un supervisor y compuesta por varios encuestadores. El trabajo en cada hospital consistió en establecer contacto con las autoridades del establecimiento, coordinar el acceso a los archivos, realizar la selección y digitalización de las fichas y consolidar la información diariamente. Además, los datos recopilados se sometieron a revisiones regulares para asegurar su calidad. El equipo de consultores realiza reuniones periódicas para revisar hallazgos y ajustar la metodología si es necesario.</w:t>
      </w:r>
    </w:p>
    <w:p w14:paraId="45899590" w14:textId="77777777" w:rsidR="00570349" w:rsidRDefault="00570349">
      <w:pPr>
        <w:spacing w:line="276" w:lineRule="auto"/>
        <w:jc w:val="both"/>
      </w:pPr>
    </w:p>
    <w:p w14:paraId="4A3B8C9B" w14:textId="77777777" w:rsidR="00570349" w:rsidRDefault="00000000">
      <w:pPr>
        <w:numPr>
          <w:ilvl w:val="0"/>
          <w:numId w:val="1"/>
        </w:numPr>
        <w:pBdr>
          <w:top w:val="nil"/>
          <w:left w:val="nil"/>
          <w:bottom w:val="nil"/>
          <w:right w:val="nil"/>
          <w:between w:val="nil"/>
        </w:pBdr>
        <w:spacing w:line="276" w:lineRule="auto"/>
        <w:jc w:val="both"/>
        <w:rPr>
          <w:color w:val="000000"/>
        </w:rPr>
      </w:pPr>
      <w:r>
        <w:rPr>
          <w:color w:val="000000"/>
        </w:rPr>
        <w:t>Capacitación y prueba piloto</w:t>
      </w:r>
    </w:p>
    <w:p w14:paraId="698DE13C" w14:textId="77777777" w:rsidR="00570349" w:rsidRDefault="00570349">
      <w:pPr>
        <w:spacing w:line="276" w:lineRule="auto"/>
        <w:jc w:val="both"/>
      </w:pPr>
    </w:p>
    <w:p w14:paraId="0306AD37" w14:textId="77777777" w:rsidR="00570349" w:rsidRDefault="00000000">
      <w:pPr>
        <w:spacing w:line="276" w:lineRule="auto"/>
        <w:jc w:val="both"/>
      </w:pPr>
      <w:r>
        <w:t>Debido a que el proceso de capacitación está diseñado para garantizar que los encuestadores tuvieran los conocimientos necesarios, se seleccionó un grupo amplio de personas, de las cuales se elige el equipo final después de una fase de entrenamiento intensivo. Posteriormente, se realizó una prueba piloto que permitió verificar el funcionamiento de la aplicación CAPI, validar el protocolo de muestreo y ajustar los procedimientos operativos según las necesidades detectadas. Esta prueba también contribuyó a mejorar el proceso de monitoreo y seguimiento, garantizando así la precisión y consistencia en la recolección de datos.</w:t>
      </w:r>
    </w:p>
    <w:p w14:paraId="322FD878" w14:textId="77777777" w:rsidR="00570349" w:rsidRDefault="00570349">
      <w:pPr>
        <w:spacing w:line="276" w:lineRule="auto"/>
        <w:jc w:val="both"/>
      </w:pPr>
    </w:p>
    <w:p w14:paraId="709043FE" w14:textId="77777777" w:rsidR="00570349" w:rsidRDefault="00000000">
      <w:pPr>
        <w:numPr>
          <w:ilvl w:val="0"/>
          <w:numId w:val="1"/>
        </w:numPr>
        <w:pBdr>
          <w:top w:val="nil"/>
          <w:left w:val="nil"/>
          <w:bottom w:val="nil"/>
          <w:right w:val="nil"/>
          <w:between w:val="nil"/>
        </w:pBdr>
        <w:spacing w:line="276" w:lineRule="auto"/>
        <w:jc w:val="both"/>
        <w:rPr>
          <w:color w:val="000000"/>
        </w:rPr>
      </w:pPr>
      <w:proofErr w:type="spellStart"/>
      <w:r>
        <w:t>Georeferenciación</w:t>
      </w:r>
      <w:proofErr w:type="spellEnd"/>
      <w:r>
        <w:t xml:space="preserve"> de centros asistenciales</w:t>
      </w:r>
    </w:p>
    <w:p w14:paraId="698D544B" w14:textId="77777777" w:rsidR="00570349" w:rsidRDefault="00570349">
      <w:pPr>
        <w:pBdr>
          <w:top w:val="nil"/>
          <w:left w:val="nil"/>
          <w:bottom w:val="nil"/>
          <w:right w:val="nil"/>
          <w:between w:val="nil"/>
        </w:pBdr>
        <w:spacing w:line="276" w:lineRule="auto"/>
        <w:jc w:val="both"/>
      </w:pPr>
    </w:p>
    <w:p w14:paraId="6DE7A62C" w14:textId="77777777" w:rsidR="00570349" w:rsidRDefault="00000000">
      <w:pPr>
        <w:spacing w:line="276" w:lineRule="auto"/>
        <w:jc w:val="both"/>
      </w:pPr>
      <w:r>
        <w:t>Se consolidaron los registros de establecimientos de salud involucrados en las referencias y transferencias de pacientes y cada conjunto de datos fue transformado para extraer únicamente el nombre del centro (centro) y el municipio (</w:t>
      </w:r>
      <w:proofErr w:type="spellStart"/>
      <w:r>
        <w:t>mun</w:t>
      </w:r>
      <w:proofErr w:type="spellEnd"/>
      <w:r>
        <w:t xml:space="preserve">), eliminando duplicados estandarizando la denominación de los hospitales. Para la obtención de coordenadas geográficas, primero se utilizaron las coordenadas de </w:t>
      </w:r>
      <w:proofErr w:type="spellStart"/>
      <w:r>
        <w:t>OpenCage</w:t>
      </w:r>
      <w:proofErr w:type="spellEnd"/>
      <w:r>
        <w:t xml:space="preserve"> API, filtrando los centros sin información geográfica. Luego, para los casos que no lograron ser georreferenciados con </w:t>
      </w:r>
      <w:proofErr w:type="spellStart"/>
      <w:r>
        <w:t>OpenCage</w:t>
      </w:r>
      <w:proofErr w:type="spellEnd"/>
      <w:r>
        <w:t xml:space="preserve">, se empleó la API de Google </w:t>
      </w:r>
      <w:proofErr w:type="spellStart"/>
      <w:r>
        <w:t>Maps</w:t>
      </w:r>
      <w:proofErr w:type="spellEnd"/>
      <w:r>
        <w:t>, con el fin de complementar los datos faltantes. Las coordenadas finales, junto con aquellas obtenidas de ambos servicios, fueron exportadas en diversos formatos para facilitar su uso en análisis posteriores.</w:t>
      </w:r>
    </w:p>
    <w:p w14:paraId="6ADED986" w14:textId="77777777" w:rsidR="00570349" w:rsidRDefault="00570349">
      <w:pPr>
        <w:spacing w:line="276" w:lineRule="auto"/>
        <w:jc w:val="both"/>
      </w:pPr>
    </w:p>
    <w:p w14:paraId="024BC71F" w14:textId="77777777" w:rsidR="00570349" w:rsidRDefault="00000000">
      <w:pPr>
        <w:numPr>
          <w:ilvl w:val="0"/>
          <w:numId w:val="1"/>
        </w:numPr>
        <w:pBdr>
          <w:top w:val="nil"/>
          <w:left w:val="nil"/>
          <w:bottom w:val="nil"/>
          <w:right w:val="nil"/>
          <w:between w:val="nil"/>
        </w:pBdr>
        <w:spacing w:line="276" w:lineRule="auto"/>
        <w:jc w:val="both"/>
        <w:rPr>
          <w:color w:val="000000"/>
        </w:rPr>
      </w:pPr>
      <w:r>
        <w:rPr>
          <w:color w:val="000000"/>
        </w:rPr>
        <w:t xml:space="preserve">Análisis de datos en red y construcción de indicadores </w:t>
      </w:r>
    </w:p>
    <w:p w14:paraId="302290DB" w14:textId="77777777" w:rsidR="00570349" w:rsidRDefault="00570349">
      <w:pPr>
        <w:spacing w:line="276" w:lineRule="auto"/>
        <w:jc w:val="both"/>
      </w:pPr>
    </w:p>
    <w:p w14:paraId="391BFBED" w14:textId="77777777" w:rsidR="00570349" w:rsidRDefault="00000000">
      <w:pPr>
        <w:spacing w:line="276" w:lineRule="auto"/>
        <w:jc w:val="both"/>
      </w:pPr>
      <w:r>
        <w:t>Para el análisis de datos de la red hospitalaria en el contexto de transferencias y referencias de pacientes, se emplearon diversas métricas y técnicas que permitieron una comprensión profunda de los flujos y las conexiones entre los distintos hospitales en Bolivia. Este análisis incluye la construcción de tasas de referencia y transferencia, matrices de flujo, indicadores de centralidad y medidas de intensidad. A continuación, se describe cada uno de los indicadores y métodos a emplear:</w:t>
      </w:r>
    </w:p>
    <w:p w14:paraId="019C7FD4" w14:textId="77777777" w:rsidR="00570349" w:rsidRDefault="00570349">
      <w:pPr>
        <w:spacing w:line="276" w:lineRule="auto"/>
        <w:jc w:val="both"/>
      </w:pPr>
    </w:p>
    <w:p w14:paraId="6BE09B7D" w14:textId="77777777" w:rsidR="00570349" w:rsidRDefault="00000000">
      <w:pPr>
        <w:spacing w:line="276" w:lineRule="auto"/>
        <w:ind w:firstLine="720"/>
        <w:jc w:val="both"/>
      </w:pPr>
      <w:r>
        <w:t>i. Transferencias y Referencias</w:t>
      </w:r>
    </w:p>
    <w:p w14:paraId="22BA0273" w14:textId="77777777" w:rsidR="00570349" w:rsidRDefault="00570349">
      <w:pPr>
        <w:spacing w:line="276" w:lineRule="auto"/>
        <w:jc w:val="both"/>
        <w:rPr>
          <w:b/>
        </w:rPr>
      </w:pPr>
    </w:p>
    <w:p w14:paraId="54FCB457" w14:textId="77777777" w:rsidR="00570349" w:rsidRDefault="00000000">
      <w:pPr>
        <w:numPr>
          <w:ilvl w:val="0"/>
          <w:numId w:val="6"/>
        </w:numPr>
        <w:pBdr>
          <w:top w:val="nil"/>
          <w:left w:val="nil"/>
          <w:bottom w:val="nil"/>
          <w:right w:val="nil"/>
          <w:between w:val="nil"/>
        </w:pBdr>
        <w:spacing w:line="276" w:lineRule="auto"/>
        <w:jc w:val="both"/>
        <w:rPr>
          <w:color w:val="000000"/>
        </w:rPr>
      </w:pPr>
      <w:r>
        <w:rPr>
          <w:color w:val="000000"/>
        </w:rPr>
        <w:t>Tasa de referencia: Este indicador se calcula como el cociente entre el número de pacientes referidos y el número total de ingresos en el hospital. Esta tasa permite conocer la frecuencia con la que un hospital realiza referencias a otros establecimientos dentro de la red.</w:t>
      </w:r>
    </w:p>
    <w:p w14:paraId="7D9F6124" w14:textId="77777777" w:rsidR="00570349" w:rsidRDefault="00000000">
      <w:pPr>
        <w:numPr>
          <w:ilvl w:val="0"/>
          <w:numId w:val="2"/>
        </w:numPr>
        <w:spacing w:line="276" w:lineRule="auto"/>
        <w:jc w:val="both"/>
      </w:pPr>
      <w:r>
        <w:t>Tasa de transferencia: Similar a la tasa de referencia, esta tasa se obtiene dividiendo el número de pacientes transferidos entre el número total de ingresos en el hospital. Esta medida muestra la frecuencia de transferencias en cada hospital.</w:t>
      </w:r>
    </w:p>
    <w:p w14:paraId="665EA5BA" w14:textId="77777777" w:rsidR="00570349" w:rsidRDefault="00000000">
      <w:pPr>
        <w:numPr>
          <w:ilvl w:val="0"/>
          <w:numId w:val="2"/>
        </w:numPr>
        <w:spacing w:line="276" w:lineRule="auto"/>
        <w:jc w:val="both"/>
      </w:pPr>
      <w:r>
        <w:t>Porcentaje de pacientes referidos/transferidos: Este porcentaje se calcula multiplicando por 100 la relación entre el número de pacientes referidos o transferidos y el número total de ingresos. Este porcentaje facilita una visión comparativa de la proporción de pacientes que requieren ser derivados a otros centros para recibir la atención adecuada.</w:t>
      </w:r>
    </w:p>
    <w:p w14:paraId="5808AFF4" w14:textId="77777777" w:rsidR="00570349" w:rsidRDefault="00570349">
      <w:pPr>
        <w:spacing w:line="276" w:lineRule="auto"/>
        <w:ind w:left="360"/>
        <w:jc w:val="both"/>
      </w:pPr>
    </w:p>
    <w:p w14:paraId="6053063F" w14:textId="77777777" w:rsidR="00570349" w:rsidRDefault="00000000">
      <w:pPr>
        <w:spacing w:line="276" w:lineRule="auto"/>
        <w:ind w:firstLine="720"/>
        <w:jc w:val="both"/>
      </w:pPr>
      <w:proofErr w:type="spellStart"/>
      <w:r>
        <w:t>ii</w:t>
      </w:r>
      <w:proofErr w:type="spellEnd"/>
      <w:r>
        <w:t>. Flujo entre Hospitales</w:t>
      </w:r>
    </w:p>
    <w:p w14:paraId="6C237A39" w14:textId="77777777" w:rsidR="00570349" w:rsidRDefault="00570349">
      <w:pPr>
        <w:spacing w:line="276" w:lineRule="auto"/>
        <w:jc w:val="both"/>
        <w:rPr>
          <w:b/>
        </w:rPr>
      </w:pPr>
    </w:p>
    <w:p w14:paraId="2814C6A8" w14:textId="77777777" w:rsidR="00570349" w:rsidRDefault="00000000">
      <w:pPr>
        <w:numPr>
          <w:ilvl w:val="0"/>
          <w:numId w:val="3"/>
        </w:numPr>
        <w:spacing w:line="276" w:lineRule="auto"/>
        <w:jc w:val="both"/>
      </w:pPr>
      <w:r>
        <w:t>Matriz de flujo: La matriz de flujo es una herramienta visual y analítica que representa el número de pacientes referidos o transferidos entre cada par de hospitales en la red. Cada celda de la matriz indica el flujo de pacientes desde un hospital emisor hacia un hospital receptor específico, permitiendo identificar patrones de referencia, transferencia en conjunto con la evaluación de la carga entre establecimientos.</w:t>
      </w:r>
    </w:p>
    <w:p w14:paraId="4015EEE0" w14:textId="77777777" w:rsidR="00570349" w:rsidRDefault="00000000">
      <w:pPr>
        <w:numPr>
          <w:ilvl w:val="0"/>
          <w:numId w:val="3"/>
        </w:numPr>
        <w:spacing w:line="276" w:lineRule="auto"/>
        <w:jc w:val="both"/>
      </w:pPr>
      <w:r>
        <w:t>Grado de centralidad:</w:t>
      </w:r>
    </w:p>
    <w:p w14:paraId="2479EB08" w14:textId="77777777" w:rsidR="00570349" w:rsidRDefault="00000000">
      <w:pPr>
        <w:numPr>
          <w:ilvl w:val="1"/>
          <w:numId w:val="3"/>
        </w:numPr>
        <w:spacing w:line="276" w:lineRule="auto"/>
        <w:jc w:val="both"/>
      </w:pPr>
      <w:r>
        <w:t>Grado de entrada: Representa el número de pacientes referidos que recibe cada hospital. Este indicador ayuda a identificar hospitales que actúan como centros de recepción dentro de la red.</w:t>
      </w:r>
    </w:p>
    <w:p w14:paraId="743A5BB5" w14:textId="77777777" w:rsidR="00570349" w:rsidRDefault="00000000">
      <w:pPr>
        <w:numPr>
          <w:ilvl w:val="1"/>
          <w:numId w:val="3"/>
        </w:numPr>
        <w:spacing w:line="276" w:lineRule="auto"/>
        <w:jc w:val="both"/>
      </w:pPr>
      <w:r>
        <w:t>Grado de salida: Calcula el número de pacientes transferidos desde cada hospital hacia otros. Este indicador señala hospitales con alta frecuencia de transferencias a otros centros.</w:t>
      </w:r>
    </w:p>
    <w:p w14:paraId="7DDD2BBB" w14:textId="77777777" w:rsidR="00570349" w:rsidRDefault="00000000">
      <w:pPr>
        <w:numPr>
          <w:ilvl w:val="1"/>
          <w:numId w:val="3"/>
        </w:numPr>
        <w:spacing w:line="276" w:lineRule="auto"/>
        <w:jc w:val="both"/>
      </w:pPr>
      <w:r>
        <w:t>Grado total: Es la suma del grado de entrada y el grado de salida, indicando el volumen de interacciones (tanto de recepción como de emisión) de cada hospital. El grado total permite identificar hospitales con alta actividad de flujo en la red.</w:t>
      </w:r>
    </w:p>
    <w:p w14:paraId="28E3A43D" w14:textId="77777777" w:rsidR="00570349" w:rsidRDefault="00570349">
      <w:pPr>
        <w:spacing w:line="276" w:lineRule="auto"/>
        <w:ind w:left="1080"/>
        <w:jc w:val="both"/>
      </w:pPr>
    </w:p>
    <w:p w14:paraId="40208304" w14:textId="77777777" w:rsidR="00570349" w:rsidRDefault="00000000">
      <w:pPr>
        <w:spacing w:line="276" w:lineRule="auto"/>
        <w:ind w:firstLine="720"/>
        <w:jc w:val="both"/>
      </w:pPr>
      <w:proofErr w:type="spellStart"/>
      <w:r>
        <w:t>iii</w:t>
      </w:r>
      <w:proofErr w:type="spellEnd"/>
      <w:r>
        <w:t>. Análisis de la Red Hospitalaria</w:t>
      </w:r>
    </w:p>
    <w:p w14:paraId="3A4EF58A" w14:textId="77777777" w:rsidR="00570349" w:rsidRDefault="00570349">
      <w:pPr>
        <w:spacing w:line="276" w:lineRule="auto"/>
        <w:jc w:val="both"/>
        <w:rPr>
          <w:b/>
        </w:rPr>
      </w:pPr>
    </w:p>
    <w:p w14:paraId="022E74BF" w14:textId="77777777" w:rsidR="00570349" w:rsidRDefault="00000000">
      <w:pPr>
        <w:numPr>
          <w:ilvl w:val="0"/>
          <w:numId w:val="4"/>
        </w:numPr>
        <w:spacing w:line="276" w:lineRule="auto"/>
        <w:jc w:val="both"/>
      </w:pPr>
      <w:r>
        <w:t>Densidad de la red: La densidad se define como la proporción de conexiones existentes entre hospitales en relación con el número total de conexiones posibles. Una red con alta densidad indica que los hospitales están altamente interconectados, mientras que una baja densidad sugiere una red más dispersa o fragmentada.</w:t>
      </w:r>
    </w:p>
    <w:p w14:paraId="4B416D0C" w14:textId="77777777" w:rsidR="00570349" w:rsidRDefault="00000000">
      <w:pPr>
        <w:numPr>
          <w:ilvl w:val="0"/>
          <w:numId w:val="4"/>
        </w:numPr>
        <w:spacing w:line="276" w:lineRule="auto"/>
        <w:jc w:val="both"/>
      </w:pPr>
      <w:r>
        <w:t xml:space="preserve">Distancia promedio: Este indicador mide la distancia promedio entre hospitales en la red en términos de transferencias y referencias. Una menor distancia promedio puede </w:t>
      </w:r>
      <w:r>
        <w:lastRenderedPageBreak/>
        <w:t>indicar una red eficiente donde los pacientes pueden ser transferidos a hospitales cercanos o especializados sin grandes barreras.</w:t>
      </w:r>
    </w:p>
    <w:p w14:paraId="28013EE7" w14:textId="77777777" w:rsidR="00570349" w:rsidRDefault="00000000">
      <w:pPr>
        <w:numPr>
          <w:ilvl w:val="0"/>
          <w:numId w:val="4"/>
        </w:numPr>
        <w:spacing w:line="276" w:lineRule="auto"/>
        <w:jc w:val="both"/>
      </w:pPr>
      <w:r>
        <w:t xml:space="preserve">Coeficiente de </w:t>
      </w:r>
      <w:proofErr w:type="spellStart"/>
      <w:r>
        <w:rPr>
          <w:i/>
        </w:rPr>
        <w:t>clustering</w:t>
      </w:r>
      <w:proofErr w:type="spellEnd"/>
      <w:r>
        <w:t xml:space="preserve">: El coeficiente de </w:t>
      </w:r>
      <w:proofErr w:type="spellStart"/>
      <w:r>
        <w:t>clustering</w:t>
      </w:r>
      <w:proofErr w:type="spellEnd"/>
      <w:r>
        <w:t xml:space="preserve"> mide la tendencia de los hospitales a formar </w:t>
      </w:r>
      <w:proofErr w:type="spellStart"/>
      <w:r>
        <w:t>clusters</w:t>
      </w:r>
      <w:proofErr w:type="spellEnd"/>
      <w:r>
        <w:t xml:space="preserve"> o grupos. Un alto coeficiente de </w:t>
      </w:r>
      <w:proofErr w:type="spellStart"/>
      <w:r>
        <w:rPr>
          <w:i/>
        </w:rPr>
        <w:t>clustering</w:t>
      </w:r>
      <w:proofErr w:type="spellEnd"/>
      <w:r>
        <w:rPr>
          <w:i/>
        </w:rPr>
        <w:t xml:space="preserve"> </w:t>
      </w:r>
      <w:r>
        <w:t>sugiere que los hospitales en la red tienen una tendencia a formar grupos de referencia o transferencia, lo que puede implicar la existencia de subredes o áreas con alta especialización en ciertos tipos de atención.</w:t>
      </w:r>
    </w:p>
    <w:p w14:paraId="52D6F0B8" w14:textId="77777777" w:rsidR="00570349" w:rsidRDefault="00570349">
      <w:pPr>
        <w:spacing w:line="276" w:lineRule="auto"/>
        <w:ind w:left="360"/>
        <w:jc w:val="both"/>
      </w:pPr>
    </w:p>
    <w:p w14:paraId="1ADDA3A7" w14:textId="77777777" w:rsidR="00570349" w:rsidRDefault="00000000">
      <w:pPr>
        <w:spacing w:line="276" w:lineRule="auto"/>
        <w:ind w:firstLine="720"/>
        <w:jc w:val="both"/>
      </w:pPr>
      <w:proofErr w:type="spellStart"/>
      <w:r>
        <w:t>iv</w:t>
      </w:r>
      <w:proofErr w:type="spellEnd"/>
      <w:r>
        <w:t>. Indicadores de Intensidad de Transferencia</w:t>
      </w:r>
    </w:p>
    <w:p w14:paraId="43DC0B38" w14:textId="77777777" w:rsidR="00570349" w:rsidRDefault="00570349">
      <w:pPr>
        <w:spacing w:line="276" w:lineRule="auto"/>
        <w:jc w:val="both"/>
        <w:rPr>
          <w:b/>
        </w:rPr>
      </w:pPr>
    </w:p>
    <w:p w14:paraId="6BA73D1B" w14:textId="77777777" w:rsidR="00570349" w:rsidRDefault="00000000">
      <w:pPr>
        <w:numPr>
          <w:ilvl w:val="0"/>
          <w:numId w:val="5"/>
        </w:numPr>
        <w:spacing w:line="276" w:lineRule="auto"/>
        <w:jc w:val="both"/>
      </w:pPr>
      <w:r>
        <w:t>Índice de intensidad de referencia: Este índice se calcula dividiendo el número de pacientes referidos entre el número total de ingresos y ajustando por el número total de hospitales menos uno. Este indicador permite comparar la intensidad de las referencias independientemente del tamaño de la red.</w:t>
      </w:r>
    </w:p>
    <w:p w14:paraId="09E025E1" w14:textId="77777777" w:rsidR="00570349" w:rsidRDefault="00000000">
      <w:pPr>
        <w:numPr>
          <w:ilvl w:val="0"/>
          <w:numId w:val="5"/>
        </w:numPr>
        <w:spacing w:line="276" w:lineRule="auto"/>
        <w:jc w:val="both"/>
      </w:pPr>
      <w:r>
        <w:t>Índice de intensidad de transferencia: De forma similar, este índice se calcula como el número de pacientes transferidos dividido entre el número total de ingresos, ajustado por el número de hospitales menos uno. Este índice facilita la comparación de la intensidad de transferencias entre hospitales, permitiendo identificar aquellos con mayor carga de transferencia relativa.</w:t>
      </w:r>
    </w:p>
    <w:p w14:paraId="7719DFF5" w14:textId="77777777" w:rsidR="00570349" w:rsidRDefault="00570349">
      <w:pPr>
        <w:spacing w:line="276" w:lineRule="auto"/>
        <w:ind w:left="720"/>
        <w:jc w:val="both"/>
      </w:pPr>
    </w:p>
    <w:p w14:paraId="36B1B530" w14:textId="77777777" w:rsidR="00570349" w:rsidRDefault="00000000">
      <w:pPr>
        <w:spacing w:line="276" w:lineRule="auto"/>
        <w:jc w:val="both"/>
      </w:pPr>
      <w:r>
        <w:t>Estos indicadores y análisis permitirán identificar patrones, puntos de congestión y hospitales con roles centrales en la red de salud. Se espera que este enfoque cuantitativo complementado con visualizaciones de mapas de redes y gráficos de barras, facilite la interpretación de los resultados y permita proponer recomendaciones informadas para mejorar la eficiencia y efectividad del sistema hospitalario en Bolivia.</w:t>
      </w:r>
    </w:p>
    <w:p w14:paraId="5A80BD97" w14:textId="77777777" w:rsidR="00570349" w:rsidRDefault="00570349">
      <w:pPr>
        <w:spacing w:line="276" w:lineRule="auto"/>
        <w:jc w:val="both"/>
      </w:pPr>
    </w:p>
    <w:p w14:paraId="17F62AD1" w14:textId="77777777" w:rsidR="00570349" w:rsidRDefault="00570349">
      <w:pPr>
        <w:spacing w:line="276" w:lineRule="auto"/>
        <w:jc w:val="both"/>
        <w:rPr>
          <w:b/>
        </w:rPr>
      </w:pPr>
    </w:p>
    <w:p w14:paraId="59D5490C" w14:textId="77777777" w:rsidR="00570349" w:rsidRDefault="00000000">
      <w:pPr>
        <w:spacing w:line="276" w:lineRule="auto"/>
        <w:jc w:val="both"/>
        <w:rPr>
          <w:b/>
        </w:rPr>
      </w:pPr>
      <w:r>
        <w:br w:type="page"/>
      </w:r>
      <w:r>
        <w:rPr>
          <w:b/>
        </w:rPr>
        <w:lastRenderedPageBreak/>
        <w:t>VI.</w:t>
      </w:r>
      <w:r>
        <w:rPr>
          <w:b/>
        </w:rPr>
        <w:tab/>
        <w:t>Resultados preliminares</w:t>
      </w:r>
    </w:p>
    <w:p w14:paraId="6660493E" w14:textId="77777777" w:rsidR="00570349" w:rsidRDefault="00570349">
      <w:pPr>
        <w:spacing w:line="276" w:lineRule="auto"/>
        <w:jc w:val="both"/>
        <w:rPr>
          <w:b/>
        </w:rPr>
      </w:pPr>
    </w:p>
    <w:p w14:paraId="16E6C158" w14:textId="77777777" w:rsidR="00570349" w:rsidRDefault="00000000">
      <w:pPr>
        <w:numPr>
          <w:ilvl w:val="0"/>
          <w:numId w:val="8"/>
        </w:numPr>
        <w:pBdr>
          <w:top w:val="nil"/>
          <w:left w:val="nil"/>
          <w:bottom w:val="nil"/>
          <w:right w:val="nil"/>
          <w:between w:val="nil"/>
        </w:pBdr>
        <w:spacing w:line="276" w:lineRule="auto"/>
        <w:jc w:val="both"/>
        <w:rPr>
          <w:b/>
          <w:color w:val="000000"/>
        </w:rPr>
      </w:pPr>
      <w:r>
        <w:rPr>
          <w:b/>
          <w:color w:val="000000"/>
        </w:rPr>
        <w:t xml:space="preserve">Transferencias y referencias </w:t>
      </w:r>
    </w:p>
    <w:p w14:paraId="2D93FD13" w14:textId="77777777" w:rsidR="00570349" w:rsidRDefault="00570349">
      <w:pPr>
        <w:pBdr>
          <w:top w:val="nil"/>
          <w:left w:val="nil"/>
          <w:bottom w:val="nil"/>
          <w:right w:val="nil"/>
          <w:between w:val="nil"/>
        </w:pBdr>
        <w:spacing w:line="276" w:lineRule="auto"/>
        <w:jc w:val="both"/>
        <w:rPr>
          <w:b/>
        </w:rPr>
      </w:pPr>
    </w:p>
    <w:p w14:paraId="21608CE8" w14:textId="77777777" w:rsidR="00570349" w:rsidRDefault="00000000">
      <w:pPr>
        <w:pBdr>
          <w:top w:val="nil"/>
          <w:left w:val="nil"/>
          <w:bottom w:val="nil"/>
          <w:right w:val="nil"/>
          <w:between w:val="nil"/>
        </w:pBdr>
        <w:spacing w:line="276" w:lineRule="auto"/>
        <w:jc w:val="both"/>
      </w:pPr>
      <w:r>
        <w:t>Los resultados de la tabla 1 muestran una tendencia creciente en el número y la tasa de referencias de pacientes, que paso de 911 (tasa de 0.47) en 2014 a 10,710 (tasa de 0.74) en 2023, lo que sugiere una mayor dependencia de los hospitales para derivar pacientes a otros centros especializados. Paralelamente, aunque el número de transferencias también aumentó en términos absolutos (de 991 en 2014 a 3,754 en 2023), la tasa de transferencia disminuyó de 0.51 a 0.26. Esto implica que, proporcionalmente, las transferencias se volvieron menos comunes frente al creciente número de ingresos. En términos porcentuales, los pacientes referidos pasaron de representar el 46.9% en 2014 al 73.8% en 2023, mientras que los transferidos disminuyeron del 51.0% al 25.9%, lo cual indica una posible optimización en la gestión hospitalaria para mejorar la atención sin necesidad de trasladar pacientes en la misma proporción que antes.</w:t>
      </w:r>
    </w:p>
    <w:p w14:paraId="100A734E" w14:textId="77777777" w:rsidR="00570349" w:rsidRDefault="00570349">
      <w:pPr>
        <w:pBdr>
          <w:top w:val="nil"/>
          <w:left w:val="nil"/>
          <w:bottom w:val="nil"/>
          <w:right w:val="nil"/>
          <w:between w:val="nil"/>
        </w:pBdr>
        <w:spacing w:line="276" w:lineRule="auto"/>
        <w:jc w:val="both"/>
        <w:rPr>
          <w:b/>
        </w:rPr>
      </w:pPr>
    </w:p>
    <w:p w14:paraId="57676258" w14:textId="1BACA584" w:rsidR="00BC50E7" w:rsidRDefault="00000000" w:rsidP="00455411">
      <w:pPr>
        <w:spacing w:line="276" w:lineRule="auto"/>
        <w:jc w:val="center"/>
        <w:rPr>
          <w:b/>
          <w:sz w:val="22"/>
          <w:szCs w:val="22"/>
        </w:rPr>
      </w:pPr>
      <w:r>
        <w:rPr>
          <w:b/>
          <w:sz w:val="22"/>
          <w:szCs w:val="22"/>
        </w:rPr>
        <w:t>Tabla 4. Transferencia y referencias para los años de estudio.</w:t>
      </w:r>
    </w:p>
    <w:tbl>
      <w:tblPr>
        <w:tblW w:w="10184" w:type="dxa"/>
        <w:tblInd w:w="-1276" w:type="dxa"/>
        <w:tblCellMar>
          <w:left w:w="70" w:type="dxa"/>
          <w:right w:w="70" w:type="dxa"/>
        </w:tblCellMar>
        <w:tblLook w:val="04A0" w:firstRow="1" w:lastRow="0" w:firstColumn="1" w:lastColumn="0" w:noHBand="0" w:noVBand="1"/>
      </w:tblPr>
      <w:tblGrid>
        <w:gridCol w:w="2410"/>
        <w:gridCol w:w="623"/>
        <w:gridCol w:w="1045"/>
        <w:gridCol w:w="1350"/>
        <w:gridCol w:w="935"/>
        <w:gridCol w:w="1154"/>
        <w:gridCol w:w="1460"/>
        <w:gridCol w:w="1045"/>
        <w:gridCol w:w="1350"/>
      </w:tblGrid>
      <w:tr w:rsidR="00BC50E7" w:rsidRPr="00F90B1F" w14:paraId="36A8B3A6" w14:textId="77777777" w:rsidTr="00BC50E7">
        <w:trPr>
          <w:trHeight w:val="300"/>
        </w:trPr>
        <w:tc>
          <w:tcPr>
            <w:tcW w:w="2410" w:type="dxa"/>
            <w:tcBorders>
              <w:top w:val="single" w:sz="4" w:space="0" w:color="auto"/>
              <w:left w:val="nil"/>
              <w:bottom w:val="single" w:sz="4" w:space="0" w:color="auto"/>
              <w:right w:val="nil"/>
            </w:tcBorders>
            <w:shd w:val="clear" w:color="auto" w:fill="auto"/>
            <w:noWrap/>
            <w:hideMark/>
          </w:tcPr>
          <w:p w14:paraId="22941406" w14:textId="77777777" w:rsidR="00BC50E7" w:rsidRPr="00F90B1F" w:rsidRDefault="00BC50E7" w:rsidP="00D84300">
            <w:pPr>
              <w:jc w:val="center"/>
              <w:rPr>
                <w:b/>
                <w:bCs/>
                <w:color w:val="000000"/>
                <w:sz w:val="22"/>
                <w:szCs w:val="22"/>
              </w:rPr>
            </w:pPr>
            <w:r w:rsidRPr="00F90B1F">
              <w:rPr>
                <w:b/>
                <w:bCs/>
                <w:color w:val="000000"/>
                <w:sz w:val="22"/>
                <w:szCs w:val="22"/>
              </w:rPr>
              <w:t>Centro</w:t>
            </w:r>
          </w:p>
        </w:tc>
        <w:tc>
          <w:tcPr>
            <w:tcW w:w="623" w:type="dxa"/>
            <w:tcBorders>
              <w:top w:val="single" w:sz="4" w:space="0" w:color="auto"/>
              <w:left w:val="nil"/>
              <w:bottom w:val="single" w:sz="4" w:space="0" w:color="auto"/>
              <w:right w:val="nil"/>
            </w:tcBorders>
            <w:shd w:val="clear" w:color="auto" w:fill="auto"/>
            <w:noWrap/>
            <w:hideMark/>
          </w:tcPr>
          <w:p w14:paraId="25D0DE08" w14:textId="77777777" w:rsidR="00BC50E7" w:rsidRPr="00F90B1F" w:rsidRDefault="00BC50E7" w:rsidP="00D84300">
            <w:pPr>
              <w:jc w:val="center"/>
              <w:rPr>
                <w:b/>
                <w:bCs/>
                <w:color w:val="000000"/>
                <w:sz w:val="22"/>
                <w:szCs w:val="22"/>
              </w:rPr>
            </w:pPr>
            <w:r w:rsidRPr="00F90B1F">
              <w:rPr>
                <w:b/>
                <w:bCs/>
                <w:color w:val="000000"/>
                <w:sz w:val="22"/>
                <w:szCs w:val="22"/>
              </w:rPr>
              <w:t>Año</w:t>
            </w:r>
          </w:p>
        </w:tc>
        <w:tc>
          <w:tcPr>
            <w:tcW w:w="905" w:type="dxa"/>
            <w:tcBorders>
              <w:top w:val="single" w:sz="4" w:space="0" w:color="auto"/>
              <w:left w:val="nil"/>
              <w:bottom w:val="single" w:sz="4" w:space="0" w:color="auto"/>
              <w:right w:val="nil"/>
            </w:tcBorders>
          </w:tcPr>
          <w:p w14:paraId="58E2A70E" w14:textId="77777777" w:rsidR="00BC50E7" w:rsidRPr="00F90B1F" w:rsidRDefault="00BC50E7" w:rsidP="00D84300">
            <w:pPr>
              <w:jc w:val="center"/>
              <w:rPr>
                <w:b/>
                <w:bCs/>
                <w:color w:val="000000"/>
                <w:sz w:val="22"/>
                <w:szCs w:val="22"/>
              </w:rPr>
            </w:pPr>
            <w:r w:rsidRPr="00F90B1F">
              <w:rPr>
                <w:b/>
                <w:bCs/>
                <w:color w:val="000000"/>
                <w:sz w:val="22"/>
                <w:szCs w:val="22"/>
              </w:rPr>
              <w:t>N</w:t>
            </w:r>
          </w:p>
          <w:p w14:paraId="0A2FAF3D" w14:textId="77777777" w:rsidR="00BC50E7" w:rsidRPr="00F90B1F" w:rsidRDefault="00BC50E7" w:rsidP="00D84300">
            <w:pPr>
              <w:jc w:val="center"/>
              <w:rPr>
                <w:b/>
                <w:bCs/>
                <w:color w:val="000000"/>
                <w:sz w:val="22"/>
                <w:szCs w:val="22"/>
              </w:rPr>
            </w:pPr>
            <w:r w:rsidRPr="00F90B1F">
              <w:rPr>
                <w:b/>
                <w:bCs/>
                <w:color w:val="000000"/>
                <w:sz w:val="22"/>
                <w:szCs w:val="22"/>
              </w:rPr>
              <w:t>Referidos</w:t>
            </w:r>
          </w:p>
        </w:tc>
        <w:tc>
          <w:tcPr>
            <w:tcW w:w="1148" w:type="dxa"/>
            <w:tcBorders>
              <w:top w:val="single" w:sz="4" w:space="0" w:color="auto"/>
              <w:left w:val="nil"/>
              <w:bottom w:val="single" w:sz="4" w:space="0" w:color="auto"/>
              <w:right w:val="nil"/>
            </w:tcBorders>
            <w:shd w:val="clear" w:color="auto" w:fill="auto"/>
            <w:noWrap/>
            <w:hideMark/>
          </w:tcPr>
          <w:p w14:paraId="626260E5" w14:textId="77777777" w:rsidR="00BC50E7" w:rsidRPr="00F90B1F" w:rsidRDefault="00BC50E7" w:rsidP="00D84300">
            <w:pPr>
              <w:jc w:val="center"/>
              <w:rPr>
                <w:b/>
                <w:bCs/>
                <w:color w:val="000000"/>
                <w:sz w:val="22"/>
                <w:szCs w:val="22"/>
              </w:rPr>
            </w:pPr>
            <w:r w:rsidRPr="00F90B1F">
              <w:rPr>
                <w:b/>
                <w:bCs/>
                <w:color w:val="000000"/>
                <w:sz w:val="22"/>
                <w:szCs w:val="22"/>
              </w:rPr>
              <w:t>N</w:t>
            </w:r>
          </w:p>
          <w:p w14:paraId="732C11B2" w14:textId="77777777" w:rsidR="00BC50E7" w:rsidRPr="00F90B1F" w:rsidRDefault="00BC50E7" w:rsidP="00D84300">
            <w:pPr>
              <w:jc w:val="center"/>
              <w:rPr>
                <w:b/>
                <w:bCs/>
                <w:color w:val="000000"/>
                <w:sz w:val="22"/>
                <w:szCs w:val="22"/>
              </w:rPr>
            </w:pPr>
            <w:r w:rsidRPr="00F90B1F">
              <w:rPr>
                <w:b/>
                <w:bCs/>
                <w:color w:val="000000"/>
                <w:sz w:val="22"/>
                <w:szCs w:val="22"/>
              </w:rPr>
              <w:t>Transferidos</w:t>
            </w:r>
          </w:p>
        </w:tc>
        <w:tc>
          <w:tcPr>
            <w:tcW w:w="818" w:type="dxa"/>
            <w:tcBorders>
              <w:top w:val="single" w:sz="4" w:space="0" w:color="auto"/>
              <w:left w:val="nil"/>
              <w:bottom w:val="single" w:sz="4" w:space="0" w:color="auto"/>
              <w:right w:val="nil"/>
            </w:tcBorders>
            <w:shd w:val="clear" w:color="auto" w:fill="auto"/>
            <w:noWrap/>
            <w:hideMark/>
          </w:tcPr>
          <w:p w14:paraId="7CAFD811" w14:textId="77777777" w:rsidR="00BC50E7" w:rsidRPr="00F90B1F" w:rsidRDefault="00BC50E7" w:rsidP="00D84300">
            <w:pPr>
              <w:jc w:val="center"/>
              <w:rPr>
                <w:b/>
                <w:bCs/>
                <w:color w:val="000000"/>
                <w:sz w:val="22"/>
                <w:szCs w:val="22"/>
              </w:rPr>
            </w:pPr>
            <w:r w:rsidRPr="00F90B1F">
              <w:rPr>
                <w:b/>
                <w:bCs/>
                <w:color w:val="000000"/>
                <w:sz w:val="22"/>
                <w:szCs w:val="22"/>
              </w:rPr>
              <w:t>N</w:t>
            </w:r>
          </w:p>
          <w:p w14:paraId="0100EE81" w14:textId="77777777" w:rsidR="00BC50E7" w:rsidRPr="00F90B1F" w:rsidRDefault="00BC50E7" w:rsidP="00D84300">
            <w:pPr>
              <w:jc w:val="center"/>
              <w:rPr>
                <w:b/>
                <w:bCs/>
                <w:color w:val="000000"/>
                <w:sz w:val="22"/>
                <w:szCs w:val="22"/>
              </w:rPr>
            </w:pPr>
            <w:r w:rsidRPr="00F90B1F">
              <w:rPr>
                <w:b/>
                <w:bCs/>
                <w:color w:val="000000"/>
                <w:sz w:val="22"/>
                <w:szCs w:val="22"/>
              </w:rPr>
              <w:t>Ingresos</w:t>
            </w:r>
          </w:p>
        </w:tc>
        <w:tc>
          <w:tcPr>
            <w:tcW w:w="992" w:type="dxa"/>
            <w:tcBorders>
              <w:top w:val="single" w:sz="4" w:space="0" w:color="auto"/>
              <w:left w:val="nil"/>
              <w:bottom w:val="single" w:sz="4" w:space="0" w:color="auto"/>
              <w:right w:val="nil"/>
            </w:tcBorders>
            <w:shd w:val="clear" w:color="auto" w:fill="auto"/>
            <w:noWrap/>
            <w:hideMark/>
          </w:tcPr>
          <w:p w14:paraId="1BCA74C0" w14:textId="77777777" w:rsidR="00BC50E7" w:rsidRPr="00F90B1F" w:rsidRDefault="00BC50E7" w:rsidP="00D84300">
            <w:pPr>
              <w:jc w:val="center"/>
              <w:rPr>
                <w:b/>
                <w:bCs/>
                <w:color w:val="000000"/>
                <w:sz w:val="22"/>
                <w:szCs w:val="22"/>
              </w:rPr>
            </w:pPr>
            <w:r w:rsidRPr="00F90B1F">
              <w:rPr>
                <w:b/>
                <w:bCs/>
                <w:color w:val="000000"/>
                <w:sz w:val="22"/>
                <w:szCs w:val="22"/>
              </w:rPr>
              <w:t>Tasa Referencia</w:t>
            </w:r>
          </w:p>
        </w:tc>
        <w:tc>
          <w:tcPr>
            <w:tcW w:w="1235" w:type="dxa"/>
            <w:tcBorders>
              <w:top w:val="single" w:sz="4" w:space="0" w:color="auto"/>
              <w:left w:val="nil"/>
              <w:bottom w:val="single" w:sz="4" w:space="0" w:color="auto"/>
              <w:right w:val="nil"/>
            </w:tcBorders>
            <w:shd w:val="clear" w:color="auto" w:fill="auto"/>
            <w:noWrap/>
            <w:hideMark/>
          </w:tcPr>
          <w:p w14:paraId="40EDB1D5" w14:textId="77777777" w:rsidR="00BC50E7" w:rsidRPr="00F90B1F" w:rsidRDefault="00BC50E7" w:rsidP="00D84300">
            <w:pPr>
              <w:jc w:val="center"/>
              <w:rPr>
                <w:b/>
                <w:bCs/>
                <w:color w:val="000000"/>
                <w:sz w:val="22"/>
                <w:szCs w:val="22"/>
              </w:rPr>
            </w:pPr>
            <w:r w:rsidRPr="00F90B1F">
              <w:rPr>
                <w:b/>
                <w:bCs/>
                <w:color w:val="000000"/>
                <w:sz w:val="22"/>
                <w:szCs w:val="22"/>
              </w:rPr>
              <w:t>Tasa Transferencia</w:t>
            </w:r>
          </w:p>
        </w:tc>
        <w:tc>
          <w:tcPr>
            <w:tcW w:w="905" w:type="dxa"/>
            <w:tcBorders>
              <w:top w:val="single" w:sz="4" w:space="0" w:color="auto"/>
              <w:left w:val="nil"/>
              <w:bottom w:val="single" w:sz="4" w:space="0" w:color="auto"/>
              <w:right w:val="nil"/>
            </w:tcBorders>
            <w:shd w:val="clear" w:color="auto" w:fill="auto"/>
            <w:noWrap/>
            <w:hideMark/>
          </w:tcPr>
          <w:p w14:paraId="79CC13AD" w14:textId="77777777" w:rsidR="00BC50E7" w:rsidRPr="00F90B1F" w:rsidRDefault="00BC50E7" w:rsidP="00D84300">
            <w:pPr>
              <w:jc w:val="center"/>
              <w:rPr>
                <w:b/>
                <w:bCs/>
                <w:color w:val="000000"/>
                <w:sz w:val="22"/>
                <w:szCs w:val="22"/>
              </w:rPr>
            </w:pPr>
            <w:r w:rsidRPr="00F90B1F">
              <w:rPr>
                <w:b/>
                <w:bCs/>
                <w:color w:val="000000"/>
                <w:sz w:val="22"/>
                <w:szCs w:val="22"/>
              </w:rPr>
              <w:t>% Referidos</w:t>
            </w:r>
          </w:p>
        </w:tc>
        <w:tc>
          <w:tcPr>
            <w:tcW w:w="1148" w:type="dxa"/>
            <w:tcBorders>
              <w:top w:val="single" w:sz="4" w:space="0" w:color="auto"/>
              <w:left w:val="nil"/>
              <w:bottom w:val="single" w:sz="4" w:space="0" w:color="auto"/>
              <w:right w:val="nil"/>
            </w:tcBorders>
            <w:shd w:val="clear" w:color="auto" w:fill="auto"/>
            <w:noWrap/>
            <w:hideMark/>
          </w:tcPr>
          <w:p w14:paraId="251BCD88" w14:textId="77777777" w:rsidR="00BC50E7" w:rsidRPr="00F90B1F" w:rsidRDefault="00BC50E7" w:rsidP="00D84300">
            <w:pPr>
              <w:jc w:val="center"/>
              <w:rPr>
                <w:b/>
                <w:bCs/>
                <w:color w:val="000000"/>
                <w:sz w:val="22"/>
                <w:szCs w:val="22"/>
              </w:rPr>
            </w:pPr>
            <w:r w:rsidRPr="00F90B1F">
              <w:rPr>
                <w:b/>
                <w:bCs/>
                <w:color w:val="000000"/>
                <w:sz w:val="22"/>
                <w:szCs w:val="22"/>
              </w:rPr>
              <w:t>% Transferidos</w:t>
            </w:r>
          </w:p>
        </w:tc>
      </w:tr>
      <w:tr w:rsidR="00BC50E7" w:rsidRPr="00F90B1F" w14:paraId="0FFEC0E5" w14:textId="77777777" w:rsidTr="00BC50E7">
        <w:trPr>
          <w:trHeight w:val="300"/>
        </w:trPr>
        <w:tc>
          <w:tcPr>
            <w:tcW w:w="2410" w:type="dxa"/>
            <w:vMerge w:val="restart"/>
            <w:tcBorders>
              <w:top w:val="single" w:sz="4" w:space="0" w:color="auto"/>
              <w:left w:val="nil"/>
              <w:right w:val="nil"/>
            </w:tcBorders>
            <w:shd w:val="clear" w:color="auto" w:fill="auto"/>
            <w:noWrap/>
            <w:hideMark/>
          </w:tcPr>
          <w:p w14:paraId="0100A799" w14:textId="77777777" w:rsidR="00BC50E7" w:rsidRPr="00F90B1F" w:rsidRDefault="00BC50E7" w:rsidP="00D84300">
            <w:pPr>
              <w:rPr>
                <w:color w:val="000000"/>
                <w:sz w:val="22"/>
                <w:szCs w:val="22"/>
              </w:rPr>
            </w:pPr>
            <w:r w:rsidRPr="00F90B1F">
              <w:rPr>
                <w:color w:val="000000"/>
                <w:sz w:val="22"/>
                <w:szCs w:val="22"/>
              </w:rPr>
              <w:t>Hospital El Alto Norte</w:t>
            </w:r>
          </w:p>
        </w:tc>
        <w:tc>
          <w:tcPr>
            <w:tcW w:w="623" w:type="dxa"/>
            <w:tcBorders>
              <w:top w:val="single" w:sz="4" w:space="0" w:color="auto"/>
              <w:left w:val="nil"/>
              <w:bottom w:val="nil"/>
              <w:right w:val="nil"/>
            </w:tcBorders>
            <w:shd w:val="clear" w:color="auto" w:fill="auto"/>
            <w:noWrap/>
            <w:hideMark/>
          </w:tcPr>
          <w:p w14:paraId="112A4637" w14:textId="77777777" w:rsidR="00BC50E7" w:rsidRPr="00F90B1F" w:rsidRDefault="00BC50E7" w:rsidP="00D84300">
            <w:pPr>
              <w:jc w:val="center"/>
              <w:rPr>
                <w:color w:val="000000"/>
                <w:sz w:val="22"/>
                <w:szCs w:val="22"/>
              </w:rPr>
            </w:pPr>
            <w:r w:rsidRPr="00F90B1F">
              <w:rPr>
                <w:color w:val="000000"/>
                <w:sz w:val="22"/>
                <w:szCs w:val="22"/>
              </w:rPr>
              <w:t>2019</w:t>
            </w:r>
          </w:p>
        </w:tc>
        <w:tc>
          <w:tcPr>
            <w:tcW w:w="905" w:type="dxa"/>
            <w:tcBorders>
              <w:top w:val="single" w:sz="4" w:space="0" w:color="auto"/>
              <w:left w:val="nil"/>
              <w:bottom w:val="nil"/>
              <w:right w:val="nil"/>
            </w:tcBorders>
          </w:tcPr>
          <w:p w14:paraId="1DD47736" w14:textId="77777777" w:rsidR="00BC50E7" w:rsidRPr="00F90B1F" w:rsidRDefault="00BC50E7" w:rsidP="00D84300">
            <w:pPr>
              <w:jc w:val="center"/>
              <w:rPr>
                <w:color w:val="000000"/>
                <w:sz w:val="22"/>
                <w:szCs w:val="22"/>
              </w:rPr>
            </w:pPr>
            <w:r w:rsidRPr="00F90B1F">
              <w:rPr>
                <w:color w:val="000000"/>
                <w:sz w:val="22"/>
                <w:szCs w:val="22"/>
              </w:rPr>
              <w:t>1268</w:t>
            </w:r>
          </w:p>
        </w:tc>
        <w:tc>
          <w:tcPr>
            <w:tcW w:w="1148" w:type="dxa"/>
            <w:tcBorders>
              <w:top w:val="single" w:sz="4" w:space="0" w:color="auto"/>
              <w:left w:val="nil"/>
              <w:bottom w:val="nil"/>
              <w:right w:val="nil"/>
            </w:tcBorders>
            <w:shd w:val="clear" w:color="auto" w:fill="auto"/>
            <w:noWrap/>
            <w:hideMark/>
          </w:tcPr>
          <w:p w14:paraId="7AEE1FAD" w14:textId="77777777" w:rsidR="00BC50E7" w:rsidRPr="00F90B1F" w:rsidRDefault="00BC50E7" w:rsidP="00D84300">
            <w:pPr>
              <w:jc w:val="center"/>
              <w:rPr>
                <w:color w:val="000000"/>
                <w:sz w:val="22"/>
                <w:szCs w:val="22"/>
              </w:rPr>
            </w:pPr>
            <w:r w:rsidRPr="00F90B1F">
              <w:rPr>
                <w:color w:val="000000"/>
                <w:sz w:val="22"/>
                <w:szCs w:val="22"/>
              </w:rPr>
              <w:t>696</w:t>
            </w:r>
          </w:p>
        </w:tc>
        <w:tc>
          <w:tcPr>
            <w:tcW w:w="818" w:type="dxa"/>
            <w:tcBorders>
              <w:top w:val="single" w:sz="4" w:space="0" w:color="auto"/>
              <w:left w:val="nil"/>
              <w:bottom w:val="nil"/>
              <w:right w:val="nil"/>
            </w:tcBorders>
            <w:shd w:val="clear" w:color="auto" w:fill="auto"/>
            <w:noWrap/>
            <w:hideMark/>
          </w:tcPr>
          <w:p w14:paraId="1C423C3A" w14:textId="77777777" w:rsidR="00BC50E7" w:rsidRPr="00F90B1F" w:rsidRDefault="00BC50E7" w:rsidP="00D84300">
            <w:pPr>
              <w:jc w:val="center"/>
              <w:rPr>
                <w:color w:val="000000"/>
                <w:sz w:val="22"/>
                <w:szCs w:val="22"/>
              </w:rPr>
            </w:pPr>
            <w:r w:rsidRPr="00F90B1F">
              <w:rPr>
                <w:color w:val="000000"/>
                <w:sz w:val="22"/>
                <w:szCs w:val="22"/>
              </w:rPr>
              <w:t>1964</w:t>
            </w:r>
          </w:p>
        </w:tc>
        <w:tc>
          <w:tcPr>
            <w:tcW w:w="992" w:type="dxa"/>
            <w:tcBorders>
              <w:top w:val="single" w:sz="4" w:space="0" w:color="auto"/>
              <w:left w:val="nil"/>
              <w:bottom w:val="nil"/>
              <w:right w:val="nil"/>
            </w:tcBorders>
            <w:shd w:val="clear" w:color="auto" w:fill="auto"/>
            <w:noWrap/>
            <w:hideMark/>
          </w:tcPr>
          <w:p w14:paraId="340D4F6B" w14:textId="77777777" w:rsidR="00BC50E7" w:rsidRPr="00F90B1F" w:rsidRDefault="00BC50E7" w:rsidP="00D84300">
            <w:pPr>
              <w:jc w:val="center"/>
              <w:rPr>
                <w:color w:val="000000"/>
                <w:sz w:val="22"/>
                <w:szCs w:val="22"/>
              </w:rPr>
            </w:pPr>
            <w:r w:rsidRPr="00F90B1F">
              <w:rPr>
                <w:color w:val="000000"/>
                <w:sz w:val="22"/>
                <w:szCs w:val="22"/>
              </w:rPr>
              <w:t>0,65</w:t>
            </w:r>
          </w:p>
        </w:tc>
        <w:tc>
          <w:tcPr>
            <w:tcW w:w="1235" w:type="dxa"/>
            <w:tcBorders>
              <w:top w:val="single" w:sz="4" w:space="0" w:color="auto"/>
              <w:left w:val="nil"/>
              <w:bottom w:val="nil"/>
              <w:right w:val="nil"/>
            </w:tcBorders>
            <w:shd w:val="clear" w:color="auto" w:fill="auto"/>
            <w:noWrap/>
            <w:hideMark/>
          </w:tcPr>
          <w:p w14:paraId="7DAC873F" w14:textId="77777777" w:rsidR="00BC50E7" w:rsidRPr="00F90B1F" w:rsidRDefault="00BC50E7" w:rsidP="00D84300">
            <w:pPr>
              <w:jc w:val="center"/>
              <w:rPr>
                <w:color w:val="000000"/>
                <w:sz w:val="22"/>
                <w:szCs w:val="22"/>
              </w:rPr>
            </w:pPr>
            <w:r w:rsidRPr="00F90B1F">
              <w:rPr>
                <w:color w:val="000000"/>
                <w:sz w:val="22"/>
                <w:szCs w:val="22"/>
              </w:rPr>
              <w:t>0,35</w:t>
            </w:r>
          </w:p>
        </w:tc>
        <w:tc>
          <w:tcPr>
            <w:tcW w:w="905" w:type="dxa"/>
            <w:tcBorders>
              <w:top w:val="single" w:sz="4" w:space="0" w:color="auto"/>
              <w:left w:val="nil"/>
              <w:bottom w:val="nil"/>
              <w:right w:val="nil"/>
            </w:tcBorders>
            <w:shd w:val="clear" w:color="auto" w:fill="auto"/>
            <w:noWrap/>
            <w:hideMark/>
          </w:tcPr>
          <w:p w14:paraId="5ECD71BF" w14:textId="77777777" w:rsidR="00BC50E7" w:rsidRPr="00F90B1F" w:rsidRDefault="00BC50E7" w:rsidP="00D84300">
            <w:pPr>
              <w:jc w:val="center"/>
              <w:rPr>
                <w:color w:val="000000"/>
                <w:sz w:val="22"/>
                <w:szCs w:val="22"/>
              </w:rPr>
            </w:pPr>
            <w:r w:rsidRPr="00F90B1F">
              <w:rPr>
                <w:color w:val="000000"/>
                <w:sz w:val="22"/>
                <w:szCs w:val="22"/>
              </w:rPr>
              <w:t>64,6</w:t>
            </w:r>
          </w:p>
        </w:tc>
        <w:tc>
          <w:tcPr>
            <w:tcW w:w="1148" w:type="dxa"/>
            <w:tcBorders>
              <w:top w:val="single" w:sz="4" w:space="0" w:color="auto"/>
              <w:left w:val="nil"/>
              <w:bottom w:val="nil"/>
              <w:right w:val="nil"/>
            </w:tcBorders>
            <w:shd w:val="clear" w:color="auto" w:fill="auto"/>
            <w:noWrap/>
            <w:hideMark/>
          </w:tcPr>
          <w:p w14:paraId="0A91A1F4" w14:textId="77777777" w:rsidR="00BC50E7" w:rsidRPr="00F90B1F" w:rsidRDefault="00BC50E7" w:rsidP="00D84300">
            <w:pPr>
              <w:jc w:val="center"/>
              <w:rPr>
                <w:color w:val="000000"/>
                <w:sz w:val="22"/>
                <w:szCs w:val="22"/>
              </w:rPr>
            </w:pPr>
            <w:r w:rsidRPr="00F90B1F">
              <w:rPr>
                <w:color w:val="000000"/>
                <w:sz w:val="22"/>
                <w:szCs w:val="22"/>
              </w:rPr>
              <w:t>35,4</w:t>
            </w:r>
          </w:p>
        </w:tc>
      </w:tr>
      <w:tr w:rsidR="00BC50E7" w:rsidRPr="00F90B1F" w14:paraId="63A5EF32" w14:textId="77777777" w:rsidTr="00BC50E7">
        <w:trPr>
          <w:trHeight w:val="300"/>
        </w:trPr>
        <w:tc>
          <w:tcPr>
            <w:tcW w:w="2410" w:type="dxa"/>
            <w:vMerge/>
            <w:tcBorders>
              <w:left w:val="nil"/>
              <w:bottom w:val="single" w:sz="4" w:space="0" w:color="auto"/>
              <w:right w:val="nil"/>
            </w:tcBorders>
            <w:shd w:val="clear" w:color="auto" w:fill="auto"/>
            <w:noWrap/>
            <w:hideMark/>
          </w:tcPr>
          <w:p w14:paraId="3B3ACDF5" w14:textId="77777777" w:rsidR="00BC50E7" w:rsidRPr="00F90B1F" w:rsidRDefault="00BC50E7" w:rsidP="00D84300">
            <w:pPr>
              <w:rPr>
                <w:color w:val="000000"/>
                <w:sz w:val="22"/>
                <w:szCs w:val="22"/>
              </w:rPr>
            </w:pPr>
          </w:p>
        </w:tc>
        <w:tc>
          <w:tcPr>
            <w:tcW w:w="623" w:type="dxa"/>
            <w:tcBorders>
              <w:top w:val="nil"/>
              <w:left w:val="nil"/>
              <w:bottom w:val="single" w:sz="4" w:space="0" w:color="auto"/>
              <w:right w:val="nil"/>
            </w:tcBorders>
            <w:shd w:val="clear" w:color="auto" w:fill="auto"/>
            <w:noWrap/>
            <w:hideMark/>
          </w:tcPr>
          <w:p w14:paraId="59FC15C1" w14:textId="77777777" w:rsidR="00BC50E7" w:rsidRPr="00F90B1F" w:rsidRDefault="00BC50E7" w:rsidP="00D84300">
            <w:pPr>
              <w:jc w:val="center"/>
              <w:rPr>
                <w:color w:val="000000"/>
                <w:sz w:val="22"/>
                <w:szCs w:val="22"/>
              </w:rPr>
            </w:pPr>
            <w:r w:rsidRPr="00F90B1F">
              <w:rPr>
                <w:color w:val="000000"/>
                <w:sz w:val="22"/>
                <w:szCs w:val="22"/>
              </w:rPr>
              <w:t>2023</w:t>
            </w:r>
          </w:p>
        </w:tc>
        <w:tc>
          <w:tcPr>
            <w:tcW w:w="905" w:type="dxa"/>
            <w:tcBorders>
              <w:top w:val="nil"/>
              <w:left w:val="nil"/>
              <w:bottom w:val="single" w:sz="4" w:space="0" w:color="auto"/>
              <w:right w:val="nil"/>
            </w:tcBorders>
          </w:tcPr>
          <w:p w14:paraId="36DB8094" w14:textId="77777777" w:rsidR="00BC50E7" w:rsidRPr="00F90B1F" w:rsidRDefault="00BC50E7" w:rsidP="00D84300">
            <w:pPr>
              <w:jc w:val="center"/>
              <w:rPr>
                <w:color w:val="000000"/>
                <w:sz w:val="22"/>
                <w:szCs w:val="22"/>
              </w:rPr>
            </w:pPr>
            <w:r w:rsidRPr="00F90B1F">
              <w:rPr>
                <w:color w:val="000000"/>
                <w:sz w:val="22"/>
                <w:szCs w:val="22"/>
              </w:rPr>
              <w:t>2087</w:t>
            </w:r>
          </w:p>
        </w:tc>
        <w:tc>
          <w:tcPr>
            <w:tcW w:w="1148" w:type="dxa"/>
            <w:tcBorders>
              <w:top w:val="nil"/>
              <w:left w:val="nil"/>
              <w:bottom w:val="single" w:sz="4" w:space="0" w:color="auto"/>
              <w:right w:val="nil"/>
            </w:tcBorders>
            <w:shd w:val="clear" w:color="auto" w:fill="auto"/>
            <w:noWrap/>
            <w:hideMark/>
          </w:tcPr>
          <w:p w14:paraId="1DE08416" w14:textId="77777777" w:rsidR="00BC50E7" w:rsidRPr="00F90B1F" w:rsidRDefault="00BC50E7" w:rsidP="00D84300">
            <w:pPr>
              <w:jc w:val="center"/>
              <w:rPr>
                <w:color w:val="000000"/>
                <w:sz w:val="22"/>
                <w:szCs w:val="22"/>
              </w:rPr>
            </w:pPr>
            <w:r w:rsidRPr="00F90B1F">
              <w:rPr>
                <w:color w:val="000000"/>
                <w:sz w:val="22"/>
                <w:szCs w:val="22"/>
              </w:rPr>
              <w:t>317</w:t>
            </w:r>
          </w:p>
        </w:tc>
        <w:tc>
          <w:tcPr>
            <w:tcW w:w="818" w:type="dxa"/>
            <w:tcBorders>
              <w:top w:val="nil"/>
              <w:left w:val="nil"/>
              <w:bottom w:val="single" w:sz="4" w:space="0" w:color="auto"/>
              <w:right w:val="nil"/>
            </w:tcBorders>
            <w:shd w:val="clear" w:color="auto" w:fill="auto"/>
            <w:noWrap/>
            <w:hideMark/>
          </w:tcPr>
          <w:p w14:paraId="4937FD0F" w14:textId="77777777" w:rsidR="00BC50E7" w:rsidRPr="00F90B1F" w:rsidRDefault="00BC50E7" w:rsidP="00D84300">
            <w:pPr>
              <w:jc w:val="center"/>
              <w:rPr>
                <w:color w:val="000000"/>
                <w:sz w:val="22"/>
                <w:szCs w:val="22"/>
              </w:rPr>
            </w:pPr>
            <w:r w:rsidRPr="00F90B1F">
              <w:rPr>
                <w:color w:val="000000"/>
                <w:sz w:val="22"/>
                <w:szCs w:val="22"/>
              </w:rPr>
              <w:t>2404</w:t>
            </w:r>
          </w:p>
        </w:tc>
        <w:tc>
          <w:tcPr>
            <w:tcW w:w="992" w:type="dxa"/>
            <w:tcBorders>
              <w:top w:val="nil"/>
              <w:left w:val="nil"/>
              <w:bottom w:val="single" w:sz="4" w:space="0" w:color="auto"/>
              <w:right w:val="nil"/>
            </w:tcBorders>
            <w:shd w:val="clear" w:color="auto" w:fill="auto"/>
            <w:noWrap/>
            <w:hideMark/>
          </w:tcPr>
          <w:p w14:paraId="03F403B7" w14:textId="77777777" w:rsidR="00BC50E7" w:rsidRPr="00F90B1F" w:rsidRDefault="00BC50E7" w:rsidP="00D84300">
            <w:pPr>
              <w:jc w:val="center"/>
              <w:rPr>
                <w:color w:val="000000"/>
                <w:sz w:val="22"/>
                <w:szCs w:val="22"/>
              </w:rPr>
            </w:pPr>
            <w:r w:rsidRPr="00F90B1F">
              <w:rPr>
                <w:color w:val="000000"/>
                <w:sz w:val="22"/>
                <w:szCs w:val="22"/>
              </w:rPr>
              <w:t>0,87</w:t>
            </w:r>
          </w:p>
        </w:tc>
        <w:tc>
          <w:tcPr>
            <w:tcW w:w="1235" w:type="dxa"/>
            <w:tcBorders>
              <w:top w:val="nil"/>
              <w:left w:val="nil"/>
              <w:bottom w:val="single" w:sz="4" w:space="0" w:color="auto"/>
              <w:right w:val="nil"/>
            </w:tcBorders>
            <w:shd w:val="clear" w:color="auto" w:fill="auto"/>
            <w:noWrap/>
            <w:hideMark/>
          </w:tcPr>
          <w:p w14:paraId="433F4019" w14:textId="77777777" w:rsidR="00BC50E7" w:rsidRPr="00F90B1F" w:rsidRDefault="00BC50E7" w:rsidP="00D84300">
            <w:pPr>
              <w:jc w:val="center"/>
              <w:rPr>
                <w:color w:val="000000"/>
                <w:sz w:val="22"/>
                <w:szCs w:val="22"/>
              </w:rPr>
            </w:pPr>
            <w:r w:rsidRPr="00F90B1F">
              <w:rPr>
                <w:color w:val="000000"/>
                <w:sz w:val="22"/>
                <w:szCs w:val="22"/>
              </w:rPr>
              <w:t>0,13</w:t>
            </w:r>
          </w:p>
        </w:tc>
        <w:tc>
          <w:tcPr>
            <w:tcW w:w="905" w:type="dxa"/>
            <w:tcBorders>
              <w:top w:val="nil"/>
              <w:left w:val="nil"/>
              <w:bottom w:val="single" w:sz="4" w:space="0" w:color="auto"/>
              <w:right w:val="nil"/>
            </w:tcBorders>
            <w:shd w:val="clear" w:color="auto" w:fill="auto"/>
            <w:noWrap/>
            <w:hideMark/>
          </w:tcPr>
          <w:p w14:paraId="6C8AD6E5" w14:textId="77777777" w:rsidR="00BC50E7" w:rsidRPr="00F90B1F" w:rsidRDefault="00BC50E7" w:rsidP="00D84300">
            <w:pPr>
              <w:jc w:val="center"/>
              <w:rPr>
                <w:color w:val="000000"/>
                <w:sz w:val="22"/>
                <w:szCs w:val="22"/>
              </w:rPr>
            </w:pPr>
            <w:r w:rsidRPr="00F90B1F">
              <w:rPr>
                <w:color w:val="000000"/>
                <w:sz w:val="22"/>
                <w:szCs w:val="22"/>
              </w:rPr>
              <w:t>86,8</w:t>
            </w:r>
          </w:p>
        </w:tc>
        <w:tc>
          <w:tcPr>
            <w:tcW w:w="1148" w:type="dxa"/>
            <w:tcBorders>
              <w:top w:val="nil"/>
              <w:left w:val="nil"/>
              <w:bottom w:val="single" w:sz="4" w:space="0" w:color="auto"/>
              <w:right w:val="nil"/>
            </w:tcBorders>
            <w:shd w:val="clear" w:color="auto" w:fill="auto"/>
            <w:noWrap/>
            <w:hideMark/>
          </w:tcPr>
          <w:p w14:paraId="25630AE6" w14:textId="77777777" w:rsidR="00BC50E7" w:rsidRPr="00F90B1F" w:rsidRDefault="00BC50E7" w:rsidP="00D84300">
            <w:pPr>
              <w:jc w:val="center"/>
              <w:rPr>
                <w:color w:val="000000"/>
                <w:sz w:val="22"/>
                <w:szCs w:val="22"/>
              </w:rPr>
            </w:pPr>
            <w:r w:rsidRPr="00F90B1F">
              <w:rPr>
                <w:color w:val="000000"/>
                <w:sz w:val="22"/>
                <w:szCs w:val="22"/>
              </w:rPr>
              <w:t>13,2</w:t>
            </w:r>
          </w:p>
        </w:tc>
      </w:tr>
      <w:tr w:rsidR="00BC50E7" w:rsidRPr="00F90B1F" w14:paraId="308932EB" w14:textId="77777777" w:rsidTr="00BC50E7">
        <w:trPr>
          <w:trHeight w:val="300"/>
        </w:trPr>
        <w:tc>
          <w:tcPr>
            <w:tcW w:w="2410" w:type="dxa"/>
            <w:tcBorders>
              <w:top w:val="single" w:sz="4" w:space="0" w:color="auto"/>
              <w:left w:val="nil"/>
              <w:bottom w:val="single" w:sz="4" w:space="0" w:color="auto"/>
              <w:right w:val="nil"/>
            </w:tcBorders>
            <w:shd w:val="clear" w:color="auto" w:fill="auto"/>
            <w:noWrap/>
            <w:hideMark/>
          </w:tcPr>
          <w:p w14:paraId="6FD6429A" w14:textId="77777777" w:rsidR="00BC50E7" w:rsidRPr="00F90B1F" w:rsidRDefault="00BC50E7" w:rsidP="00D84300">
            <w:pPr>
              <w:rPr>
                <w:color w:val="000000"/>
                <w:sz w:val="22"/>
                <w:szCs w:val="22"/>
              </w:rPr>
            </w:pPr>
            <w:r w:rsidRPr="00F90B1F">
              <w:rPr>
                <w:color w:val="000000"/>
                <w:sz w:val="22"/>
                <w:szCs w:val="22"/>
              </w:rPr>
              <w:t>Hospital El Alto Sur</w:t>
            </w:r>
          </w:p>
        </w:tc>
        <w:tc>
          <w:tcPr>
            <w:tcW w:w="623" w:type="dxa"/>
            <w:tcBorders>
              <w:top w:val="single" w:sz="4" w:space="0" w:color="auto"/>
              <w:left w:val="nil"/>
              <w:bottom w:val="single" w:sz="4" w:space="0" w:color="auto"/>
              <w:right w:val="nil"/>
            </w:tcBorders>
            <w:shd w:val="clear" w:color="auto" w:fill="auto"/>
            <w:noWrap/>
            <w:hideMark/>
          </w:tcPr>
          <w:p w14:paraId="09C60E4D" w14:textId="77777777" w:rsidR="00BC50E7" w:rsidRPr="00F90B1F" w:rsidRDefault="00BC50E7" w:rsidP="00D84300">
            <w:pPr>
              <w:jc w:val="center"/>
              <w:rPr>
                <w:color w:val="000000"/>
                <w:sz w:val="22"/>
                <w:szCs w:val="22"/>
              </w:rPr>
            </w:pPr>
            <w:r w:rsidRPr="00F90B1F">
              <w:rPr>
                <w:color w:val="000000"/>
                <w:sz w:val="22"/>
                <w:szCs w:val="22"/>
              </w:rPr>
              <w:t>2023</w:t>
            </w:r>
          </w:p>
        </w:tc>
        <w:tc>
          <w:tcPr>
            <w:tcW w:w="905" w:type="dxa"/>
            <w:tcBorders>
              <w:top w:val="single" w:sz="4" w:space="0" w:color="auto"/>
              <w:left w:val="nil"/>
              <w:bottom w:val="single" w:sz="4" w:space="0" w:color="auto"/>
              <w:right w:val="nil"/>
            </w:tcBorders>
          </w:tcPr>
          <w:p w14:paraId="0E1F594C" w14:textId="77777777" w:rsidR="00BC50E7" w:rsidRPr="00F90B1F" w:rsidRDefault="00BC50E7" w:rsidP="00D84300">
            <w:pPr>
              <w:jc w:val="center"/>
              <w:rPr>
                <w:color w:val="000000"/>
                <w:sz w:val="22"/>
                <w:szCs w:val="22"/>
              </w:rPr>
            </w:pPr>
            <w:r w:rsidRPr="00F90B1F">
              <w:rPr>
                <w:color w:val="000000"/>
                <w:sz w:val="22"/>
                <w:szCs w:val="22"/>
              </w:rPr>
              <w:t>586</w:t>
            </w:r>
          </w:p>
        </w:tc>
        <w:tc>
          <w:tcPr>
            <w:tcW w:w="1148" w:type="dxa"/>
            <w:tcBorders>
              <w:top w:val="single" w:sz="4" w:space="0" w:color="auto"/>
              <w:left w:val="nil"/>
              <w:bottom w:val="single" w:sz="4" w:space="0" w:color="auto"/>
              <w:right w:val="nil"/>
            </w:tcBorders>
            <w:shd w:val="clear" w:color="auto" w:fill="auto"/>
            <w:noWrap/>
            <w:hideMark/>
          </w:tcPr>
          <w:p w14:paraId="63B16A5C" w14:textId="77777777" w:rsidR="00BC50E7" w:rsidRPr="00F90B1F" w:rsidRDefault="00BC50E7" w:rsidP="00D84300">
            <w:pPr>
              <w:jc w:val="center"/>
              <w:rPr>
                <w:color w:val="000000"/>
                <w:sz w:val="22"/>
                <w:szCs w:val="22"/>
              </w:rPr>
            </w:pPr>
            <w:r w:rsidRPr="00F90B1F">
              <w:rPr>
                <w:color w:val="000000"/>
                <w:sz w:val="22"/>
                <w:szCs w:val="22"/>
              </w:rPr>
              <w:t>650</w:t>
            </w:r>
          </w:p>
        </w:tc>
        <w:tc>
          <w:tcPr>
            <w:tcW w:w="818" w:type="dxa"/>
            <w:tcBorders>
              <w:top w:val="single" w:sz="4" w:space="0" w:color="auto"/>
              <w:left w:val="nil"/>
              <w:bottom w:val="single" w:sz="4" w:space="0" w:color="auto"/>
              <w:right w:val="nil"/>
            </w:tcBorders>
            <w:shd w:val="clear" w:color="auto" w:fill="auto"/>
            <w:noWrap/>
            <w:hideMark/>
          </w:tcPr>
          <w:p w14:paraId="284A3CA4" w14:textId="77777777" w:rsidR="00BC50E7" w:rsidRPr="00F90B1F" w:rsidRDefault="00BC50E7" w:rsidP="00D84300">
            <w:pPr>
              <w:jc w:val="center"/>
              <w:rPr>
                <w:color w:val="000000"/>
                <w:sz w:val="22"/>
                <w:szCs w:val="22"/>
              </w:rPr>
            </w:pPr>
            <w:r w:rsidRPr="00F90B1F">
              <w:rPr>
                <w:color w:val="000000"/>
                <w:sz w:val="22"/>
                <w:szCs w:val="22"/>
              </w:rPr>
              <w:t>1236</w:t>
            </w:r>
          </w:p>
        </w:tc>
        <w:tc>
          <w:tcPr>
            <w:tcW w:w="992" w:type="dxa"/>
            <w:tcBorders>
              <w:top w:val="single" w:sz="4" w:space="0" w:color="auto"/>
              <w:left w:val="nil"/>
              <w:bottom w:val="single" w:sz="4" w:space="0" w:color="auto"/>
              <w:right w:val="nil"/>
            </w:tcBorders>
            <w:shd w:val="clear" w:color="auto" w:fill="auto"/>
            <w:noWrap/>
            <w:hideMark/>
          </w:tcPr>
          <w:p w14:paraId="430524AA" w14:textId="77777777" w:rsidR="00BC50E7" w:rsidRPr="00F90B1F" w:rsidRDefault="00BC50E7" w:rsidP="00D84300">
            <w:pPr>
              <w:jc w:val="center"/>
              <w:rPr>
                <w:color w:val="000000"/>
                <w:sz w:val="22"/>
                <w:szCs w:val="22"/>
              </w:rPr>
            </w:pPr>
            <w:r w:rsidRPr="00F90B1F">
              <w:rPr>
                <w:color w:val="000000"/>
                <w:sz w:val="22"/>
                <w:szCs w:val="22"/>
              </w:rPr>
              <w:t>0,47</w:t>
            </w:r>
          </w:p>
        </w:tc>
        <w:tc>
          <w:tcPr>
            <w:tcW w:w="1235" w:type="dxa"/>
            <w:tcBorders>
              <w:top w:val="single" w:sz="4" w:space="0" w:color="auto"/>
              <w:left w:val="nil"/>
              <w:bottom w:val="single" w:sz="4" w:space="0" w:color="auto"/>
              <w:right w:val="nil"/>
            </w:tcBorders>
            <w:shd w:val="clear" w:color="auto" w:fill="auto"/>
            <w:noWrap/>
            <w:hideMark/>
          </w:tcPr>
          <w:p w14:paraId="375C535E" w14:textId="77777777" w:rsidR="00BC50E7" w:rsidRPr="00F90B1F" w:rsidRDefault="00BC50E7" w:rsidP="00D84300">
            <w:pPr>
              <w:jc w:val="center"/>
              <w:rPr>
                <w:color w:val="000000"/>
                <w:sz w:val="22"/>
                <w:szCs w:val="22"/>
              </w:rPr>
            </w:pPr>
            <w:r w:rsidRPr="00F90B1F">
              <w:rPr>
                <w:color w:val="000000"/>
                <w:sz w:val="22"/>
                <w:szCs w:val="22"/>
              </w:rPr>
              <w:t>0,53</w:t>
            </w:r>
          </w:p>
        </w:tc>
        <w:tc>
          <w:tcPr>
            <w:tcW w:w="905" w:type="dxa"/>
            <w:tcBorders>
              <w:top w:val="single" w:sz="4" w:space="0" w:color="auto"/>
              <w:left w:val="nil"/>
              <w:bottom w:val="single" w:sz="4" w:space="0" w:color="auto"/>
              <w:right w:val="nil"/>
            </w:tcBorders>
            <w:shd w:val="clear" w:color="auto" w:fill="auto"/>
            <w:noWrap/>
            <w:hideMark/>
          </w:tcPr>
          <w:p w14:paraId="6BF70D2B" w14:textId="77777777" w:rsidR="00BC50E7" w:rsidRPr="00F90B1F" w:rsidRDefault="00BC50E7" w:rsidP="00D84300">
            <w:pPr>
              <w:jc w:val="center"/>
              <w:rPr>
                <w:color w:val="000000"/>
                <w:sz w:val="22"/>
                <w:szCs w:val="22"/>
              </w:rPr>
            </w:pPr>
            <w:r w:rsidRPr="00F90B1F">
              <w:rPr>
                <w:color w:val="000000"/>
                <w:sz w:val="22"/>
                <w:szCs w:val="22"/>
              </w:rPr>
              <w:t>47,4</w:t>
            </w:r>
          </w:p>
        </w:tc>
        <w:tc>
          <w:tcPr>
            <w:tcW w:w="1148" w:type="dxa"/>
            <w:tcBorders>
              <w:top w:val="single" w:sz="4" w:space="0" w:color="auto"/>
              <w:left w:val="nil"/>
              <w:bottom w:val="single" w:sz="4" w:space="0" w:color="auto"/>
              <w:right w:val="nil"/>
            </w:tcBorders>
            <w:shd w:val="clear" w:color="auto" w:fill="auto"/>
            <w:noWrap/>
            <w:hideMark/>
          </w:tcPr>
          <w:p w14:paraId="7FC12A85" w14:textId="77777777" w:rsidR="00BC50E7" w:rsidRPr="00F90B1F" w:rsidRDefault="00BC50E7" w:rsidP="00D84300">
            <w:pPr>
              <w:jc w:val="center"/>
              <w:rPr>
                <w:color w:val="000000"/>
                <w:sz w:val="22"/>
                <w:szCs w:val="22"/>
              </w:rPr>
            </w:pPr>
            <w:r w:rsidRPr="00F90B1F">
              <w:rPr>
                <w:color w:val="000000"/>
                <w:sz w:val="22"/>
                <w:szCs w:val="22"/>
              </w:rPr>
              <w:t>52,6</w:t>
            </w:r>
          </w:p>
        </w:tc>
      </w:tr>
      <w:tr w:rsidR="00BC50E7" w:rsidRPr="00F90B1F" w14:paraId="6A355D0F" w14:textId="77777777" w:rsidTr="00BC50E7">
        <w:trPr>
          <w:trHeight w:val="300"/>
        </w:trPr>
        <w:tc>
          <w:tcPr>
            <w:tcW w:w="2410" w:type="dxa"/>
            <w:vMerge w:val="restart"/>
            <w:tcBorders>
              <w:top w:val="single" w:sz="4" w:space="0" w:color="auto"/>
              <w:left w:val="nil"/>
              <w:right w:val="nil"/>
            </w:tcBorders>
            <w:shd w:val="clear" w:color="auto" w:fill="auto"/>
            <w:noWrap/>
            <w:hideMark/>
          </w:tcPr>
          <w:p w14:paraId="1A732BED" w14:textId="77777777" w:rsidR="00BC50E7" w:rsidRPr="00F90B1F" w:rsidRDefault="00BC50E7" w:rsidP="00D84300">
            <w:pPr>
              <w:rPr>
                <w:color w:val="000000"/>
                <w:sz w:val="22"/>
                <w:szCs w:val="22"/>
              </w:rPr>
            </w:pPr>
            <w:r w:rsidRPr="00F90B1F">
              <w:rPr>
                <w:color w:val="000000"/>
                <w:sz w:val="22"/>
                <w:szCs w:val="22"/>
              </w:rPr>
              <w:t xml:space="preserve">Hospital de </w:t>
            </w:r>
            <w:proofErr w:type="spellStart"/>
            <w:r w:rsidRPr="00F90B1F">
              <w:rPr>
                <w:color w:val="000000"/>
                <w:sz w:val="22"/>
                <w:szCs w:val="22"/>
              </w:rPr>
              <w:t>Clinicas</w:t>
            </w:r>
            <w:proofErr w:type="spellEnd"/>
          </w:p>
        </w:tc>
        <w:tc>
          <w:tcPr>
            <w:tcW w:w="623" w:type="dxa"/>
            <w:tcBorders>
              <w:top w:val="single" w:sz="4" w:space="0" w:color="auto"/>
              <w:left w:val="nil"/>
              <w:bottom w:val="nil"/>
              <w:right w:val="nil"/>
            </w:tcBorders>
            <w:shd w:val="clear" w:color="auto" w:fill="auto"/>
            <w:noWrap/>
            <w:hideMark/>
          </w:tcPr>
          <w:p w14:paraId="4F68F2AC" w14:textId="77777777" w:rsidR="00BC50E7" w:rsidRPr="00F90B1F" w:rsidRDefault="00BC50E7" w:rsidP="00D84300">
            <w:pPr>
              <w:jc w:val="center"/>
              <w:rPr>
                <w:color w:val="000000"/>
                <w:sz w:val="22"/>
                <w:szCs w:val="22"/>
              </w:rPr>
            </w:pPr>
            <w:r w:rsidRPr="00F90B1F">
              <w:rPr>
                <w:color w:val="000000"/>
                <w:sz w:val="22"/>
                <w:szCs w:val="22"/>
              </w:rPr>
              <w:t>2019</w:t>
            </w:r>
          </w:p>
        </w:tc>
        <w:tc>
          <w:tcPr>
            <w:tcW w:w="905" w:type="dxa"/>
            <w:tcBorders>
              <w:top w:val="single" w:sz="4" w:space="0" w:color="auto"/>
              <w:left w:val="nil"/>
              <w:bottom w:val="nil"/>
              <w:right w:val="nil"/>
            </w:tcBorders>
          </w:tcPr>
          <w:p w14:paraId="08328695" w14:textId="77777777" w:rsidR="00BC50E7" w:rsidRPr="00F90B1F" w:rsidRDefault="00BC50E7" w:rsidP="00D84300">
            <w:pPr>
              <w:jc w:val="center"/>
              <w:rPr>
                <w:color w:val="000000"/>
                <w:sz w:val="22"/>
                <w:szCs w:val="22"/>
              </w:rPr>
            </w:pPr>
            <w:r w:rsidRPr="00F90B1F">
              <w:rPr>
                <w:color w:val="000000"/>
                <w:sz w:val="22"/>
                <w:szCs w:val="22"/>
              </w:rPr>
              <w:t>1641</w:t>
            </w:r>
          </w:p>
        </w:tc>
        <w:tc>
          <w:tcPr>
            <w:tcW w:w="1148" w:type="dxa"/>
            <w:tcBorders>
              <w:top w:val="single" w:sz="4" w:space="0" w:color="auto"/>
              <w:left w:val="nil"/>
              <w:bottom w:val="nil"/>
              <w:right w:val="nil"/>
            </w:tcBorders>
            <w:shd w:val="clear" w:color="auto" w:fill="auto"/>
            <w:noWrap/>
            <w:hideMark/>
          </w:tcPr>
          <w:p w14:paraId="1561AA4B" w14:textId="77777777" w:rsidR="00BC50E7" w:rsidRPr="00F90B1F" w:rsidRDefault="00BC50E7" w:rsidP="00D84300">
            <w:pPr>
              <w:jc w:val="center"/>
              <w:rPr>
                <w:color w:val="000000"/>
                <w:sz w:val="22"/>
                <w:szCs w:val="22"/>
              </w:rPr>
            </w:pPr>
            <w:r w:rsidRPr="00F90B1F">
              <w:rPr>
                <w:color w:val="000000"/>
                <w:sz w:val="22"/>
                <w:szCs w:val="22"/>
              </w:rPr>
              <w:t>0</w:t>
            </w:r>
          </w:p>
        </w:tc>
        <w:tc>
          <w:tcPr>
            <w:tcW w:w="818" w:type="dxa"/>
            <w:tcBorders>
              <w:top w:val="single" w:sz="4" w:space="0" w:color="auto"/>
              <w:left w:val="nil"/>
              <w:bottom w:val="nil"/>
              <w:right w:val="nil"/>
            </w:tcBorders>
            <w:shd w:val="clear" w:color="auto" w:fill="auto"/>
            <w:noWrap/>
            <w:hideMark/>
          </w:tcPr>
          <w:p w14:paraId="5ECEC082" w14:textId="77777777" w:rsidR="00BC50E7" w:rsidRPr="00F90B1F" w:rsidRDefault="00BC50E7" w:rsidP="00D84300">
            <w:pPr>
              <w:jc w:val="center"/>
              <w:rPr>
                <w:color w:val="000000"/>
                <w:sz w:val="22"/>
                <w:szCs w:val="22"/>
              </w:rPr>
            </w:pPr>
            <w:r w:rsidRPr="00F90B1F">
              <w:rPr>
                <w:color w:val="000000"/>
                <w:sz w:val="22"/>
                <w:szCs w:val="22"/>
              </w:rPr>
              <w:t>1641</w:t>
            </w:r>
          </w:p>
        </w:tc>
        <w:tc>
          <w:tcPr>
            <w:tcW w:w="992" w:type="dxa"/>
            <w:tcBorders>
              <w:top w:val="single" w:sz="4" w:space="0" w:color="auto"/>
              <w:left w:val="nil"/>
              <w:bottom w:val="nil"/>
              <w:right w:val="nil"/>
            </w:tcBorders>
            <w:shd w:val="clear" w:color="auto" w:fill="auto"/>
            <w:noWrap/>
            <w:hideMark/>
          </w:tcPr>
          <w:p w14:paraId="3CBC1D15" w14:textId="77777777" w:rsidR="00BC50E7" w:rsidRPr="00F90B1F" w:rsidRDefault="00BC50E7" w:rsidP="00D84300">
            <w:pPr>
              <w:jc w:val="center"/>
              <w:rPr>
                <w:color w:val="000000"/>
                <w:sz w:val="22"/>
                <w:szCs w:val="22"/>
              </w:rPr>
            </w:pPr>
            <w:r w:rsidRPr="00F90B1F">
              <w:rPr>
                <w:color w:val="000000"/>
                <w:sz w:val="22"/>
                <w:szCs w:val="22"/>
              </w:rPr>
              <w:t>1,00</w:t>
            </w:r>
          </w:p>
        </w:tc>
        <w:tc>
          <w:tcPr>
            <w:tcW w:w="1235" w:type="dxa"/>
            <w:tcBorders>
              <w:top w:val="single" w:sz="4" w:space="0" w:color="auto"/>
              <w:left w:val="nil"/>
              <w:bottom w:val="nil"/>
              <w:right w:val="nil"/>
            </w:tcBorders>
            <w:shd w:val="clear" w:color="auto" w:fill="auto"/>
            <w:noWrap/>
            <w:hideMark/>
          </w:tcPr>
          <w:p w14:paraId="17B49103" w14:textId="77777777" w:rsidR="00BC50E7" w:rsidRPr="00F90B1F" w:rsidRDefault="00BC50E7" w:rsidP="00D84300">
            <w:pPr>
              <w:jc w:val="center"/>
              <w:rPr>
                <w:color w:val="000000"/>
                <w:sz w:val="22"/>
                <w:szCs w:val="22"/>
              </w:rPr>
            </w:pPr>
            <w:r w:rsidRPr="00F90B1F">
              <w:rPr>
                <w:color w:val="000000"/>
                <w:sz w:val="22"/>
                <w:szCs w:val="22"/>
              </w:rPr>
              <w:t>0,00</w:t>
            </w:r>
          </w:p>
        </w:tc>
        <w:tc>
          <w:tcPr>
            <w:tcW w:w="905" w:type="dxa"/>
            <w:tcBorders>
              <w:top w:val="single" w:sz="4" w:space="0" w:color="auto"/>
              <w:left w:val="nil"/>
              <w:bottom w:val="nil"/>
              <w:right w:val="nil"/>
            </w:tcBorders>
            <w:shd w:val="clear" w:color="auto" w:fill="auto"/>
            <w:noWrap/>
            <w:hideMark/>
          </w:tcPr>
          <w:p w14:paraId="052BE687" w14:textId="77777777" w:rsidR="00BC50E7" w:rsidRPr="00F90B1F" w:rsidRDefault="00BC50E7" w:rsidP="00D84300">
            <w:pPr>
              <w:jc w:val="center"/>
              <w:rPr>
                <w:color w:val="000000"/>
                <w:sz w:val="22"/>
                <w:szCs w:val="22"/>
              </w:rPr>
            </w:pPr>
            <w:r w:rsidRPr="00F90B1F">
              <w:rPr>
                <w:color w:val="000000"/>
                <w:sz w:val="22"/>
                <w:szCs w:val="22"/>
              </w:rPr>
              <w:t>100,0</w:t>
            </w:r>
          </w:p>
        </w:tc>
        <w:tc>
          <w:tcPr>
            <w:tcW w:w="1148" w:type="dxa"/>
            <w:tcBorders>
              <w:top w:val="single" w:sz="4" w:space="0" w:color="auto"/>
              <w:left w:val="nil"/>
              <w:bottom w:val="nil"/>
              <w:right w:val="nil"/>
            </w:tcBorders>
            <w:shd w:val="clear" w:color="auto" w:fill="auto"/>
            <w:noWrap/>
            <w:hideMark/>
          </w:tcPr>
          <w:p w14:paraId="003772A2" w14:textId="77777777" w:rsidR="00BC50E7" w:rsidRPr="00F90B1F" w:rsidRDefault="00BC50E7" w:rsidP="00D84300">
            <w:pPr>
              <w:jc w:val="center"/>
              <w:rPr>
                <w:color w:val="000000"/>
                <w:sz w:val="22"/>
                <w:szCs w:val="22"/>
              </w:rPr>
            </w:pPr>
            <w:r w:rsidRPr="00F90B1F">
              <w:rPr>
                <w:color w:val="000000"/>
                <w:sz w:val="22"/>
                <w:szCs w:val="22"/>
              </w:rPr>
              <w:t>0,0</w:t>
            </w:r>
          </w:p>
        </w:tc>
      </w:tr>
      <w:tr w:rsidR="00BC50E7" w:rsidRPr="00F90B1F" w14:paraId="1A0B635D" w14:textId="77777777" w:rsidTr="00BC50E7">
        <w:trPr>
          <w:trHeight w:val="300"/>
        </w:trPr>
        <w:tc>
          <w:tcPr>
            <w:tcW w:w="2410" w:type="dxa"/>
            <w:vMerge/>
            <w:tcBorders>
              <w:left w:val="nil"/>
              <w:bottom w:val="single" w:sz="4" w:space="0" w:color="auto"/>
              <w:right w:val="nil"/>
            </w:tcBorders>
            <w:shd w:val="clear" w:color="auto" w:fill="auto"/>
            <w:noWrap/>
            <w:hideMark/>
          </w:tcPr>
          <w:p w14:paraId="1C3FE8BC" w14:textId="77777777" w:rsidR="00BC50E7" w:rsidRPr="00F90B1F" w:rsidRDefault="00BC50E7" w:rsidP="00D84300">
            <w:pPr>
              <w:rPr>
                <w:color w:val="000000"/>
                <w:sz w:val="22"/>
                <w:szCs w:val="22"/>
              </w:rPr>
            </w:pPr>
          </w:p>
        </w:tc>
        <w:tc>
          <w:tcPr>
            <w:tcW w:w="623" w:type="dxa"/>
            <w:tcBorders>
              <w:top w:val="nil"/>
              <w:left w:val="nil"/>
              <w:bottom w:val="single" w:sz="4" w:space="0" w:color="auto"/>
              <w:right w:val="nil"/>
            </w:tcBorders>
            <w:shd w:val="clear" w:color="auto" w:fill="auto"/>
            <w:noWrap/>
            <w:hideMark/>
          </w:tcPr>
          <w:p w14:paraId="5AD045D1" w14:textId="77777777" w:rsidR="00BC50E7" w:rsidRPr="00F90B1F" w:rsidRDefault="00BC50E7" w:rsidP="00D84300">
            <w:pPr>
              <w:jc w:val="center"/>
              <w:rPr>
                <w:color w:val="000000"/>
                <w:sz w:val="22"/>
                <w:szCs w:val="22"/>
              </w:rPr>
            </w:pPr>
            <w:r w:rsidRPr="00F90B1F">
              <w:rPr>
                <w:color w:val="000000"/>
                <w:sz w:val="22"/>
                <w:szCs w:val="22"/>
              </w:rPr>
              <w:t>2023</w:t>
            </w:r>
          </w:p>
        </w:tc>
        <w:tc>
          <w:tcPr>
            <w:tcW w:w="905" w:type="dxa"/>
            <w:tcBorders>
              <w:top w:val="nil"/>
              <w:left w:val="nil"/>
              <w:bottom w:val="single" w:sz="4" w:space="0" w:color="auto"/>
              <w:right w:val="nil"/>
            </w:tcBorders>
          </w:tcPr>
          <w:p w14:paraId="031354BF" w14:textId="77777777" w:rsidR="00BC50E7" w:rsidRPr="00F90B1F" w:rsidRDefault="00BC50E7" w:rsidP="00D84300">
            <w:pPr>
              <w:jc w:val="center"/>
              <w:rPr>
                <w:color w:val="000000"/>
                <w:sz w:val="22"/>
                <w:szCs w:val="22"/>
              </w:rPr>
            </w:pPr>
            <w:r w:rsidRPr="00F90B1F">
              <w:rPr>
                <w:color w:val="000000"/>
                <w:sz w:val="22"/>
                <w:szCs w:val="22"/>
              </w:rPr>
              <w:t>3690</w:t>
            </w:r>
          </w:p>
        </w:tc>
        <w:tc>
          <w:tcPr>
            <w:tcW w:w="1148" w:type="dxa"/>
            <w:tcBorders>
              <w:top w:val="nil"/>
              <w:left w:val="nil"/>
              <w:bottom w:val="single" w:sz="4" w:space="0" w:color="auto"/>
              <w:right w:val="nil"/>
            </w:tcBorders>
            <w:shd w:val="clear" w:color="auto" w:fill="auto"/>
            <w:noWrap/>
            <w:hideMark/>
          </w:tcPr>
          <w:p w14:paraId="17A6D37E" w14:textId="77777777" w:rsidR="00BC50E7" w:rsidRPr="00F90B1F" w:rsidRDefault="00BC50E7" w:rsidP="00D84300">
            <w:pPr>
              <w:jc w:val="center"/>
              <w:rPr>
                <w:color w:val="000000"/>
                <w:sz w:val="22"/>
                <w:szCs w:val="22"/>
              </w:rPr>
            </w:pPr>
            <w:r w:rsidRPr="00F90B1F">
              <w:rPr>
                <w:color w:val="000000"/>
                <w:sz w:val="22"/>
                <w:szCs w:val="22"/>
              </w:rPr>
              <w:t>0</w:t>
            </w:r>
          </w:p>
        </w:tc>
        <w:tc>
          <w:tcPr>
            <w:tcW w:w="818" w:type="dxa"/>
            <w:tcBorders>
              <w:top w:val="nil"/>
              <w:left w:val="nil"/>
              <w:bottom w:val="single" w:sz="4" w:space="0" w:color="auto"/>
              <w:right w:val="nil"/>
            </w:tcBorders>
            <w:shd w:val="clear" w:color="auto" w:fill="auto"/>
            <w:noWrap/>
            <w:hideMark/>
          </w:tcPr>
          <w:p w14:paraId="760C53C7" w14:textId="77777777" w:rsidR="00BC50E7" w:rsidRPr="00F90B1F" w:rsidRDefault="00BC50E7" w:rsidP="00D84300">
            <w:pPr>
              <w:jc w:val="center"/>
              <w:rPr>
                <w:color w:val="000000"/>
                <w:sz w:val="22"/>
                <w:szCs w:val="22"/>
              </w:rPr>
            </w:pPr>
            <w:r w:rsidRPr="00F90B1F">
              <w:rPr>
                <w:color w:val="000000"/>
                <w:sz w:val="22"/>
                <w:szCs w:val="22"/>
              </w:rPr>
              <w:t>3690</w:t>
            </w:r>
          </w:p>
        </w:tc>
        <w:tc>
          <w:tcPr>
            <w:tcW w:w="992" w:type="dxa"/>
            <w:tcBorders>
              <w:top w:val="nil"/>
              <w:left w:val="nil"/>
              <w:bottom w:val="single" w:sz="4" w:space="0" w:color="auto"/>
              <w:right w:val="nil"/>
            </w:tcBorders>
            <w:shd w:val="clear" w:color="auto" w:fill="auto"/>
            <w:noWrap/>
            <w:hideMark/>
          </w:tcPr>
          <w:p w14:paraId="51F6E351" w14:textId="77777777" w:rsidR="00BC50E7" w:rsidRPr="00F90B1F" w:rsidRDefault="00BC50E7" w:rsidP="00D84300">
            <w:pPr>
              <w:jc w:val="center"/>
              <w:rPr>
                <w:color w:val="000000"/>
                <w:sz w:val="22"/>
                <w:szCs w:val="22"/>
              </w:rPr>
            </w:pPr>
            <w:r w:rsidRPr="00F90B1F">
              <w:rPr>
                <w:color w:val="000000"/>
                <w:sz w:val="22"/>
                <w:szCs w:val="22"/>
              </w:rPr>
              <w:t>1,00</w:t>
            </w:r>
          </w:p>
        </w:tc>
        <w:tc>
          <w:tcPr>
            <w:tcW w:w="1235" w:type="dxa"/>
            <w:tcBorders>
              <w:top w:val="nil"/>
              <w:left w:val="nil"/>
              <w:bottom w:val="single" w:sz="4" w:space="0" w:color="auto"/>
              <w:right w:val="nil"/>
            </w:tcBorders>
            <w:shd w:val="clear" w:color="auto" w:fill="auto"/>
            <w:noWrap/>
            <w:hideMark/>
          </w:tcPr>
          <w:p w14:paraId="077B752B" w14:textId="77777777" w:rsidR="00BC50E7" w:rsidRPr="00F90B1F" w:rsidRDefault="00BC50E7" w:rsidP="00D84300">
            <w:pPr>
              <w:jc w:val="center"/>
              <w:rPr>
                <w:color w:val="000000"/>
                <w:sz w:val="22"/>
                <w:szCs w:val="22"/>
              </w:rPr>
            </w:pPr>
            <w:r w:rsidRPr="00F90B1F">
              <w:rPr>
                <w:color w:val="000000"/>
                <w:sz w:val="22"/>
                <w:szCs w:val="22"/>
              </w:rPr>
              <w:t>0,00</w:t>
            </w:r>
          </w:p>
        </w:tc>
        <w:tc>
          <w:tcPr>
            <w:tcW w:w="905" w:type="dxa"/>
            <w:tcBorders>
              <w:top w:val="nil"/>
              <w:left w:val="nil"/>
              <w:bottom w:val="single" w:sz="4" w:space="0" w:color="auto"/>
              <w:right w:val="nil"/>
            </w:tcBorders>
            <w:shd w:val="clear" w:color="auto" w:fill="auto"/>
            <w:noWrap/>
            <w:hideMark/>
          </w:tcPr>
          <w:p w14:paraId="264AA4D3" w14:textId="77777777" w:rsidR="00BC50E7" w:rsidRPr="00F90B1F" w:rsidRDefault="00BC50E7" w:rsidP="00D84300">
            <w:pPr>
              <w:jc w:val="center"/>
              <w:rPr>
                <w:color w:val="000000"/>
                <w:sz w:val="22"/>
                <w:szCs w:val="22"/>
              </w:rPr>
            </w:pPr>
            <w:r w:rsidRPr="00F90B1F">
              <w:rPr>
                <w:color w:val="000000"/>
                <w:sz w:val="22"/>
                <w:szCs w:val="22"/>
              </w:rPr>
              <w:t>100,0</w:t>
            </w:r>
          </w:p>
        </w:tc>
        <w:tc>
          <w:tcPr>
            <w:tcW w:w="1148" w:type="dxa"/>
            <w:tcBorders>
              <w:top w:val="nil"/>
              <w:left w:val="nil"/>
              <w:bottom w:val="single" w:sz="4" w:space="0" w:color="auto"/>
              <w:right w:val="nil"/>
            </w:tcBorders>
            <w:shd w:val="clear" w:color="auto" w:fill="auto"/>
            <w:noWrap/>
            <w:hideMark/>
          </w:tcPr>
          <w:p w14:paraId="18A200F5" w14:textId="77777777" w:rsidR="00BC50E7" w:rsidRPr="00F90B1F" w:rsidRDefault="00BC50E7" w:rsidP="00D84300">
            <w:pPr>
              <w:jc w:val="center"/>
              <w:rPr>
                <w:color w:val="000000"/>
                <w:sz w:val="22"/>
                <w:szCs w:val="22"/>
              </w:rPr>
            </w:pPr>
            <w:r w:rsidRPr="00F90B1F">
              <w:rPr>
                <w:color w:val="000000"/>
                <w:sz w:val="22"/>
                <w:szCs w:val="22"/>
              </w:rPr>
              <w:t>0,0</w:t>
            </w:r>
          </w:p>
        </w:tc>
      </w:tr>
      <w:tr w:rsidR="00BC50E7" w:rsidRPr="00F90B1F" w14:paraId="7AADBAFC" w14:textId="77777777" w:rsidTr="00BC50E7">
        <w:trPr>
          <w:trHeight w:val="300"/>
        </w:trPr>
        <w:tc>
          <w:tcPr>
            <w:tcW w:w="2410" w:type="dxa"/>
            <w:vMerge w:val="restart"/>
            <w:tcBorders>
              <w:top w:val="single" w:sz="4" w:space="0" w:color="auto"/>
              <w:left w:val="nil"/>
              <w:right w:val="nil"/>
            </w:tcBorders>
            <w:shd w:val="clear" w:color="auto" w:fill="auto"/>
            <w:noWrap/>
            <w:hideMark/>
          </w:tcPr>
          <w:p w14:paraId="41EFAEA4" w14:textId="77777777" w:rsidR="00BC50E7" w:rsidRPr="00F90B1F" w:rsidRDefault="00BC50E7" w:rsidP="00D84300">
            <w:pPr>
              <w:rPr>
                <w:color w:val="000000"/>
                <w:sz w:val="22"/>
                <w:szCs w:val="22"/>
              </w:rPr>
            </w:pPr>
            <w:r w:rsidRPr="00F90B1F">
              <w:rPr>
                <w:color w:val="000000"/>
                <w:sz w:val="22"/>
                <w:szCs w:val="22"/>
              </w:rPr>
              <w:t>Hospital de la Mujer</w:t>
            </w:r>
          </w:p>
          <w:p w14:paraId="230BAAD6" w14:textId="77777777" w:rsidR="00BC50E7" w:rsidRPr="00F90B1F" w:rsidRDefault="00BC50E7" w:rsidP="00D84300">
            <w:pPr>
              <w:rPr>
                <w:color w:val="000000"/>
                <w:sz w:val="22"/>
                <w:szCs w:val="22"/>
              </w:rPr>
            </w:pPr>
          </w:p>
        </w:tc>
        <w:tc>
          <w:tcPr>
            <w:tcW w:w="623" w:type="dxa"/>
            <w:tcBorders>
              <w:top w:val="single" w:sz="4" w:space="0" w:color="auto"/>
              <w:left w:val="nil"/>
              <w:bottom w:val="nil"/>
              <w:right w:val="nil"/>
            </w:tcBorders>
            <w:shd w:val="clear" w:color="auto" w:fill="auto"/>
            <w:noWrap/>
            <w:hideMark/>
          </w:tcPr>
          <w:p w14:paraId="11A5A4BE" w14:textId="77777777" w:rsidR="00BC50E7" w:rsidRPr="00F90B1F" w:rsidRDefault="00BC50E7" w:rsidP="00D84300">
            <w:pPr>
              <w:jc w:val="center"/>
              <w:rPr>
                <w:color w:val="000000"/>
                <w:sz w:val="22"/>
                <w:szCs w:val="22"/>
              </w:rPr>
            </w:pPr>
            <w:r w:rsidRPr="00F90B1F">
              <w:rPr>
                <w:color w:val="000000"/>
                <w:sz w:val="22"/>
                <w:szCs w:val="22"/>
              </w:rPr>
              <w:t>2014</w:t>
            </w:r>
          </w:p>
        </w:tc>
        <w:tc>
          <w:tcPr>
            <w:tcW w:w="905" w:type="dxa"/>
            <w:tcBorders>
              <w:top w:val="single" w:sz="4" w:space="0" w:color="auto"/>
              <w:left w:val="nil"/>
              <w:bottom w:val="nil"/>
              <w:right w:val="nil"/>
            </w:tcBorders>
          </w:tcPr>
          <w:p w14:paraId="1AADCE10" w14:textId="77777777" w:rsidR="00BC50E7" w:rsidRPr="00F90B1F" w:rsidRDefault="00BC50E7" w:rsidP="00D84300">
            <w:pPr>
              <w:jc w:val="center"/>
              <w:rPr>
                <w:color w:val="000000"/>
                <w:sz w:val="22"/>
                <w:szCs w:val="22"/>
              </w:rPr>
            </w:pPr>
            <w:r w:rsidRPr="00F90B1F">
              <w:rPr>
                <w:color w:val="000000"/>
                <w:sz w:val="22"/>
                <w:szCs w:val="22"/>
              </w:rPr>
              <w:t>780</w:t>
            </w:r>
          </w:p>
        </w:tc>
        <w:tc>
          <w:tcPr>
            <w:tcW w:w="1148" w:type="dxa"/>
            <w:tcBorders>
              <w:top w:val="single" w:sz="4" w:space="0" w:color="auto"/>
              <w:left w:val="nil"/>
              <w:bottom w:val="nil"/>
              <w:right w:val="nil"/>
            </w:tcBorders>
            <w:shd w:val="clear" w:color="auto" w:fill="auto"/>
            <w:noWrap/>
            <w:hideMark/>
          </w:tcPr>
          <w:p w14:paraId="18C708C4" w14:textId="77777777" w:rsidR="00BC50E7" w:rsidRPr="00F90B1F" w:rsidRDefault="00BC50E7" w:rsidP="00D84300">
            <w:pPr>
              <w:jc w:val="center"/>
              <w:rPr>
                <w:color w:val="000000"/>
                <w:sz w:val="22"/>
                <w:szCs w:val="22"/>
              </w:rPr>
            </w:pPr>
            <w:r w:rsidRPr="00F90B1F">
              <w:rPr>
                <w:color w:val="000000"/>
                <w:sz w:val="22"/>
                <w:szCs w:val="22"/>
              </w:rPr>
              <w:t>0</w:t>
            </w:r>
          </w:p>
        </w:tc>
        <w:tc>
          <w:tcPr>
            <w:tcW w:w="818" w:type="dxa"/>
            <w:tcBorders>
              <w:top w:val="single" w:sz="4" w:space="0" w:color="auto"/>
              <w:left w:val="nil"/>
              <w:bottom w:val="nil"/>
              <w:right w:val="nil"/>
            </w:tcBorders>
            <w:shd w:val="clear" w:color="auto" w:fill="auto"/>
            <w:noWrap/>
            <w:hideMark/>
          </w:tcPr>
          <w:p w14:paraId="26A80F96" w14:textId="77777777" w:rsidR="00BC50E7" w:rsidRPr="00F90B1F" w:rsidRDefault="00BC50E7" w:rsidP="00D84300">
            <w:pPr>
              <w:jc w:val="center"/>
              <w:rPr>
                <w:color w:val="000000"/>
                <w:sz w:val="22"/>
                <w:szCs w:val="22"/>
              </w:rPr>
            </w:pPr>
            <w:r w:rsidRPr="00F90B1F">
              <w:rPr>
                <w:color w:val="000000"/>
                <w:sz w:val="22"/>
                <w:szCs w:val="22"/>
              </w:rPr>
              <w:t>780</w:t>
            </w:r>
          </w:p>
        </w:tc>
        <w:tc>
          <w:tcPr>
            <w:tcW w:w="992" w:type="dxa"/>
            <w:tcBorders>
              <w:top w:val="single" w:sz="4" w:space="0" w:color="auto"/>
              <w:left w:val="nil"/>
              <w:bottom w:val="nil"/>
              <w:right w:val="nil"/>
            </w:tcBorders>
            <w:shd w:val="clear" w:color="auto" w:fill="auto"/>
            <w:noWrap/>
            <w:hideMark/>
          </w:tcPr>
          <w:p w14:paraId="186AB2CE" w14:textId="77777777" w:rsidR="00BC50E7" w:rsidRPr="00F90B1F" w:rsidRDefault="00BC50E7" w:rsidP="00D84300">
            <w:pPr>
              <w:jc w:val="center"/>
              <w:rPr>
                <w:color w:val="000000"/>
                <w:sz w:val="22"/>
                <w:szCs w:val="22"/>
              </w:rPr>
            </w:pPr>
            <w:r w:rsidRPr="00F90B1F">
              <w:rPr>
                <w:color w:val="000000"/>
                <w:sz w:val="22"/>
                <w:szCs w:val="22"/>
              </w:rPr>
              <w:t>1,00</w:t>
            </w:r>
          </w:p>
        </w:tc>
        <w:tc>
          <w:tcPr>
            <w:tcW w:w="1235" w:type="dxa"/>
            <w:tcBorders>
              <w:top w:val="single" w:sz="4" w:space="0" w:color="auto"/>
              <w:left w:val="nil"/>
              <w:bottom w:val="nil"/>
              <w:right w:val="nil"/>
            </w:tcBorders>
            <w:shd w:val="clear" w:color="auto" w:fill="auto"/>
            <w:noWrap/>
            <w:hideMark/>
          </w:tcPr>
          <w:p w14:paraId="505A3CFC" w14:textId="77777777" w:rsidR="00BC50E7" w:rsidRPr="00F90B1F" w:rsidRDefault="00BC50E7" w:rsidP="00D84300">
            <w:pPr>
              <w:jc w:val="center"/>
              <w:rPr>
                <w:color w:val="000000"/>
                <w:sz w:val="22"/>
                <w:szCs w:val="22"/>
              </w:rPr>
            </w:pPr>
            <w:r w:rsidRPr="00F90B1F">
              <w:rPr>
                <w:color w:val="000000"/>
                <w:sz w:val="22"/>
                <w:szCs w:val="22"/>
              </w:rPr>
              <w:t>0,00</w:t>
            </w:r>
          </w:p>
        </w:tc>
        <w:tc>
          <w:tcPr>
            <w:tcW w:w="905" w:type="dxa"/>
            <w:tcBorders>
              <w:top w:val="single" w:sz="4" w:space="0" w:color="auto"/>
              <w:left w:val="nil"/>
              <w:bottom w:val="nil"/>
              <w:right w:val="nil"/>
            </w:tcBorders>
            <w:shd w:val="clear" w:color="auto" w:fill="auto"/>
            <w:noWrap/>
            <w:hideMark/>
          </w:tcPr>
          <w:p w14:paraId="30E27992" w14:textId="77777777" w:rsidR="00BC50E7" w:rsidRPr="00F90B1F" w:rsidRDefault="00BC50E7" w:rsidP="00D84300">
            <w:pPr>
              <w:jc w:val="center"/>
              <w:rPr>
                <w:color w:val="000000"/>
                <w:sz w:val="22"/>
                <w:szCs w:val="22"/>
              </w:rPr>
            </w:pPr>
            <w:r w:rsidRPr="00F90B1F">
              <w:rPr>
                <w:color w:val="000000"/>
                <w:sz w:val="22"/>
                <w:szCs w:val="22"/>
              </w:rPr>
              <w:t>100,0</w:t>
            </w:r>
          </w:p>
        </w:tc>
        <w:tc>
          <w:tcPr>
            <w:tcW w:w="1148" w:type="dxa"/>
            <w:tcBorders>
              <w:top w:val="single" w:sz="4" w:space="0" w:color="auto"/>
              <w:left w:val="nil"/>
              <w:bottom w:val="nil"/>
              <w:right w:val="nil"/>
            </w:tcBorders>
            <w:shd w:val="clear" w:color="auto" w:fill="auto"/>
            <w:noWrap/>
            <w:hideMark/>
          </w:tcPr>
          <w:p w14:paraId="7B5EB0B3" w14:textId="77777777" w:rsidR="00BC50E7" w:rsidRPr="00F90B1F" w:rsidRDefault="00BC50E7" w:rsidP="00D84300">
            <w:pPr>
              <w:jc w:val="center"/>
              <w:rPr>
                <w:color w:val="000000"/>
                <w:sz w:val="22"/>
                <w:szCs w:val="22"/>
              </w:rPr>
            </w:pPr>
            <w:r w:rsidRPr="00F90B1F">
              <w:rPr>
                <w:color w:val="000000"/>
                <w:sz w:val="22"/>
                <w:szCs w:val="22"/>
              </w:rPr>
              <w:t>0,0</w:t>
            </w:r>
          </w:p>
        </w:tc>
      </w:tr>
      <w:tr w:rsidR="00BC50E7" w:rsidRPr="00F90B1F" w14:paraId="65797F8E" w14:textId="77777777" w:rsidTr="00BC50E7">
        <w:trPr>
          <w:trHeight w:val="300"/>
        </w:trPr>
        <w:tc>
          <w:tcPr>
            <w:tcW w:w="2410" w:type="dxa"/>
            <w:vMerge/>
            <w:tcBorders>
              <w:left w:val="nil"/>
              <w:right w:val="nil"/>
            </w:tcBorders>
            <w:shd w:val="clear" w:color="auto" w:fill="auto"/>
            <w:noWrap/>
            <w:hideMark/>
          </w:tcPr>
          <w:p w14:paraId="75EB4E67" w14:textId="77777777" w:rsidR="00BC50E7" w:rsidRPr="00F90B1F" w:rsidRDefault="00BC50E7" w:rsidP="00D84300">
            <w:pPr>
              <w:rPr>
                <w:color w:val="000000"/>
                <w:sz w:val="22"/>
                <w:szCs w:val="22"/>
              </w:rPr>
            </w:pPr>
          </w:p>
        </w:tc>
        <w:tc>
          <w:tcPr>
            <w:tcW w:w="623" w:type="dxa"/>
            <w:tcBorders>
              <w:top w:val="nil"/>
              <w:left w:val="nil"/>
              <w:bottom w:val="nil"/>
              <w:right w:val="nil"/>
            </w:tcBorders>
            <w:shd w:val="clear" w:color="auto" w:fill="auto"/>
            <w:noWrap/>
            <w:hideMark/>
          </w:tcPr>
          <w:p w14:paraId="5F2BC52B" w14:textId="77777777" w:rsidR="00BC50E7" w:rsidRPr="00F90B1F" w:rsidRDefault="00BC50E7" w:rsidP="00D84300">
            <w:pPr>
              <w:jc w:val="center"/>
              <w:rPr>
                <w:color w:val="000000"/>
                <w:sz w:val="22"/>
                <w:szCs w:val="22"/>
              </w:rPr>
            </w:pPr>
            <w:r w:rsidRPr="00F90B1F">
              <w:rPr>
                <w:color w:val="000000"/>
                <w:sz w:val="22"/>
                <w:szCs w:val="22"/>
              </w:rPr>
              <w:t>2019</w:t>
            </w:r>
          </w:p>
        </w:tc>
        <w:tc>
          <w:tcPr>
            <w:tcW w:w="905" w:type="dxa"/>
            <w:tcBorders>
              <w:top w:val="nil"/>
              <w:left w:val="nil"/>
              <w:bottom w:val="nil"/>
              <w:right w:val="nil"/>
            </w:tcBorders>
          </w:tcPr>
          <w:p w14:paraId="2D37F749" w14:textId="77777777" w:rsidR="00BC50E7" w:rsidRPr="00F90B1F" w:rsidRDefault="00BC50E7" w:rsidP="00D84300">
            <w:pPr>
              <w:jc w:val="center"/>
              <w:rPr>
                <w:color w:val="000000"/>
                <w:sz w:val="22"/>
                <w:szCs w:val="22"/>
              </w:rPr>
            </w:pPr>
            <w:r w:rsidRPr="00F90B1F">
              <w:rPr>
                <w:color w:val="000000"/>
                <w:sz w:val="22"/>
                <w:szCs w:val="22"/>
              </w:rPr>
              <w:t>1233</w:t>
            </w:r>
          </w:p>
        </w:tc>
        <w:tc>
          <w:tcPr>
            <w:tcW w:w="1148" w:type="dxa"/>
            <w:tcBorders>
              <w:top w:val="nil"/>
              <w:left w:val="nil"/>
              <w:bottom w:val="nil"/>
              <w:right w:val="nil"/>
            </w:tcBorders>
            <w:shd w:val="clear" w:color="auto" w:fill="auto"/>
            <w:noWrap/>
            <w:hideMark/>
          </w:tcPr>
          <w:p w14:paraId="57167E3D" w14:textId="77777777" w:rsidR="00BC50E7" w:rsidRPr="00F90B1F" w:rsidRDefault="00BC50E7" w:rsidP="00D84300">
            <w:pPr>
              <w:jc w:val="center"/>
              <w:rPr>
                <w:color w:val="000000"/>
                <w:sz w:val="22"/>
                <w:szCs w:val="22"/>
              </w:rPr>
            </w:pPr>
            <w:r w:rsidRPr="00F90B1F">
              <w:rPr>
                <w:color w:val="000000"/>
                <w:sz w:val="22"/>
                <w:szCs w:val="22"/>
              </w:rPr>
              <w:t>0</w:t>
            </w:r>
          </w:p>
        </w:tc>
        <w:tc>
          <w:tcPr>
            <w:tcW w:w="818" w:type="dxa"/>
            <w:tcBorders>
              <w:top w:val="nil"/>
              <w:left w:val="nil"/>
              <w:bottom w:val="nil"/>
              <w:right w:val="nil"/>
            </w:tcBorders>
            <w:shd w:val="clear" w:color="auto" w:fill="auto"/>
            <w:noWrap/>
            <w:hideMark/>
          </w:tcPr>
          <w:p w14:paraId="14F5D862" w14:textId="77777777" w:rsidR="00BC50E7" w:rsidRPr="00F90B1F" w:rsidRDefault="00BC50E7" w:rsidP="00D84300">
            <w:pPr>
              <w:jc w:val="center"/>
              <w:rPr>
                <w:color w:val="000000"/>
                <w:sz w:val="22"/>
                <w:szCs w:val="22"/>
              </w:rPr>
            </w:pPr>
            <w:r w:rsidRPr="00F90B1F">
              <w:rPr>
                <w:color w:val="000000"/>
                <w:sz w:val="22"/>
                <w:szCs w:val="22"/>
              </w:rPr>
              <w:t>1233</w:t>
            </w:r>
          </w:p>
        </w:tc>
        <w:tc>
          <w:tcPr>
            <w:tcW w:w="992" w:type="dxa"/>
            <w:tcBorders>
              <w:top w:val="nil"/>
              <w:left w:val="nil"/>
              <w:bottom w:val="nil"/>
              <w:right w:val="nil"/>
            </w:tcBorders>
            <w:shd w:val="clear" w:color="auto" w:fill="auto"/>
            <w:noWrap/>
            <w:hideMark/>
          </w:tcPr>
          <w:p w14:paraId="367AE27F" w14:textId="77777777" w:rsidR="00BC50E7" w:rsidRPr="00F90B1F" w:rsidRDefault="00BC50E7" w:rsidP="00D84300">
            <w:pPr>
              <w:jc w:val="center"/>
              <w:rPr>
                <w:color w:val="000000"/>
                <w:sz w:val="22"/>
                <w:szCs w:val="22"/>
              </w:rPr>
            </w:pPr>
            <w:r w:rsidRPr="00F90B1F">
              <w:rPr>
                <w:color w:val="000000"/>
                <w:sz w:val="22"/>
                <w:szCs w:val="22"/>
              </w:rPr>
              <w:t>1,00</w:t>
            </w:r>
          </w:p>
        </w:tc>
        <w:tc>
          <w:tcPr>
            <w:tcW w:w="1235" w:type="dxa"/>
            <w:tcBorders>
              <w:top w:val="nil"/>
              <w:left w:val="nil"/>
              <w:bottom w:val="nil"/>
              <w:right w:val="nil"/>
            </w:tcBorders>
            <w:shd w:val="clear" w:color="auto" w:fill="auto"/>
            <w:noWrap/>
            <w:hideMark/>
          </w:tcPr>
          <w:p w14:paraId="234FF323" w14:textId="77777777" w:rsidR="00BC50E7" w:rsidRPr="00F90B1F" w:rsidRDefault="00BC50E7" w:rsidP="00D84300">
            <w:pPr>
              <w:jc w:val="center"/>
              <w:rPr>
                <w:color w:val="000000"/>
                <w:sz w:val="22"/>
                <w:szCs w:val="22"/>
              </w:rPr>
            </w:pPr>
            <w:r w:rsidRPr="00F90B1F">
              <w:rPr>
                <w:color w:val="000000"/>
                <w:sz w:val="22"/>
                <w:szCs w:val="22"/>
              </w:rPr>
              <w:t>0,00</w:t>
            </w:r>
          </w:p>
        </w:tc>
        <w:tc>
          <w:tcPr>
            <w:tcW w:w="905" w:type="dxa"/>
            <w:tcBorders>
              <w:top w:val="nil"/>
              <w:left w:val="nil"/>
              <w:bottom w:val="nil"/>
              <w:right w:val="nil"/>
            </w:tcBorders>
            <w:shd w:val="clear" w:color="auto" w:fill="auto"/>
            <w:noWrap/>
            <w:hideMark/>
          </w:tcPr>
          <w:p w14:paraId="4D2F46C1" w14:textId="77777777" w:rsidR="00BC50E7" w:rsidRPr="00F90B1F" w:rsidRDefault="00BC50E7" w:rsidP="00D84300">
            <w:pPr>
              <w:jc w:val="center"/>
              <w:rPr>
                <w:color w:val="000000"/>
                <w:sz w:val="22"/>
                <w:szCs w:val="22"/>
              </w:rPr>
            </w:pPr>
            <w:r w:rsidRPr="00F90B1F">
              <w:rPr>
                <w:color w:val="000000"/>
                <w:sz w:val="22"/>
                <w:szCs w:val="22"/>
              </w:rPr>
              <w:t>100,0</w:t>
            </w:r>
          </w:p>
        </w:tc>
        <w:tc>
          <w:tcPr>
            <w:tcW w:w="1148" w:type="dxa"/>
            <w:tcBorders>
              <w:top w:val="nil"/>
              <w:left w:val="nil"/>
              <w:bottom w:val="nil"/>
              <w:right w:val="nil"/>
            </w:tcBorders>
            <w:shd w:val="clear" w:color="auto" w:fill="auto"/>
            <w:noWrap/>
            <w:hideMark/>
          </w:tcPr>
          <w:p w14:paraId="29BA2711" w14:textId="77777777" w:rsidR="00BC50E7" w:rsidRPr="00F90B1F" w:rsidRDefault="00BC50E7" w:rsidP="00D84300">
            <w:pPr>
              <w:jc w:val="center"/>
              <w:rPr>
                <w:color w:val="000000"/>
                <w:sz w:val="22"/>
                <w:szCs w:val="22"/>
              </w:rPr>
            </w:pPr>
            <w:r w:rsidRPr="00F90B1F">
              <w:rPr>
                <w:color w:val="000000"/>
                <w:sz w:val="22"/>
                <w:szCs w:val="22"/>
              </w:rPr>
              <w:t>0,0</w:t>
            </w:r>
          </w:p>
        </w:tc>
      </w:tr>
      <w:tr w:rsidR="00BC50E7" w:rsidRPr="00F90B1F" w14:paraId="4BB9BDAD" w14:textId="77777777" w:rsidTr="00BC50E7">
        <w:trPr>
          <w:trHeight w:val="300"/>
        </w:trPr>
        <w:tc>
          <w:tcPr>
            <w:tcW w:w="2410" w:type="dxa"/>
            <w:vMerge/>
            <w:tcBorders>
              <w:left w:val="nil"/>
              <w:bottom w:val="single" w:sz="4" w:space="0" w:color="auto"/>
              <w:right w:val="nil"/>
            </w:tcBorders>
            <w:shd w:val="clear" w:color="auto" w:fill="auto"/>
            <w:noWrap/>
            <w:hideMark/>
          </w:tcPr>
          <w:p w14:paraId="011F5643" w14:textId="77777777" w:rsidR="00BC50E7" w:rsidRPr="00F90B1F" w:rsidRDefault="00BC50E7" w:rsidP="00D84300">
            <w:pPr>
              <w:rPr>
                <w:color w:val="000000"/>
                <w:sz w:val="22"/>
                <w:szCs w:val="22"/>
              </w:rPr>
            </w:pPr>
          </w:p>
        </w:tc>
        <w:tc>
          <w:tcPr>
            <w:tcW w:w="623" w:type="dxa"/>
            <w:tcBorders>
              <w:top w:val="nil"/>
              <w:left w:val="nil"/>
              <w:bottom w:val="single" w:sz="4" w:space="0" w:color="auto"/>
              <w:right w:val="nil"/>
            </w:tcBorders>
            <w:shd w:val="clear" w:color="auto" w:fill="auto"/>
            <w:noWrap/>
            <w:hideMark/>
          </w:tcPr>
          <w:p w14:paraId="2A3CFC7E" w14:textId="77777777" w:rsidR="00BC50E7" w:rsidRPr="00F90B1F" w:rsidRDefault="00BC50E7" w:rsidP="00D84300">
            <w:pPr>
              <w:jc w:val="center"/>
              <w:rPr>
                <w:color w:val="000000"/>
                <w:sz w:val="22"/>
                <w:szCs w:val="22"/>
              </w:rPr>
            </w:pPr>
            <w:r w:rsidRPr="00F90B1F">
              <w:rPr>
                <w:color w:val="000000"/>
                <w:sz w:val="22"/>
                <w:szCs w:val="22"/>
              </w:rPr>
              <w:t>2023</w:t>
            </w:r>
          </w:p>
        </w:tc>
        <w:tc>
          <w:tcPr>
            <w:tcW w:w="905" w:type="dxa"/>
            <w:tcBorders>
              <w:top w:val="nil"/>
              <w:left w:val="nil"/>
              <w:bottom w:val="single" w:sz="4" w:space="0" w:color="auto"/>
              <w:right w:val="nil"/>
            </w:tcBorders>
          </w:tcPr>
          <w:p w14:paraId="00AF3170" w14:textId="77777777" w:rsidR="00BC50E7" w:rsidRPr="00F90B1F" w:rsidRDefault="00BC50E7" w:rsidP="00D84300">
            <w:pPr>
              <w:jc w:val="center"/>
              <w:rPr>
                <w:color w:val="000000"/>
                <w:sz w:val="22"/>
                <w:szCs w:val="22"/>
              </w:rPr>
            </w:pPr>
            <w:r w:rsidRPr="00F90B1F">
              <w:rPr>
                <w:color w:val="000000"/>
                <w:sz w:val="22"/>
                <w:szCs w:val="22"/>
              </w:rPr>
              <w:t>684</w:t>
            </w:r>
          </w:p>
        </w:tc>
        <w:tc>
          <w:tcPr>
            <w:tcW w:w="1148" w:type="dxa"/>
            <w:tcBorders>
              <w:top w:val="nil"/>
              <w:left w:val="nil"/>
              <w:bottom w:val="single" w:sz="4" w:space="0" w:color="auto"/>
              <w:right w:val="nil"/>
            </w:tcBorders>
            <w:shd w:val="clear" w:color="auto" w:fill="auto"/>
            <w:noWrap/>
            <w:hideMark/>
          </w:tcPr>
          <w:p w14:paraId="5C08557D" w14:textId="77777777" w:rsidR="00BC50E7" w:rsidRPr="00F90B1F" w:rsidRDefault="00BC50E7" w:rsidP="00D84300">
            <w:pPr>
              <w:jc w:val="center"/>
              <w:rPr>
                <w:color w:val="000000"/>
                <w:sz w:val="22"/>
                <w:szCs w:val="22"/>
              </w:rPr>
            </w:pPr>
            <w:r w:rsidRPr="00F90B1F">
              <w:rPr>
                <w:color w:val="000000"/>
                <w:sz w:val="22"/>
                <w:szCs w:val="22"/>
              </w:rPr>
              <w:t>0</w:t>
            </w:r>
          </w:p>
        </w:tc>
        <w:tc>
          <w:tcPr>
            <w:tcW w:w="818" w:type="dxa"/>
            <w:tcBorders>
              <w:top w:val="nil"/>
              <w:left w:val="nil"/>
              <w:bottom w:val="single" w:sz="4" w:space="0" w:color="auto"/>
              <w:right w:val="nil"/>
            </w:tcBorders>
            <w:shd w:val="clear" w:color="auto" w:fill="auto"/>
            <w:noWrap/>
            <w:hideMark/>
          </w:tcPr>
          <w:p w14:paraId="46C47CA8" w14:textId="77777777" w:rsidR="00BC50E7" w:rsidRPr="00F90B1F" w:rsidRDefault="00BC50E7" w:rsidP="00D84300">
            <w:pPr>
              <w:jc w:val="center"/>
              <w:rPr>
                <w:color w:val="000000"/>
                <w:sz w:val="22"/>
                <w:szCs w:val="22"/>
              </w:rPr>
            </w:pPr>
            <w:r w:rsidRPr="00F90B1F">
              <w:rPr>
                <w:color w:val="000000"/>
                <w:sz w:val="22"/>
                <w:szCs w:val="22"/>
              </w:rPr>
              <w:t>684</w:t>
            </w:r>
          </w:p>
        </w:tc>
        <w:tc>
          <w:tcPr>
            <w:tcW w:w="992" w:type="dxa"/>
            <w:tcBorders>
              <w:top w:val="nil"/>
              <w:left w:val="nil"/>
              <w:bottom w:val="single" w:sz="4" w:space="0" w:color="auto"/>
              <w:right w:val="nil"/>
            </w:tcBorders>
            <w:shd w:val="clear" w:color="auto" w:fill="auto"/>
            <w:noWrap/>
            <w:hideMark/>
          </w:tcPr>
          <w:p w14:paraId="7AEF175D" w14:textId="77777777" w:rsidR="00BC50E7" w:rsidRPr="00F90B1F" w:rsidRDefault="00BC50E7" w:rsidP="00D84300">
            <w:pPr>
              <w:jc w:val="center"/>
              <w:rPr>
                <w:color w:val="000000"/>
                <w:sz w:val="22"/>
                <w:szCs w:val="22"/>
              </w:rPr>
            </w:pPr>
            <w:r w:rsidRPr="00F90B1F">
              <w:rPr>
                <w:color w:val="000000"/>
                <w:sz w:val="22"/>
                <w:szCs w:val="22"/>
              </w:rPr>
              <w:t>1,00</w:t>
            </w:r>
          </w:p>
        </w:tc>
        <w:tc>
          <w:tcPr>
            <w:tcW w:w="1235" w:type="dxa"/>
            <w:tcBorders>
              <w:top w:val="nil"/>
              <w:left w:val="nil"/>
              <w:bottom w:val="single" w:sz="4" w:space="0" w:color="auto"/>
              <w:right w:val="nil"/>
            </w:tcBorders>
            <w:shd w:val="clear" w:color="auto" w:fill="auto"/>
            <w:noWrap/>
            <w:hideMark/>
          </w:tcPr>
          <w:p w14:paraId="41603EED" w14:textId="77777777" w:rsidR="00BC50E7" w:rsidRPr="00F90B1F" w:rsidRDefault="00BC50E7" w:rsidP="00D84300">
            <w:pPr>
              <w:jc w:val="center"/>
              <w:rPr>
                <w:color w:val="000000"/>
                <w:sz w:val="22"/>
                <w:szCs w:val="22"/>
              </w:rPr>
            </w:pPr>
            <w:r w:rsidRPr="00F90B1F">
              <w:rPr>
                <w:color w:val="000000"/>
                <w:sz w:val="22"/>
                <w:szCs w:val="22"/>
              </w:rPr>
              <w:t>0,00</w:t>
            </w:r>
          </w:p>
        </w:tc>
        <w:tc>
          <w:tcPr>
            <w:tcW w:w="905" w:type="dxa"/>
            <w:tcBorders>
              <w:top w:val="nil"/>
              <w:left w:val="nil"/>
              <w:bottom w:val="single" w:sz="4" w:space="0" w:color="auto"/>
              <w:right w:val="nil"/>
            </w:tcBorders>
            <w:shd w:val="clear" w:color="auto" w:fill="auto"/>
            <w:noWrap/>
            <w:hideMark/>
          </w:tcPr>
          <w:p w14:paraId="245AD28E" w14:textId="77777777" w:rsidR="00BC50E7" w:rsidRPr="00F90B1F" w:rsidRDefault="00BC50E7" w:rsidP="00D84300">
            <w:pPr>
              <w:jc w:val="center"/>
              <w:rPr>
                <w:color w:val="000000"/>
                <w:sz w:val="22"/>
                <w:szCs w:val="22"/>
              </w:rPr>
            </w:pPr>
            <w:r w:rsidRPr="00F90B1F">
              <w:rPr>
                <w:color w:val="000000"/>
                <w:sz w:val="22"/>
                <w:szCs w:val="22"/>
              </w:rPr>
              <w:t>100,0</w:t>
            </w:r>
          </w:p>
        </w:tc>
        <w:tc>
          <w:tcPr>
            <w:tcW w:w="1148" w:type="dxa"/>
            <w:tcBorders>
              <w:top w:val="nil"/>
              <w:left w:val="nil"/>
              <w:bottom w:val="single" w:sz="4" w:space="0" w:color="auto"/>
              <w:right w:val="nil"/>
            </w:tcBorders>
            <w:shd w:val="clear" w:color="auto" w:fill="auto"/>
            <w:noWrap/>
            <w:hideMark/>
          </w:tcPr>
          <w:p w14:paraId="4B4C5DDD" w14:textId="77777777" w:rsidR="00BC50E7" w:rsidRPr="00F90B1F" w:rsidRDefault="00BC50E7" w:rsidP="00D84300">
            <w:pPr>
              <w:jc w:val="center"/>
              <w:rPr>
                <w:color w:val="000000"/>
                <w:sz w:val="22"/>
                <w:szCs w:val="22"/>
              </w:rPr>
            </w:pPr>
            <w:r w:rsidRPr="00F90B1F">
              <w:rPr>
                <w:color w:val="000000"/>
                <w:sz w:val="22"/>
                <w:szCs w:val="22"/>
              </w:rPr>
              <w:t>0,0</w:t>
            </w:r>
          </w:p>
        </w:tc>
      </w:tr>
      <w:tr w:rsidR="00BC50E7" w:rsidRPr="00F90B1F" w14:paraId="77070061" w14:textId="77777777" w:rsidTr="00BC50E7">
        <w:trPr>
          <w:trHeight w:val="300"/>
        </w:trPr>
        <w:tc>
          <w:tcPr>
            <w:tcW w:w="2410" w:type="dxa"/>
            <w:vMerge w:val="restart"/>
            <w:tcBorders>
              <w:top w:val="single" w:sz="4" w:space="0" w:color="auto"/>
              <w:left w:val="nil"/>
              <w:right w:val="nil"/>
            </w:tcBorders>
            <w:shd w:val="clear" w:color="auto" w:fill="auto"/>
            <w:noWrap/>
            <w:hideMark/>
          </w:tcPr>
          <w:p w14:paraId="2FAE803F" w14:textId="77777777" w:rsidR="00BC50E7" w:rsidRPr="00F90B1F" w:rsidRDefault="00BC50E7" w:rsidP="00D84300">
            <w:pPr>
              <w:rPr>
                <w:color w:val="000000"/>
                <w:sz w:val="22"/>
                <w:szCs w:val="22"/>
              </w:rPr>
            </w:pPr>
            <w:r w:rsidRPr="00F90B1F">
              <w:rPr>
                <w:color w:val="000000"/>
                <w:sz w:val="22"/>
                <w:szCs w:val="22"/>
              </w:rPr>
              <w:t>Hospital del Niño</w:t>
            </w:r>
          </w:p>
          <w:p w14:paraId="547AC807" w14:textId="77777777" w:rsidR="00BC50E7" w:rsidRPr="00F90B1F" w:rsidRDefault="00BC50E7" w:rsidP="00D84300">
            <w:pPr>
              <w:rPr>
                <w:color w:val="000000"/>
                <w:sz w:val="22"/>
                <w:szCs w:val="22"/>
              </w:rPr>
            </w:pPr>
          </w:p>
        </w:tc>
        <w:tc>
          <w:tcPr>
            <w:tcW w:w="623" w:type="dxa"/>
            <w:tcBorders>
              <w:top w:val="single" w:sz="4" w:space="0" w:color="auto"/>
              <w:left w:val="nil"/>
              <w:bottom w:val="nil"/>
              <w:right w:val="nil"/>
            </w:tcBorders>
            <w:shd w:val="clear" w:color="auto" w:fill="auto"/>
            <w:noWrap/>
            <w:hideMark/>
          </w:tcPr>
          <w:p w14:paraId="055897E7" w14:textId="77777777" w:rsidR="00BC50E7" w:rsidRPr="00F90B1F" w:rsidRDefault="00BC50E7" w:rsidP="00D84300">
            <w:pPr>
              <w:jc w:val="center"/>
              <w:rPr>
                <w:color w:val="000000"/>
                <w:sz w:val="22"/>
                <w:szCs w:val="22"/>
              </w:rPr>
            </w:pPr>
            <w:r w:rsidRPr="00F90B1F">
              <w:rPr>
                <w:color w:val="000000"/>
                <w:sz w:val="22"/>
                <w:szCs w:val="22"/>
              </w:rPr>
              <w:t>2014</w:t>
            </w:r>
          </w:p>
        </w:tc>
        <w:tc>
          <w:tcPr>
            <w:tcW w:w="905" w:type="dxa"/>
            <w:tcBorders>
              <w:top w:val="single" w:sz="4" w:space="0" w:color="auto"/>
              <w:left w:val="nil"/>
              <w:bottom w:val="nil"/>
              <w:right w:val="nil"/>
            </w:tcBorders>
          </w:tcPr>
          <w:p w14:paraId="32C826DA" w14:textId="77777777" w:rsidR="00BC50E7" w:rsidRPr="00F90B1F" w:rsidRDefault="00BC50E7" w:rsidP="00D84300">
            <w:pPr>
              <w:jc w:val="center"/>
              <w:rPr>
                <w:color w:val="000000"/>
                <w:sz w:val="22"/>
                <w:szCs w:val="22"/>
              </w:rPr>
            </w:pPr>
            <w:r w:rsidRPr="00F90B1F">
              <w:rPr>
                <w:color w:val="000000"/>
                <w:sz w:val="22"/>
                <w:szCs w:val="22"/>
              </w:rPr>
              <w:t>131</w:t>
            </w:r>
          </w:p>
        </w:tc>
        <w:tc>
          <w:tcPr>
            <w:tcW w:w="1148" w:type="dxa"/>
            <w:tcBorders>
              <w:top w:val="single" w:sz="4" w:space="0" w:color="auto"/>
              <w:left w:val="nil"/>
              <w:bottom w:val="nil"/>
              <w:right w:val="nil"/>
            </w:tcBorders>
            <w:shd w:val="clear" w:color="auto" w:fill="auto"/>
            <w:noWrap/>
            <w:hideMark/>
          </w:tcPr>
          <w:p w14:paraId="438739EF" w14:textId="77777777" w:rsidR="00BC50E7" w:rsidRPr="00F90B1F" w:rsidRDefault="00BC50E7" w:rsidP="00D84300">
            <w:pPr>
              <w:jc w:val="center"/>
              <w:rPr>
                <w:color w:val="000000"/>
                <w:sz w:val="22"/>
                <w:szCs w:val="22"/>
              </w:rPr>
            </w:pPr>
            <w:r w:rsidRPr="00F90B1F">
              <w:rPr>
                <w:color w:val="000000"/>
                <w:sz w:val="22"/>
                <w:szCs w:val="22"/>
              </w:rPr>
              <w:t>0</w:t>
            </w:r>
          </w:p>
        </w:tc>
        <w:tc>
          <w:tcPr>
            <w:tcW w:w="818" w:type="dxa"/>
            <w:tcBorders>
              <w:top w:val="single" w:sz="4" w:space="0" w:color="auto"/>
              <w:left w:val="nil"/>
              <w:bottom w:val="nil"/>
              <w:right w:val="nil"/>
            </w:tcBorders>
            <w:shd w:val="clear" w:color="auto" w:fill="auto"/>
            <w:noWrap/>
            <w:hideMark/>
          </w:tcPr>
          <w:p w14:paraId="35C65D44" w14:textId="77777777" w:rsidR="00BC50E7" w:rsidRPr="00F90B1F" w:rsidRDefault="00BC50E7" w:rsidP="00D84300">
            <w:pPr>
              <w:jc w:val="center"/>
              <w:rPr>
                <w:color w:val="000000"/>
                <w:sz w:val="22"/>
                <w:szCs w:val="22"/>
              </w:rPr>
            </w:pPr>
            <w:r w:rsidRPr="00F90B1F">
              <w:rPr>
                <w:color w:val="000000"/>
                <w:sz w:val="22"/>
                <w:szCs w:val="22"/>
              </w:rPr>
              <w:t>131</w:t>
            </w:r>
          </w:p>
        </w:tc>
        <w:tc>
          <w:tcPr>
            <w:tcW w:w="992" w:type="dxa"/>
            <w:tcBorders>
              <w:top w:val="single" w:sz="4" w:space="0" w:color="auto"/>
              <w:left w:val="nil"/>
              <w:bottom w:val="nil"/>
              <w:right w:val="nil"/>
            </w:tcBorders>
            <w:shd w:val="clear" w:color="auto" w:fill="auto"/>
            <w:noWrap/>
            <w:hideMark/>
          </w:tcPr>
          <w:p w14:paraId="15F4D292" w14:textId="77777777" w:rsidR="00BC50E7" w:rsidRPr="00F90B1F" w:rsidRDefault="00BC50E7" w:rsidP="00D84300">
            <w:pPr>
              <w:jc w:val="center"/>
              <w:rPr>
                <w:color w:val="000000"/>
                <w:sz w:val="22"/>
                <w:szCs w:val="22"/>
              </w:rPr>
            </w:pPr>
            <w:r w:rsidRPr="00F90B1F">
              <w:rPr>
                <w:color w:val="000000"/>
                <w:sz w:val="22"/>
                <w:szCs w:val="22"/>
              </w:rPr>
              <w:t>1,00</w:t>
            </w:r>
          </w:p>
        </w:tc>
        <w:tc>
          <w:tcPr>
            <w:tcW w:w="1235" w:type="dxa"/>
            <w:tcBorders>
              <w:top w:val="single" w:sz="4" w:space="0" w:color="auto"/>
              <w:left w:val="nil"/>
              <w:bottom w:val="nil"/>
              <w:right w:val="nil"/>
            </w:tcBorders>
            <w:shd w:val="clear" w:color="auto" w:fill="auto"/>
            <w:noWrap/>
            <w:hideMark/>
          </w:tcPr>
          <w:p w14:paraId="6C3EEED9" w14:textId="77777777" w:rsidR="00BC50E7" w:rsidRPr="00F90B1F" w:rsidRDefault="00BC50E7" w:rsidP="00D84300">
            <w:pPr>
              <w:jc w:val="center"/>
              <w:rPr>
                <w:color w:val="000000"/>
                <w:sz w:val="22"/>
                <w:szCs w:val="22"/>
              </w:rPr>
            </w:pPr>
            <w:r w:rsidRPr="00F90B1F">
              <w:rPr>
                <w:color w:val="000000"/>
                <w:sz w:val="22"/>
                <w:szCs w:val="22"/>
              </w:rPr>
              <w:t>0,00</w:t>
            </w:r>
          </w:p>
        </w:tc>
        <w:tc>
          <w:tcPr>
            <w:tcW w:w="905" w:type="dxa"/>
            <w:tcBorders>
              <w:top w:val="single" w:sz="4" w:space="0" w:color="auto"/>
              <w:left w:val="nil"/>
              <w:bottom w:val="nil"/>
              <w:right w:val="nil"/>
            </w:tcBorders>
            <w:shd w:val="clear" w:color="auto" w:fill="auto"/>
            <w:noWrap/>
            <w:hideMark/>
          </w:tcPr>
          <w:p w14:paraId="455DE36F" w14:textId="77777777" w:rsidR="00BC50E7" w:rsidRPr="00F90B1F" w:rsidRDefault="00BC50E7" w:rsidP="00D84300">
            <w:pPr>
              <w:jc w:val="center"/>
              <w:rPr>
                <w:color w:val="000000"/>
                <w:sz w:val="22"/>
                <w:szCs w:val="22"/>
              </w:rPr>
            </w:pPr>
            <w:r w:rsidRPr="00F90B1F">
              <w:rPr>
                <w:color w:val="000000"/>
                <w:sz w:val="22"/>
                <w:szCs w:val="22"/>
              </w:rPr>
              <w:t>100,0</w:t>
            </w:r>
          </w:p>
        </w:tc>
        <w:tc>
          <w:tcPr>
            <w:tcW w:w="1148" w:type="dxa"/>
            <w:tcBorders>
              <w:top w:val="single" w:sz="4" w:space="0" w:color="auto"/>
              <w:left w:val="nil"/>
              <w:bottom w:val="nil"/>
              <w:right w:val="nil"/>
            </w:tcBorders>
            <w:shd w:val="clear" w:color="auto" w:fill="auto"/>
            <w:noWrap/>
            <w:hideMark/>
          </w:tcPr>
          <w:p w14:paraId="3DEAE2AE" w14:textId="77777777" w:rsidR="00BC50E7" w:rsidRPr="00F90B1F" w:rsidRDefault="00BC50E7" w:rsidP="00D84300">
            <w:pPr>
              <w:jc w:val="center"/>
              <w:rPr>
                <w:color w:val="000000"/>
                <w:sz w:val="22"/>
                <w:szCs w:val="22"/>
              </w:rPr>
            </w:pPr>
            <w:r w:rsidRPr="00F90B1F">
              <w:rPr>
                <w:color w:val="000000"/>
                <w:sz w:val="22"/>
                <w:szCs w:val="22"/>
              </w:rPr>
              <w:t>0,0</w:t>
            </w:r>
          </w:p>
        </w:tc>
      </w:tr>
      <w:tr w:rsidR="00BC50E7" w:rsidRPr="00F90B1F" w14:paraId="14D7D455" w14:textId="77777777" w:rsidTr="00BC50E7">
        <w:trPr>
          <w:trHeight w:val="300"/>
        </w:trPr>
        <w:tc>
          <w:tcPr>
            <w:tcW w:w="2410" w:type="dxa"/>
            <w:vMerge/>
            <w:tcBorders>
              <w:left w:val="nil"/>
              <w:right w:val="nil"/>
            </w:tcBorders>
            <w:shd w:val="clear" w:color="auto" w:fill="auto"/>
            <w:noWrap/>
            <w:hideMark/>
          </w:tcPr>
          <w:p w14:paraId="62A67AE7" w14:textId="77777777" w:rsidR="00BC50E7" w:rsidRPr="00F90B1F" w:rsidRDefault="00BC50E7" w:rsidP="00D84300">
            <w:pPr>
              <w:rPr>
                <w:color w:val="000000"/>
                <w:sz w:val="22"/>
                <w:szCs w:val="22"/>
              </w:rPr>
            </w:pPr>
          </w:p>
        </w:tc>
        <w:tc>
          <w:tcPr>
            <w:tcW w:w="623" w:type="dxa"/>
            <w:tcBorders>
              <w:top w:val="nil"/>
              <w:left w:val="nil"/>
              <w:bottom w:val="nil"/>
              <w:right w:val="nil"/>
            </w:tcBorders>
            <w:shd w:val="clear" w:color="auto" w:fill="auto"/>
            <w:noWrap/>
            <w:hideMark/>
          </w:tcPr>
          <w:p w14:paraId="27C5DEE3" w14:textId="77777777" w:rsidR="00BC50E7" w:rsidRPr="00F90B1F" w:rsidRDefault="00BC50E7" w:rsidP="00D84300">
            <w:pPr>
              <w:jc w:val="center"/>
              <w:rPr>
                <w:color w:val="000000"/>
                <w:sz w:val="22"/>
                <w:szCs w:val="22"/>
              </w:rPr>
            </w:pPr>
            <w:r w:rsidRPr="00F90B1F">
              <w:rPr>
                <w:color w:val="000000"/>
                <w:sz w:val="22"/>
                <w:szCs w:val="22"/>
              </w:rPr>
              <w:t>2019</w:t>
            </w:r>
          </w:p>
        </w:tc>
        <w:tc>
          <w:tcPr>
            <w:tcW w:w="905" w:type="dxa"/>
            <w:tcBorders>
              <w:top w:val="nil"/>
              <w:left w:val="nil"/>
              <w:bottom w:val="nil"/>
              <w:right w:val="nil"/>
            </w:tcBorders>
          </w:tcPr>
          <w:p w14:paraId="6D0484AD" w14:textId="77777777" w:rsidR="00BC50E7" w:rsidRPr="00F90B1F" w:rsidRDefault="00BC50E7" w:rsidP="00D84300">
            <w:pPr>
              <w:jc w:val="center"/>
              <w:rPr>
                <w:color w:val="000000"/>
                <w:sz w:val="22"/>
                <w:szCs w:val="22"/>
              </w:rPr>
            </w:pPr>
            <w:r w:rsidRPr="00F90B1F">
              <w:rPr>
                <w:color w:val="000000"/>
                <w:sz w:val="22"/>
                <w:szCs w:val="22"/>
              </w:rPr>
              <w:t>1485</w:t>
            </w:r>
          </w:p>
        </w:tc>
        <w:tc>
          <w:tcPr>
            <w:tcW w:w="1148" w:type="dxa"/>
            <w:tcBorders>
              <w:top w:val="nil"/>
              <w:left w:val="nil"/>
              <w:bottom w:val="nil"/>
              <w:right w:val="nil"/>
            </w:tcBorders>
            <w:shd w:val="clear" w:color="auto" w:fill="auto"/>
            <w:noWrap/>
            <w:hideMark/>
          </w:tcPr>
          <w:p w14:paraId="6162D55C" w14:textId="77777777" w:rsidR="00BC50E7" w:rsidRPr="00F90B1F" w:rsidRDefault="00BC50E7" w:rsidP="00D84300">
            <w:pPr>
              <w:jc w:val="center"/>
              <w:rPr>
                <w:color w:val="000000"/>
                <w:sz w:val="22"/>
                <w:szCs w:val="22"/>
              </w:rPr>
            </w:pPr>
            <w:r w:rsidRPr="00F90B1F">
              <w:rPr>
                <w:color w:val="000000"/>
                <w:sz w:val="22"/>
                <w:szCs w:val="22"/>
              </w:rPr>
              <w:t>0</w:t>
            </w:r>
          </w:p>
        </w:tc>
        <w:tc>
          <w:tcPr>
            <w:tcW w:w="818" w:type="dxa"/>
            <w:tcBorders>
              <w:top w:val="nil"/>
              <w:left w:val="nil"/>
              <w:bottom w:val="nil"/>
              <w:right w:val="nil"/>
            </w:tcBorders>
            <w:shd w:val="clear" w:color="auto" w:fill="auto"/>
            <w:noWrap/>
            <w:hideMark/>
          </w:tcPr>
          <w:p w14:paraId="27A015A5" w14:textId="77777777" w:rsidR="00BC50E7" w:rsidRPr="00F90B1F" w:rsidRDefault="00BC50E7" w:rsidP="00D84300">
            <w:pPr>
              <w:jc w:val="center"/>
              <w:rPr>
                <w:color w:val="000000"/>
                <w:sz w:val="22"/>
                <w:szCs w:val="22"/>
              </w:rPr>
            </w:pPr>
            <w:r w:rsidRPr="00F90B1F">
              <w:rPr>
                <w:color w:val="000000"/>
                <w:sz w:val="22"/>
                <w:szCs w:val="22"/>
              </w:rPr>
              <w:t>1485</w:t>
            </w:r>
          </w:p>
        </w:tc>
        <w:tc>
          <w:tcPr>
            <w:tcW w:w="992" w:type="dxa"/>
            <w:tcBorders>
              <w:top w:val="nil"/>
              <w:left w:val="nil"/>
              <w:bottom w:val="nil"/>
              <w:right w:val="nil"/>
            </w:tcBorders>
            <w:shd w:val="clear" w:color="auto" w:fill="auto"/>
            <w:noWrap/>
            <w:hideMark/>
          </w:tcPr>
          <w:p w14:paraId="436B3202" w14:textId="77777777" w:rsidR="00BC50E7" w:rsidRPr="00F90B1F" w:rsidRDefault="00BC50E7" w:rsidP="00D84300">
            <w:pPr>
              <w:jc w:val="center"/>
              <w:rPr>
                <w:color w:val="000000"/>
                <w:sz w:val="22"/>
                <w:szCs w:val="22"/>
              </w:rPr>
            </w:pPr>
            <w:r w:rsidRPr="00F90B1F">
              <w:rPr>
                <w:color w:val="000000"/>
                <w:sz w:val="22"/>
                <w:szCs w:val="22"/>
              </w:rPr>
              <w:t>1,00</w:t>
            </w:r>
          </w:p>
        </w:tc>
        <w:tc>
          <w:tcPr>
            <w:tcW w:w="1235" w:type="dxa"/>
            <w:tcBorders>
              <w:top w:val="nil"/>
              <w:left w:val="nil"/>
              <w:bottom w:val="nil"/>
              <w:right w:val="nil"/>
            </w:tcBorders>
            <w:shd w:val="clear" w:color="auto" w:fill="auto"/>
            <w:noWrap/>
            <w:hideMark/>
          </w:tcPr>
          <w:p w14:paraId="026A531E" w14:textId="77777777" w:rsidR="00BC50E7" w:rsidRPr="00F90B1F" w:rsidRDefault="00BC50E7" w:rsidP="00D84300">
            <w:pPr>
              <w:jc w:val="center"/>
              <w:rPr>
                <w:color w:val="000000"/>
                <w:sz w:val="22"/>
                <w:szCs w:val="22"/>
              </w:rPr>
            </w:pPr>
            <w:r w:rsidRPr="00F90B1F">
              <w:rPr>
                <w:color w:val="000000"/>
                <w:sz w:val="22"/>
                <w:szCs w:val="22"/>
              </w:rPr>
              <w:t>0,00</w:t>
            </w:r>
          </w:p>
        </w:tc>
        <w:tc>
          <w:tcPr>
            <w:tcW w:w="905" w:type="dxa"/>
            <w:tcBorders>
              <w:top w:val="nil"/>
              <w:left w:val="nil"/>
              <w:bottom w:val="nil"/>
              <w:right w:val="nil"/>
            </w:tcBorders>
            <w:shd w:val="clear" w:color="auto" w:fill="auto"/>
            <w:noWrap/>
            <w:hideMark/>
          </w:tcPr>
          <w:p w14:paraId="440357F3" w14:textId="77777777" w:rsidR="00BC50E7" w:rsidRPr="00F90B1F" w:rsidRDefault="00BC50E7" w:rsidP="00D84300">
            <w:pPr>
              <w:jc w:val="center"/>
              <w:rPr>
                <w:color w:val="000000"/>
                <w:sz w:val="22"/>
                <w:szCs w:val="22"/>
              </w:rPr>
            </w:pPr>
            <w:r w:rsidRPr="00F90B1F">
              <w:rPr>
                <w:color w:val="000000"/>
                <w:sz w:val="22"/>
                <w:szCs w:val="22"/>
              </w:rPr>
              <w:t>100,0</w:t>
            </w:r>
          </w:p>
        </w:tc>
        <w:tc>
          <w:tcPr>
            <w:tcW w:w="1148" w:type="dxa"/>
            <w:tcBorders>
              <w:top w:val="nil"/>
              <w:left w:val="nil"/>
              <w:bottom w:val="nil"/>
              <w:right w:val="nil"/>
            </w:tcBorders>
            <w:shd w:val="clear" w:color="auto" w:fill="auto"/>
            <w:noWrap/>
            <w:hideMark/>
          </w:tcPr>
          <w:p w14:paraId="4F51EC01" w14:textId="77777777" w:rsidR="00BC50E7" w:rsidRPr="00F90B1F" w:rsidRDefault="00BC50E7" w:rsidP="00D84300">
            <w:pPr>
              <w:jc w:val="center"/>
              <w:rPr>
                <w:color w:val="000000"/>
                <w:sz w:val="22"/>
                <w:szCs w:val="22"/>
              </w:rPr>
            </w:pPr>
            <w:r w:rsidRPr="00F90B1F">
              <w:rPr>
                <w:color w:val="000000"/>
                <w:sz w:val="22"/>
                <w:szCs w:val="22"/>
              </w:rPr>
              <w:t>0,0</w:t>
            </w:r>
          </w:p>
        </w:tc>
      </w:tr>
      <w:tr w:rsidR="00BC50E7" w:rsidRPr="00F90B1F" w14:paraId="32A10F20" w14:textId="77777777" w:rsidTr="00BC50E7">
        <w:trPr>
          <w:trHeight w:val="300"/>
        </w:trPr>
        <w:tc>
          <w:tcPr>
            <w:tcW w:w="2410" w:type="dxa"/>
            <w:vMerge/>
            <w:tcBorders>
              <w:left w:val="nil"/>
              <w:bottom w:val="single" w:sz="4" w:space="0" w:color="auto"/>
              <w:right w:val="nil"/>
            </w:tcBorders>
            <w:shd w:val="clear" w:color="auto" w:fill="auto"/>
            <w:noWrap/>
            <w:hideMark/>
          </w:tcPr>
          <w:p w14:paraId="36F97EEC" w14:textId="77777777" w:rsidR="00BC50E7" w:rsidRPr="00F90B1F" w:rsidRDefault="00BC50E7" w:rsidP="00D84300">
            <w:pPr>
              <w:rPr>
                <w:color w:val="000000"/>
                <w:sz w:val="22"/>
                <w:szCs w:val="22"/>
              </w:rPr>
            </w:pPr>
          </w:p>
        </w:tc>
        <w:tc>
          <w:tcPr>
            <w:tcW w:w="623" w:type="dxa"/>
            <w:tcBorders>
              <w:top w:val="nil"/>
              <w:left w:val="nil"/>
              <w:bottom w:val="single" w:sz="4" w:space="0" w:color="auto"/>
              <w:right w:val="nil"/>
            </w:tcBorders>
            <w:shd w:val="clear" w:color="auto" w:fill="auto"/>
            <w:noWrap/>
            <w:hideMark/>
          </w:tcPr>
          <w:p w14:paraId="1C86E67F" w14:textId="77777777" w:rsidR="00BC50E7" w:rsidRPr="00F90B1F" w:rsidRDefault="00BC50E7" w:rsidP="00D84300">
            <w:pPr>
              <w:jc w:val="center"/>
              <w:rPr>
                <w:color w:val="000000"/>
                <w:sz w:val="22"/>
                <w:szCs w:val="22"/>
              </w:rPr>
            </w:pPr>
            <w:r w:rsidRPr="00F90B1F">
              <w:rPr>
                <w:color w:val="000000"/>
                <w:sz w:val="22"/>
                <w:szCs w:val="22"/>
              </w:rPr>
              <w:t>2023</w:t>
            </w:r>
          </w:p>
        </w:tc>
        <w:tc>
          <w:tcPr>
            <w:tcW w:w="905" w:type="dxa"/>
            <w:tcBorders>
              <w:top w:val="nil"/>
              <w:left w:val="nil"/>
              <w:bottom w:val="single" w:sz="4" w:space="0" w:color="auto"/>
              <w:right w:val="nil"/>
            </w:tcBorders>
          </w:tcPr>
          <w:p w14:paraId="7E4569E7" w14:textId="77777777" w:rsidR="00BC50E7" w:rsidRPr="00F90B1F" w:rsidRDefault="00BC50E7" w:rsidP="00D84300">
            <w:pPr>
              <w:jc w:val="center"/>
              <w:rPr>
                <w:color w:val="000000"/>
                <w:sz w:val="22"/>
                <w:szCs w:val="22"/>
              </w:rPr>
            </w:pPr>
            <w:r w:rsidRPr="00F90B1F">
              <w:rPr>
                <w:color w:val="000000"/>
                <w:sz w:val="22"/>
                <w:szCs w:val="22"/>
              </w:rPr>
              <w:t>3442</w:t>
            </w:r>
          </w:p>
        </w:tc>
        <w:tc>
          <w:tcPr>
            <w:tcW w:w="1148" w:type="dxa"/>
            <w:tcBorders>
              <w:top w:val="nil"/>
              <w:left w:val="nil"/>
              <w:bottom w:val="single" w:sz="4" w:space="0" w:color="auto"/>
              <w:right w:val="nil"/>
            </w:tcBorders>
            <w:shd w:val="clear" w:color="auto" w:fill="auto"/>
            <w:noWrap/>
            <w:hideMark/>
          </w:tcPr>
          <w:p w14:paraId="47FCC5F8" w14:textId="77777777" w:rsidR="00BC50E7" w:rsidRPr="00F90B1F" w:rsidRDefault="00BC50E7" w:rsidP="00D84300">
            <w:pPr>
              <w:jc w:val="center"/>
              <w:rPr>
                <w:color w:val="000000"/>
                <w:sz w:val="22"/>
                <w:szCs w:val="22"/>
              </w:rPr>
            </w:pPr>
            <w:r w:rsidRPr="00F90B1F">
              <w:rPr>
                <w:color w:val="000000"/>
                <w:sz w:val="22"/>
                <w:szCs w:val="22"/>
              </w:rPr>
              <w:t>0</w:t>
            </w:r>
          </w:p>
        </w:tc>
        <w:tc>
          <w:tcPr>
            <w:tcW w:w="818" w:type="dxa"/>
            <w:tcBorders>
              <w:top w:val="nil"/>
              <w:left w:val="nil"/>
              <w:bottom w:val="single" w:sz="4" w:space="0" w:color="auto"/>
              <w:right w:val="nil"/>
            </w:tcBorders>
            <w:shd w:val="clear" w:color="auto" w:fill="auto"/>
            <w:noWrap/>
            <w:hideMark/>
          </w:tcPr>
          <w:p w14:paraId="47438918" w14:textId="77777777" w:rsidR="00BC50E7" w:rsidRPr="00F90B1F" w:rsidRDefault="00BC50E7" w:rsidP="00D84300">
            <w:pPr>
              <w:jc w:val="center"/>
              <w:rPr>
                <w:color w:val="000000"/>
                <w:sz w:val="22"/>
                <w:szCs w:val="22"/>
              </w:rPr>
            </w:pPr>
            <w:r w:rsidRPr="00F90B1F">
              <w:rPr>
                <w:color w:val="000000"/>
                <w:sz w:val="22"/>
                <w:szCs w:val="22"/>
              </w:rPr>
              <w:t>3442</w:t>
            </w:r>
          </w:p>
        </w:tc>
        <w:tc>
          <w:tcPr>
            <w:tcW w:w="992" w:type="dxa"/>
            <w:tcBorders>
              <w:top w:val="nil"/>
              <w:left w:val="nil"/>
              <w:bottom w:val="single" w:sz="4" w:space="0" w:color="auto"/>
              <w:right w:val="nil"/>
            </w:tcBorders>
            <w:shd w:val="clear" w:color="auto" w:fill="auto"/>
            <w:noWrap/>
            <w:hideMark/>
          </w:tcPr>
          <w:p w14:paraId="04EF3AEF" w14:textId="77777777" w:rsidR="00BC50E7" w:rsidRPr="00F90B1F" w:rsidRDefault="00BC50E7" w:rsidP="00D84300">
            <w:pPr>
              <w:jc w:val="center"/>
              <w:rPr>
                <w:color w:val="000000"/>
                <w:sz w:val="22"/>
                <w:szCs w:val="22"/>
              </w:rPr>
            </w:pPr>
            <w:r w:rsidRPr="00F90B1F">
              <w:rPr>
                <w:color w:val="000000"/>
                <w:sz w:val="22"/>
                <w:szCs w:val="22"/>
              </w:rPr>
              <w:t>1,00</w:t>
            </w:r>
          </w:p>
        </w:tc>
        <w:tc>
          <w:tcPr>
            <w:tcW w:w="1235" w:type="dxa"/>
            <w:tcBorders>
              <w:top w:val="nil"/>
              <w:left w:val="nil"/>
              <w:bottom w:val="single" w:sz="4" w:space="0" w:color="auto"/>
              <w:right w:val="nil"/>
            </w:tcBorders>
            <w:shd w:val="clear" w:color="auto" w:fill="auto"/>
            <w:noWrap/>
            <w:hideMark/>
          </w:tcPr>
          <w:p w14:paraId="68B494CD" w14:textId="77777777" w:rsidR="00BC50E7" w:rsidRPr="00F90B1F" w:rsidRDefault="00BC50E7" w:rsidP="00D84300">
            <w:pPr>
              <w:jc w:val="center"/>
              <w:rPr>
                <w:color w:val="000000"/>
                <w:sz w:val="22"/>
                <w:szCs w:val="22"/>
              </w:rPr>
            </w:pPr>
            <w:r w:rsidRPr="00F90B1F">
              <w:rPr>
                <w:color w:val="000000"/>
                <w:sz w:val="22"/>
                <w:szCs w:val="22"/>
              </w:rPr>
              <w:t>0,00</w:t>
            </w:r>
          </w:p>
        </w:tc>
        <w:tc>
          <w:tcPr>
            <w:tcW w:w="905" w:type="dxa"/>
            <w:tcBorders>
              <w:top w:val="nil"/>
              <w:left w:val="nil"/>
              <w:bottom w:val="single" w:sz="4" w:space="0" w:color="auto"/>
              <w:right w:val="nil"/>
            </w:tcBorders>
            <w:shd w:val="clear" w:color="auto" w:fill="auto"/>
            <w:noWrap/>
            <w:hideMark/>
          </w:tcPr>
          <w:p w14:paraId="72BD5C3A" w14:textId="77777777" w:rsidR="00BC50E7" w:rsidRPr="00F90B1F" w:rsidRDefault="00BC50E7" w:rsidP="00D84300">
            <w:pPr>
              <w:jc w:val="center"/>
              <w:rPr>
                <w:color w:val="000000"/>
                <w:sz w:val="22"/>
                <w:szCs w:val="22"/>
              </w:rPr>
            </w:pPr>
            <w:r w:rsidRPr="00F90B1F">
              <w:rPr>
                <w:color w:val="000000"/>
                <w:sz w:val="22"/>
                <w:szCs w:val="22"/>
              </w:rPr>
              <w:t>100,0</w:t>
            </w:r>
          </w:p>
        </w:tc>
        <w:tc>
          <w:tcPr>
            <w:tcW w:w="1148" w:type="dxa"/>
            <w:tcBorders>
              <w:top w:val="nil"/>
              <w:left w:val="nil"/>
              <w:bottom w:val="single" w:sz="4" w:space="0" w:color="auto"/>
              <w:right w:val="nil"/>
            </w:tcBorders>
            <w:shd w:val="clear" w:color="auto" w:fill="auto"/>
            <w:noWrap/>
            <w:hideMark/>
          </w:tcPr>
          <w:p w14:paraId="65882284" w14:textId="77777777" w:rsidR="00BC50E7" w:rsidRPr="00F90B1F" w:rsidRDefault="00BC50E7" w:rsidP="00D84300">
            <w:pPr>
              <w:jc w:val="center"/>
              <w:rPr>
                <w:color w:val="000000"/>
                <w:sz w:val="22"/>
                <w:szCs w:val="22"/>
              </w:rPr>
            </w:pPr>
            <w:r w:rsidRPr="00F90B1F">
              <w:rPr>
                <w:color w:val="000000"/>
                <w:sz w:val="22"/>
                <w:szCs w:val="22"/>
              </w:rPr>
              <w:t>0,0</w:t>
            </w:r>
          </w:p>
        </w:tc>
      </w:tr>
      <w:tr w:rsidR="00BC50E7" w:rsidRPr="00F90B1F" w14:paraId="3B39CCB3" w14:textId="77777777" w:rsidTr="00BC50E7">
        <w:trPr>
          <w:trHeight w:val="300"/>
        </w:trPr>
        <w:tc>
          <w:tcPr>
            <w:tcW w:w="2410" w:type="dxa"/>
            <w:vMerge w:val="restart"/>
            <w:tcBorders>
              <w:top w:val="single" w:sz="4" w:space="0" w:color="auto"/>
              <w:left w:val="nil"/>
              <w:right w:val="nil"/>
            </w:tcBorders>
            <w:shd w:val="clear" w:color="auto" w:fill="auto"/>
            <w:noWrap/>
            <w:hideMark/>
          </w:tcPr>
          <w:p w14:paraId="67CE0B0D" w14:textId="77777777" w:rsidR="00BC50E7" w:rsidRPr="00F90B1F" w:rsidRDefault="00BC50E7" w:rsidP="00D84300">
            <w:pPr>
              <w:rPr>
                <w:color w:val="000000"/>
                <w:sz w:val="22"/>
                <w:szCs w:val="22"/>
              </w:rPr>
            </w:pPr>
            <w:r w:rsidRPr="00F90B1F">
              <w:rPr>
                <w:color w:val="000000"/>
                <w:sz w:val="22"/>
                <w:szCs w:val="22"/>
              </w:rPr>
              <w:t>Hospital Municipal Boliviano Coreano</w:t>
            </w:r>
          </w:p>
          <w:p w14:paraId="668AD60D" w14:textId="77777777" w:rsidR="00BC50E7" w:rsidRPr="00F90B1F" w:rsidRDefault="00BC50E7" w:rsidP="00D84300">
            <w:pPr>
              <w:rPr>
                <w:color w:val="000000"/>
                <w:sz w:val="22"/>
                <w:szCs w:val="22"/>
              </w:rPr>
            </w:pPr>
          </w:p>
        </w:tc>
        <w:tc>
          <w:tcPr>
            <w:tcW w:w="623" w:type="dxa"/>
            <w:tcBorders>
              <w:top w:val="single" w:sz="4" w:space="0" w:color="auto"/>
              <w:left w:val="nil"/>
              <w:bottom w:val="nil"/>
              <w:right w:val="nil"/>
            </w:tcBorders>
            <w:shd w:val="clear" w:color="auto" w:fill="auto"/>
            <w:noWrap/>
            <w:hideMark/>
          </w:tcPr>
          <w:p w14:paraId="774292E0" w14:textId="77777777" w:rsidR="00BC50E7" w:rsidRPr="00F90B1F" w:rsidRDefault="00BC50E7" w:rsidP="00D84300">
            <w:pPr>
              <w:jc w:val="center"/>
              <w:rPr>
                <w:color w:val="000000"/>
                <w:sz w:val="22"/>
                <w:szCs w:val="22"/>
              </w:rPr>
            </w:pPr>
            <w:r w:rsidRPr="00F90B1F">
              <w:rPr>
                <w:color w:val="000000"/>
                <w:sz w:val="22"/>
                <w:szCs w:val="22"/>
              </w:rPr>
              <w:t>2014</w:t>
            </w:r>
          </w:p>
        </w:tc>
        <w:tc>
          <w:tcPr>
            <w:tcW w:w="905" w:type="dxa"/>
            <w:tcBorders>
              <w:top w:val="single" w:sz="4" w:space="0" w:color="auto"/>
              <w:left w:val="nil"/>
              <w:bottom w:val="nil"/>
              <w:right w:val="nil"/>
            </w:tcBorders>
          </w:tcPr>
          <w:p w14:paraId="500999A1" w14:textId="77777777" w:rsidR="00BC50E7" w:rsidRPr="00F90B1F" w:rsidRDefault="00BC50E7" w:rsidP="00D84300">
            <w:pPr>
              <w:jc w:val="center"/>
              <w:rPr>
                <w:color w:val="000000"/>
                <w:sz w:val="22"/>
                <w:szCs w:val="22"/>
              </w:rPr>
            </w:pPr>
            <w:r w:rsidRPr="00F90B1F">
              <w:rPr>
                <w:color w:val="000000"/>
                <w:sz w:val="22"/>
                <w:szCs w:val="22"/>
              </w:rPr>
              <w:t>0</w:t>
            </w:r>
          </w:p>
        </w:tc>
        <w:tc>
          <w:tcPr>
            <w:tcW w:w="1148" w:type="dxa"/>
            <w:tcBorders>
              <w:top w:val="single" w:sz="4" w:space="0" w:color="auto"/>
              <w:left w:val="nil"/>
              <w:bottom w:val="nil"/>
              <w:right w:val="nil"/>
            </w:tcBorders>
            <w:shd w:val="clear" w:color="auto" w:fill="auto"/>
            <w:noWrap/>
            <w:hideMark/>
          </w:tcPr>
          <w:p w14:paraId="1B5791E1" w14:textId="77777777" w:rsidR="00BC50E7" w:rsidRPr="00F90B1F" w:rsidRDefault="00BC50E7" w:rsidP="00D84300">
            <w:pPr>
              <w:jc w:val="center"/>
              <w:rPr>
                <w:color w:val="000000"/>
                <w:sz w:val="22"/>
                <w:szCs w:val="22"/>
              </w:rPr>
            </w:pPr>
            <w:r w:rsidRPr="00F90B1F">
              <w:rPr>
                <w:color w:val="000000"/>
                <w:sz w:val="22"/>
                <w:szCs w:val="22"/>
              </w:rPr>
              <w:t>581</w:t>
            </w:r>
          </w:p>
        </w:tc>
        <w:tc>
          <w:tcPr>
            <w:tcW w:w="818" w:type="dxa"/>
            <w:tcBorders>
              <w:top w:val="single" w:sz="4" w:space="0" w:color="auto"/>
              <w:left w:val="nil"/>
              <w:bottom w:val="nil"/>
              <w:right w:val="nil"/>
            </w:tcBorders>
            <w:shd w:val="clear" w:color="auto" w:fill="auto"/>
            <w:noWrap/>
            <w:hideMark/>
          </w:tcPr>
          <w:p w14:paraId="098416CB" w14:textId="77777777" w:rsidR="00BC50E7" w:rsidRPr="00F90B1F" w:rsidRDefault="00BC50E7" w:rsidP="00D84300">
            <w:pPr>
              <w:jc w:val="center"/>
              <w:rPr>
                <w:color w:val="000000"/>
                <w:sz w:val="22"/>
                <w:szCs w:val="22"/>
              </w:rPr>
            </w:pPr>
            <w:r w:rsidRPr="00F90B1F">
              <w:rPr>
                <w:color w:val="000000"/>
                <w:sz w:val="22"/>
                <w:szCs w:val="22"/>
              </w:rPr>
              <w:t>581</w:t>
            </w:r>
          </w:p>
        </w:tc>
        <w:tc>
          <w:tcPr>
            <w:tcW w:w="992" w:type="dxa"/>
            <w:tcBorders>
              <w:top w:val="single" w:sz="4" w:space="0" w:color="auto"/>
              <w:left w:val="nil"/>
              <w:bottom w:val="nil"/>
              <w:right w:val="nil"/>
            </w:tcBorders>
            <w:shd w:val="clear" w:color="auto" w:fill="auto"/>
            <w:noWrap/>
            <w:hideMark/>
          </w:tcPr>
          <w:p w14:paraId="2B6B2A1C" w14:textId="77777777" w:rsidR="00BC50E7" w:rsidRPr="00F90B1F" w:rsidRDefault="00BC50E7" w:rsidP="00D84300">
            <w:pPr>
              <w:jc w:val="center"/>
              <w:rPr>
                <w:color w:val="000000"/>
                <w:sz w:val="22"/>
                <w:szCs w:val="22"/>
              </w:rPr>
            </w:pPr>
            <w:r w:rsidRPr="00F90B1F">
              <w:rPr>
                <w:color w:val="000000"/>
                <w:sz w:val="22"/>
                <w:szCs w:val="22"/>
              </w:rPr>
              <w:t>0,00</w:t>
            </w:r>
          </w:p>
        </w:tc>
        <w:tc>
          <w:tcPr>
            <w:tcW w:w="1235" w:type="dxa"/>
            <w:tcBorders>
              <w:top w:val="single" w:sz="4" w:space="0" w:color="auto"/>
              <w:left w:val="nil"/>
              <w:bottom w:val="nil"/>
              <w:right w:val="nil"/>
            </w:tcBorders>
            <w:shd w:val="clear" w:color="auto" w:fill="auto"/>
            <w:noWrap/>
            <w:hideMark/>
          </w:tcPr>
          <w:p w14:paraId="493B4F22" w14:textId="77777777" w:rsidR="00BC50E7" w:rsidRPr="00F90B1F" w:rsidRDefault="00BC50E7" w:rsidP="00D84300">
            <w:pPr>
              <w:jc w:val="center"/>
              <w:rPr>
                <w:color w:val="000000"/>
                <w:sz w:val="22"/>
                <w:szCs w:val="22"/>
              </w:rPr>
            </w:pPr>
            <w:r w:rsidRPr="00F90B1F">
              <w:rPr>
                <w:color w:val="000000"/>
                <w:sz w:val="22"/>
                <w:szCs w:val="22"/>
              </w:rPr>
              <w:t>1,00</w:t>
            </w:r>
          </w:p>
        </w:tc>
        <w:tc>
          <w:tcPr>
            <w:tcW w:w="905" w:type="dxa"/>
            <w:tcBorders>
              <w:top w:val="single" w:sz="4" w:space="0" w:color="auto"/>
              <w:left w:val="nil"/>
              <w:bottom w:val="nil"/>
              <w:right w:val="nil"/>
            </w:tcBorders>
            <w:shd w:val="clear" w:color="auto" w:fill="auto"/>
            <w:noWrap/>
            <w:hideMark/>
          </w:tcPr>
          <w:p w14:paraId="0357B8D3" w14:textId="77777777" w:rsidR="00BC50E7" w:rsidRPr="00F90B1F" w:rsidRDefault="00BC50E7" w:rsidP="00D84300">
            <w:pPr>
              <w:jc w:val="center"/>
              <w:rPr>
                <w:color w:val="000000"/>
                <w:sz w:val="22"/>
                <w:szCs w:val="22"/>
              </w:rPr>
            </w:pPr>
            <w:r w:rsidRPr="00F90B1F">
              <w:rPr>
                <w:color w:val="000000"/>
                <w:sz w:val="22"/>
                <w:szCs w:val="22"/>
              </w:rPr>
              <w:t>0,0</w:t>
            </w:r>
          </w:p>
        </w:tc>
        <w:tc>
          <w:tcPr>
            <w:tcW w:w="1148" w:type="dxa"/>
            <w:tcBorders>
              <w:top w:val="single" w:sz="4" w:space="0" w:color="auto"/>
              <w:left w:val="nil"/>
              <w:bottom w:val="nil"/>
              <w:right w:val="nil"/>
            </w:tcBorders>
            <w:shd w:val="clear" w:color="auto" w:fill="auto"/>
            <w:noWrap/>
            <w:hideMark/>
          </w:tcPr>
          <w:p w14:paraId="575A3897" w14:textId="77777777" w:rsidR="00BC50E7" w:rsidRPr="00F90B1F" w:rsidRDefault="00BC50E7" w:rsidP="00D84300">
            <w:pPr>
              <w:jc w:val="center"/>
              <w:rPr>
                <w:color w:val="000000"/>
                <w:sz w:val="22"/>
                <w:szCs w:val="22"/>
              </w:rPr>
            </w:pPr>
            <w:r w:rsidRPr="00F90B1F">
              <w:rPr>
                <w:color w:val="000000"/>
                <w:sz w:val="22"/>
                <w:szCs w:val="22"/>
              </w:rPr>
              <w:t>100,0</w:t>
            </w:r>
          </w:p>
        </w:tc>
      </w:tr>
      <w:tr w:rsidR="00BC50E7" w:rsidRPr="00F90B1F" w14:paraId="254A2B8F" w14:textId="77777777" w:rsidTr="00BC50E7">
        <w:trPr>
          <w:trHeight w:val="300"/>
        </w:trPr>
        <w:tc>
          <w:tcPr>
            <w:tcW w:w="2410" w:type="dxa"/>
            <w:vMerge/>
            <w:tcBorders>
              <w:left w:val="nil"/>
              <w:right w:val="nil"/>
            </w:tcBorders>
            <w:shd w:val="clear" w:color="auto" w:fill="auto"/>
            <w:noWrap/>
            <w:hideMark/>
          </w:tcPr>
          <w:p w14:paraId="336ED2AF" w14:textId="77777777" w:rsidR="00BC50E7" w:rsidRPr="00F90B1F" w:rsidRDefault="00BC50E7" w:rsidP="00D84300">
            <w:pPr>
              <w:rPr>
                <w:color w:val="000000"/>
                <w:sz w:val="22"/>
                <w:szCs w:val="22"/>
              </w:rPr>
            </w:pPr>
          </w:p>
        </w:tc>
        <w:tc>
          <w:tcPr>
            <w:tcW w:w="623" w:type="dxa"/>
            <w:tcBorders>
              <w:top w:val="nil"/>
              <w:left w:val="nil"/>
              <w:bottom w:val="nil"/>
              <w:right w:val="nil"/>
            </w:tcBorders>
            <w:shd w:val="clear" w:color="auto" w:fill="auto"/>
            <w:noWrap/>
            <w:hideMark/>
          </w:tcPr>
          <w:p w14:paraId="3D954D61" w14:textId="77777777" w:rsidR="00BC50E7" w:rsidRPr="00F90B1F" w:rsidRDefault="00BC50E7" w:rsidP="00D84300">
            <w:pPr>
              <w:jc w:val="center"/>
              <w:rPr>
                <w:color w:val="000000"/>
                <w:sz w:val="22"/>
                <w:szCs w:val="22"/>
              </w:rPr>
            </w:pPr>
            <w:r w:rsidRPr="00F90B1F">
              <w:rPr>
                <w:color w:val="000000"/>
                <w:sz w:val="22"/>
                <w:szCs w:val="22"/>
              </w:rPr>
              <w:t>2019</w:t>
            </w:r>
          </w:p>
        </w:tc>
        <w:tc>
          <w:tcPr>
            <w:tcW w:w="905" w:type="dxa"/>
            <w:tcBorders>
              <w:top w:val="nil"/>
              <w:left w:val="nil"/>
              <w:bottom w:val="nil"/>
              <w:right w:val="nil"/>
            </w:tcBorders>
          </w:tcPr>
          <w:p w14:paraId="23C658DC" w14:textId="77777777" w:rsidR="00BC50E7" w:rsidRPr="00F90B1F" w:rsidRDefault="00BC50E7" w:rsidP="00D84300">
            <w:pPr>
              <w:jc w:val="center"/>
              <w:rPr>
                <w:color w:val="000000"/>
                <w:sz w:val="22"/>
                <w:szCs w:val="22"/>
              </w:rPr>
            </w:pPr>
            <w:r w:rsidRPr="00F90B1F">
              <w:rPr>
                <w:color w:val="000000"/>
                <w:sz w:val="22"/>
                <w:szCs w:val="22"/>
              </w:rPr>
              <w:t>0</w:t>
            </w:r>
          </w:p>
        </w:tc>
        <w:tc>
          <w:tcPr>
            <w:tcW w:w="1148" w:type="dxa"/>
            <w:tcBorders>
              <w:top w:val="nil"/>
              <w:left w:val="nil"/>
              <w:bottom w:val="nil"/>
              <w:right w:val="nil"/>
            </w:tcBorders>
            <w:shd w:val="clear" w:color="auto" w:fill="auto"/>
            <w:noWrap/>
            <w:hideMark/>
          </w:tcPr>
          <w:p w14:paraId="0B4BA281" w14:textId="77777777" w:rsidR="00BC50E7" w:rsidRPr="00F90B1F" w:rsidRDefault="00BC50E7" w:rsidP="00D84300">
            <w:pPr>
              <w:jc w:val="center"/>
              <w:rPr>
                <w:color w:val="000000"/>
                <w:sz w:val="22"/>
                <w:szCs w:val="22"/>
              </w:rPr>
            </w:pPr>
            <w:r w:rsidRPr="00F90B1F">
              <w:rPr>
                <w:color w:val="000000"/>
                <w:sz w:val="22"/>
                <w:szCs w:val="22"/>
              </w:rPr>
              <w:t>872</w:t>
            </w:r>
          </w:p>
        </w:tc>
        <w:tc>
          <w:tcPr>
            <w:tcW w:w="818" w:type="dxa"/>
            <w:tcBorders>
              <w:top w:val="nil"/>
              <w:left w:val="nil"/>
              <w:bottom w:val="nil"/>
              <w:right w:val="nil"/>
            </w:tcBorders>
            <w:shd w:val="clear" w:color="auto" w:fill="auto"/>
            <w:noWrap/>
            <w:hideMark/>
          </w:tcPr>
          <w:p w14:paraId="6FA5D347" w14:textId="77777777" w:rsidR="00BC50E7" w:rsidRPr="00F90B1F" w:rsidRDefault="00BC50E7" w:rsidP="00D84300">
            <w:pPr>
              <w:jc w:val="center"/>
              <w:rPr>
                <w:color w:val="000000"/>
                <w:sz w:val="22"/>
                <w:szCs w:val="22"/>
              </w:rPr>
            </w:pPr>
            <w:r w:rsidRPr="00F90B1F">
              <w:rPr>
                <w:color w:val="000000"/>
                <w:sz w:val="22"/>
                <w:szCs w:val="22"/>
              </w:rPr>
              <w:t>872</w:t>
            </w:r>
          </w:p>
        </w:tc>
        <w:tc>
          <w:tcPr>
            <w:tcW w:w="992" w:type="dxa"/>
            <w:tcBorders>
              <w:top w:val="nil"/>
              <w:left w:val="nil"/>
              <w:bottom w:val="nil"/>
              <w:right w:val="nil"/>
            </w:tcBorders>
            <w:shd w:val="clear" w:color="auto" w:fill="auto"/>
            <w:noWrap/>
            <w:hideMark/>
          </w:tcPr>
          <w:p w14:paraId="47A72F46" w14:textId="77777777" w:rsidR="00BC50E7" w:rsidRPr="00F90B1F" w:rsidRDefault="00BC50E7" w:rsidP="00D84300">
            <w:pPr>
              <w:jc w:val="center"/>
              <w:rPr>
                <w:color w:val="000000"/>
                <w:sz w:val="22"/>
                <w:szCs w:val="22"/>
              </w:rPr>
            </w:pPr>
            <w:r w:rsidRPr="00F90B1F">
              <w:rPr>
                <w:color w:val="000000"/>
                <w:sz w:val="22"/>
                <w:szCs w:val="22"/>
              </w:rPr>
              <w:t>0,00</w:t>
            </w:r>
          </w:p>
        </w:tc>
        <w:tc>
          <w:tcPr>
            <w:tcW w:w="1235" w:type="dxa"/>
            <w:tcBorders>
              <w:top w:val="nil"/>
              <w:left w:val="nil"/>
              <w:bottom w:val="nil"/>
              <w:right w:val="nil"/>
            </w:tcBorders>
            <w:shd w:val="clear" w:color="auto" w:fill="auto"/>
            <w:noWrap/>
            <w:hideMark/>
          </w:tcPr>
          <w:p w14:paraId="73CD5A3B" w14:textId="77777777" w:rsidR="00BC50E7" w:rsidRPr="00F90B1F" w:rsidRDefault="00BC50E7" w:rsidP="00D84300">
            <w:pPr>
              <w:jc w:val="center"/>
              <w:rPr>
                <w:color w:val="000000"/>
                <w:sz w:val="22"/>
                <w:szCs w:val="22"/>
              </w:rPr>
            </w:pPr>
            <w:r w:rsidRPr="00F90B1F">
              <w:rPr>
                <w:color w:val="000000"/>
                <w:sz w:val="22"/>
                <w:szCs w:val="22"/>
              </w:rPr>
              <w:t>1,00</w:t>
            </w:r>
          </w:p>
        </w:tc>
        <w:tc>
          <w:tcPr>
            <w:tcW w:w="905" w:type="dxa"/>
            <w:tcBorders>
              <w:top w:val="nil"/>
              <w:left w:val="nil"/>
              <w:bottom w:val="nil"/>
              <w:right w:val="nil"/>
            </w:tcBorders>
            <w:shd w:val="clear" w:color="auto" w:fill="auto"/>
            <w:noWrap/>
            <w:hideMark/>
          </w:tcPr>
          <w:p w14:paraId="280B866A" w14:textId="77777777" w:rsidR="00BC50E7" w:rsidRPr="00F90B1F" w:rsidRDefault="00BC50E7" w:rsidP="00D84300">
            <w:pPr>
              <w:jc w:val="center"/>
              <w:rPr>
                <w:color w:val="000000"/>
                <w:sz w:val="22"/>
                <w:szCs w:val="22"/>
              </w:rPr>
            </w:pPr>
            <w:r w:rsidRPr="00F90B1F">
              <w:rPr>
                <w:color w:val="000000"/>
                <w:sz w:val="22"/>
                <w:szCs w:val="22"/>
              </w:rPr>
              <w:t>0,0</w:t>
            </w:r>
          </w:p>
        </w:tc>
        <w:tc>
          <w:tcPr>
            <w:tcW w:w="1148" w:type="dxa"/>
            <w:tcBorders>
              <w:top w:val="nil"/>
              <w:left w:val="nil"/>
              <w:bottom w:val="nil"/>
              <w:right w:val="nil"/>
            </w:tcBorders>
            <w:shd w:val="clear" w:color="auto" w:fill="auto"/>
            <w:noWrap/>
            <w:hideMark/>
          </w:tcPr>
          <w:p w14:paraId="5D306972" w14:textId="77777777" w:rsidR="00BC50E7" w:rsidRPr="00F90B1F" w:rsidRDefault="00BC50E7" w:rsidP="00D84300">
            <w:pPr>
              <w:jc w:val="center"/>
              <w:rPr>
                <w:color w:val="000000"/>
                <w:sz w:val="22"/>
                <w:szCs w:val="22"/>
              </w:rPr>
            </w:pPr>
            <w:r w:rsidRPr="00F90B1F">
              <w:rPr>
                <w:color w:val="000000"/>
                <w:sz w:val="22"/>
                <w:szCs w:val="22"/>
              </w:rPr>
              <w:t>100,0</w:t>
            </w:r>
          </w:p>
        </w:tc>
      </w:tr>
      <w:tr w:rsidR="00BC50E7" w:rsidRPr="00F90B1F" w14:paraId="54AC49B6" w14:textId="77777777" w:rsidTr="00BC50E7">
        <w:trPr>
          <w:trHeight w:val="300"/>
        </w:trPr>
        <w:tc>
          <w:tcPr>
            <w:tcW w:w="2410" w:type="dxa"/>
            <w:vMerge/>
            <w:tcBorders>
              <w:left w:val="nil"/>
              <w:bottom w:val="single" w:sz="4" w:space="0" w:color="auto"/>
              <w:right w:val="nil"/>
            </w:tcBorders>
            <w:shd w:val="clear" w:color="auto" w:fill="auto"/>
            <w:noWrap/>
            <w:hideMark/>
          </w:tcPr>
          <w:p w14:paraId="2975CB11" w14:textId="77777777" w:rsidR="00BC50E7" w:rsidRPr="00F90B1F" w:rsidRDefault="00BC50E7" w:rsidP="00D84300">
            <w:pPr>
              <w:rPr>
                <w:color w:val="000000"/>
                <w:sz w:val="22"/>
                <w:szCs w:val="22"/>
              </w:rPr>
            </w:pPr>
          </w:p>
        </w:tc>
        <w:tc>
          <w:tcPr>
            <w:tcW w:w="623" w:type="dxa"/>
            <w:tcBorders>
              <w:top w:val="nil"/>
              <w:left w:val="nil"/>
              <w:bottom w:val="single" w:sz="4" w:space="0" w:color="auto"/>
              <w:right w:val="nil"/>
            </w:tcBorders>
            <w:shd w:val="clear" w:color="auto" w:fill="auto"/>
            <w:noWrap/>
            <w:hideMark/>
          </w:tcPr>
          <w:p w14:paraId="26FC14E8" w14:textId="77777777" w:rsidR="00BC50E7" w:rsidRPr="00F90B1F" w:rsidRDefault="00BC50E7" w:rsidP="00D84300">
            <w:pPr>
              <w:jc w:val="center"/>
              <w:rPr>
                <w:color w:val="000000"/>
                <w:sz w:val="22"/>
                <w:szCs w:val="22"/>
              </w:rPr>
            </w:pPr>
            <w:r w:rsidRPr="00F90B1F">
              <w:rPr>
                <w:color w:val="000000"/>
                <w:sz w:val="22"/>
                <w:szCs w:val="22"/>
              </w:rPr>
              <w:t>2023</w:t>
            </w:r>
          </w:p>
        </w:tc>
        <w:tc>
          <w:tcPr>
            <w:tcW w:w="905" w:type="dxa"/>
            <w:tcBorders>
              <w:top w:val="nil"/>
              <w:left w:val="nil"/>
              <w:bottom w:val="single" w:sz="4" w:space="0" w:color="auto"/>
              <w:right w:val="nil"/>
            </w:tcBorders>
          </w:tcPr>
          <w:p w14:paraId="2FBAD7EE" w14:textId="77777777" w:rsidR="00BC50E7" w:rsidRPr="00F90B1F" w:rsidRDefault="00BC50E7" w:rsidP="00D84300">
            <w:pPr>
              <w:jc w:val="center"/>
              <w:rPr>
                <w:color w:val="000000"/>
                <w:sz w:val="22"/>
                <w:szCs w:val="22"/>
              </w:rPr>
            </w:pPr>
            <w:r w:rsidRPr="00F90B1F">
              <w:rPr>
                <w:color w:val="000000"/>
                <w:sz w:val="22"/>
                <w:szCs w:val="22"/>
              </w:rPr>
              <w:t>0</w:t>
            </w:r>
          </w:p>
        </w:tc>
        <w:tc>
          <w:tcPr>
            <w:tcW w:w="1148" w:type="dxa"/>
            <w:tcBorders>
              <w:top w:val="nil"/>
              <w:left w:val="nil"/>
              <w:bottom w:val="single" w:sz="4" w:space="0" w:color="auto"/>
              <w:right w:val="nil"/>
            </w:tcBorders>
            <w:shd w:val="clear" w:color="auto" w:fill="auto"/>
            <w:noWrap/>
            <w:hideMark/>
          </w:tcPr>
          <w:p w14:paraId="2DFAA286" w14:textId="77777777" w:rsidR="00BC50E7" w:rsidRPr="00F90B1F" w:rsidRDefault="00BC50E7" w:rsidP="00D84300">
            <w:pPr>
              <w:jc w:val="center"/>
              <w:rPr>
                <w:color w:val="000000"/>
                <w:sz w:val="22"/>
                <w:szCs w:val="22"/>
              </w:rPr>
            </w:pPr>
            <w:r w:rsidRPr="00F90B1F">
              <w:rPr>
                <w:color w:val="000000"/>
                <w:sz w:val="22"/>
                <w:szCs w:val="22"/>
              </w:rPr>
              <w:t>1459</w:t>
            </w:r>
          </w:p>
        </w:tc>
        <w:tc>
          <w:tcPr>
            <w:tcW w:w="818" w:type="dxa"/>
            <w:tcBorders>
              <w:top w:val="nil"/>
              <w:left w:val="nil"/>
              <w:bottom w:val="single" w:sz="4" w:space="0" w:color="auto"/>
              <w:right w:val="nil"/>
            </w:tcBorders>
            <w:shd w:val="clear" w:color="auto" w:fill="auto"/>
            <w:noWrap/>
            <w:hideMark/>
          </w:tcPr>
          <w:p w14:paraId="0339B916" w14:textId="77777777" w:rsidR="00BC50E7" w:rsidRPr="00F90B1F" w:rsidRDefault="00BC50E7" w:rsidP="00D84300">
            <w:pPr>
              <w:jc w:val="center"/>
              <w:rPr>
                <w:color w:val="000000"/>
                <w:sz w:val="22"/>
                <w:szCs w:val="22"/>
              </w:rPr>
            </w:pPr>
            <w:r w:rsidRPr="00F90B1F">
              <w:rPr>
                <w:color w:val="000000"/>
                <w:sz w:val="22"/>
                <w:szCs w:val="22"/>
              </w:rPr>
              <w:t>1459</w:t>
            </w:r>
          </w:p>
        </w:tc>
        <w:tc>
          <w:tcPr>
            <w:tcW w:w="992" w:type="dxa"/>
            <w:tcBorders>
              <w:top w:val="nil"/>
              <w:left w:val="nil"/>
              <w:bottom w:val="single" w:sz="4" w:space="0" w:color="auto"/>
              <w:right w:val="nil"/>
            </w:tcBorders>
            <w:shd w:val="clear" w:color="auto" w:fill="auto"/>
            <w:noWrap/>
            <w:hideMark/>
          </w:tcPr>
          <w:p w14:paraId="587E42A1" w14:textId="77777777" w:rsidR="00BC50E7" w:rsidRPr="00F90B1F" w:rsidRDefault="00BC50E7" w:rsidP="00D84300">
            <w:pPr>
              <w:jc w:val="center"/>
              <w:rPr>
                <w:color w:val="000000"/>
                <w:sz w:val="22"/>
                <w:szCs w:val="22"/>
              </w:rPr>
            </w:pPr>
            <w:r w:rsidRPr="00F90B1F">
              <w:rPr>
                <w:color w:val="000000"/>
                <w:sz w:val="22"/>
                <w:szCs w:val="22"/>
              </w:rPr>
              <w:t>0,00</w:t>
            </w:r>
          </w:p>
        </w:tc>
        <w:tc>
          <w:tcPr>
            <w:tcW w:w="1235" w:type="dxa"/>
            <w:tcBorders>
              <w:top w:val="nil"/>
              <w:left w:val="nil"/>
              <w:bottom w:val="single" w:sz="4" w:space="0" w:color="auto"/>
              <w:right w:val="nil"/>
            </w:tcBorders>
            <w:shd w:val="clear" w:color="auto" w:fill="auto"/>
            <w:noWrap/>
            <w:hideMark/>
          </w:tcPr>
          <w:p w14:paraId="7ECEF8D2" w14:textId="77777777" w:rsidR="00BC50E7" w:rsidRPr="00F90B1F" w:rsidRDefault="00BC50E7" w:rsidP="00D84300">
            <w:pPr>
              <w:jc w:val="center"/>
              <w:rPr>
                <w:color w:val="000000"/>
                <w:sz w:val="22"/>
                <w:szCs w:val="22"/>
              </w:rPr>
            </w:pPr>
            <w:r w:rsidRPr="00F90B1F">
              <w:rPr>
                <w:color w:val="000000"/>
                <w:sz w:val="22"/>
                <w:szCs w:val="22"/>
              </w:rPr>
              <w:t>1,00</w:t>
            </w:r>
          </w:p>
        </w:tc>
        <w:tc>
          <w:tcPr>
            <w:tcW w:w="905" w:type="dxa"/>
            <w:tcBorders>
              <w:top w:val="nil"/>
              <w:left w:val="nil"/>
              <w:bottom w:val="single" w:sz="4" w:space="0" w:color="auto"/>
              <w:right w:val="nil"/>
            </w:tcBorders>
            <w:shd w:val="clear" w:color="auto" w:fill="auto"/>
            <w:noWrap/>
            <w:hideMark/>
          </w:tcPr>
          <w:p w14:paraId="652C9B6E" w14:textId="77777777" w:rsidR="00BC50E7" w:rsidRPr="00F90B1F" w:rsidRDefault="00BC50E7" w:rsidP="00D84300">
            <w:pPr>
              <w:jc w:val="center"/>
              <w:rPr>
                <w:color w:val="000000"/>
                <w:sz w:val="22"/>
                <w:szCs w:val="22"/>
              </w:rPr>
            </w:pPr>
            <w:r w:rsidRPr="00F90B1F">
              <w:rPr>
                <w:color w:val="000000"/>
                <w:sz w:val="22"/>
                <w:szCs w:val="22"/>
              </w:rPr>
              <w:t>0,0</w:t>
            </w:r>
          </w:p>
        </w:tc>
        <w:tc>
          <w:tcPr>
            <w:tcW w:w="1148" w:type="dxa"/>
            <w:tcBorders>
              <w:top w:val="nil"/>
              <w:left w:val="nil"/>
              <w:bottom w:val="single" w:sz="4" w:space="0" w:color="auto"/>
              <w:right w:val="nil"/>
            </w:tcBorders>
            <w:shd w:val="clear" w:color="auto" w:fill="auto"/>
            <w:noWrap/>
            <w:hideMark/>
          </w:tcPr>
          <w:p w14:paraId="7B53B0A3" w14:textId="77777777" w:rsidR="00BC50E7" w:rsidRPr="00F90B1F" w:rsidRDefault="00BC50E7" w:rsidP="00D84300">
            <w:pPr>
              <w:jc w:val="center"/>
              <w:rPr>
                <w:color w:val="000000"/>
                <w:sz w:val="22"/>
                <w:szCs w:val="22"/>
              </w:rPr>
            </w:pPr>
            <w:r w:rsidRPr="00F90B1F">
              <w:rPr>
                <w:color w:val="000000"/>
                <w:sz w:val="22"/>
                <w:szCs w:val="22"/>
              </w:rPr>
              <w:t>100,0</w:t>
            </w:r>
          </w:p>
        </w:tc>
      </w:tr>
      <w:tr w:rsidR="00BC50E7" w:rsidRPr="00F90B1F" w14:paraId="20FC15F9" w14:textId="77777777" w:rsidTr="00BC50E7">
        <w:trPr>
          <w:trHeight w:val="300"/>
        </w:trPr>
        <w:tc>
          <w:tcPr>
            <w:tcW w:w="2410" w:type="dxa"/>
            <w:vMerge w:val="restart"/>
            <w:tcBorders>
              <w:top w:val="single" w:sz="4" w:space="0" w:color="auto"/>
              <w:left w:val="nil"/>
              <w:right w:val="nil"/>
            </w:tcBorders>
            <w:shd w:val="clear" w:color="auto" w:fill="auto"/>
            <w:noWrap/>
            <w:hideMark/>
          </w:tcPr>
          <w:p w14:paraId="7094A58E" w14:textId="77777777" w:rsidR="00BC50E7" w:rsidRPr="00F90B1F" w:rsidRDefault="00BC50E7" w:rsidP="00D84300">
            <w:pPr>
              <w:rPr>
                <w:color w:val="000000"/>
                <w:sz w:val="22"/>
                <w:szCs w:val="22"/>
              </w:rPr>
            </w:pPr>
            <w:r w:rsidRPr="00F90B1F">
              <w:rPr>
                <w:color w:val="000000"/>
                <w:sz w:val="22"/>
                <w:szCs w:val="22"/>
              </w:rPr>
              <w:t xml:space="preserve">Hospital Municipal Boliviano </w:t>
            </w:r>
            <w:proofErr w:type="spellStart"/>
            <w:r w:rsidRPr="00F90B1F">
              <w:rPr>
                <w:color w:val="000000"/>
                <w:sz w:val="22"/>
                <w:szCs w:val="22"/>
              </w:rPr>
              <w:t>Holandes</w:t>
            </w:r>
            <w:proofErr w:type="spellEnd"/>
          </w:p>
          <w:p w14:paraId="11A01BA5" w14:textId="77777777" w:rsidR="00BC50E7" w:rsidRPr="00F90B1F" w:rsidRDefault="00BC50E7" w:rsidP="00D84300">
            <w:pPr>
              <w:rPr>
                <w:color w:val="000000"/>
                <w:sz w:val="22"/>
                <w:szCs w:val="22"/>
              </w:rPr>
            </w:pPr>
          </w:p>
        </w:tc>
        <w:tc>
          <w:tcPr>
            <w:tcW w:w="623" w:type="dxa"/>
            <w:tcBorders>
              <w:top w:val="single" w:sz="4" w:space="0" w:color="auto"/>
              <w:left w:val="nil"/>
              <w:bottom w:val="nil"/>
              <w:right w:val="nil"/>
            </w:tcBorders>
            <w:shd w:val="clear" w:color="auto" w:fill="auto"/>
            <w:noWrap/>
            <w:hideMark/>
          </w:tcPr>
          <w:p w14:paraId="46514183" w14:textId="77777777" w:rsidR="00BC50E7" w:rsidRPr="00F90B1F" w:rsidRDefault="00BC50E7" w:rsidP="00D84300">
            <w:pPr>
              <w:jc w:val="center"/>
              <w:rPr>
                <w:color w:val="000000"/>
                <w:sz w:val="22"/>
                <w:szCs w:val="22"/>
              </w:rPr>
            </w:pPr>
            <w:r w:rsidRPr="00F90B1F">
              <w:rPr>
                <w:color w:val="000000"/>
                <w:sz w:val="22"/>
                <w:szCs w:val="22"/>
              </w:rPr>
              <w:t>2014</w:t>
            </w:r>
          </w:p>
        </w:tc>
        <w:tc>
          <w:tcPr>
            <w:tcW w:w="905" w:type="dxa"/>
            <w:tcBorders>
              <w:top w:val="single" w:sz="4" w:space="0" w:color="auto"/>
              <w:left w:val="nil"/>
              <w:bottom w:val="nil"/>
              <w:right w:val="nil"/>
            </w:tcBorders>
          </w:tcPr>
          <w:p w14:paraId="364B1DC0" w14:textId="77777777" w:rsidR="00BC50E7" w:rsidRPr="00F90B1F" w:rsidRDefault="00BC50E7" w:rsidP="00D84300">
            <w:pPr>
              <w:jc w:val="center"/>
              <w:rPr>
                <w:color w:val="000000"/>
                <w:sz w:val="22"/>
                <w:szCs w:val="22"/>
              </w:rPr>
            </w:pPr>
            <w:r w:rsidRPr="00F90B1F">
              <w:rPr>
                <w:color w:val="000000"/>
                <w:sz w:val="22"/>
                <w:szCs w:val="22"/>
              </w:rPr>
              <w:t>0</w:t>
            </w:r>
          </w:p>
        </w:tc>
        <w:tc>
          <w:tcPr>
            <w:tcW w:w="1148" w:type="dxa"/>
            <w:tcBorders>
              <w:top w:val="single" w:sz="4" w:space="0" w:color="auto"/>
              <w:left w:val="nil"/>
              <w:bottom w:val="nil"/>
              <w:right w:val="nil"/>
            </w:tcBorders>
            <w:shd w:val="clear" w:color="auto" w:fill="auto"/>
            <w:noWrap/>
            <w:hideMark/>
          </w:tcPr>
          <w:p w14:paraId="7AC11C73" w14:textId="77777777" w:rsidR="00BC50E7" w:rsidRPr="00F90B1F" w:rsidRDefault="00BC50E7" w:rsidP="00D84300">
            <w:pPr>
              <w:jc w:val="center"/>
              <w:rPr>
                <w:color w:val="000000"/>
                <w:sz w:val="22"/>
                <w:szCs w:val="22"/>
              </w:rPr>
            </w:pPr>
            <w:r w:rsidRPr="00F90B1F">
              <w:rPr>
                <w:color w:val="000000"/>
                <w:sz w:val="22"/>
                <w:szCs w:val="22"/>
              </w:rPr>
              <w:t>302</w:t>
            </w:r>
          </w:p>
        </w:tc>
        <w:tc>
          <w:tcPr>
            <w:tcW w:w="818" w:type="dxa"/>
            <w:tcBorders>
              <w:top w:val="single" w:sz="4" w:space="0" w:color="auto"/>
              <w:left w:val="nil"/>
              <w:bottom w:val="nil"/>
              <w:right w:val="nil"/>
            </w:tcBorders>
            <w:shd w:val="clear" w:color="auto" w:fill="auto"/>
            <w:noWrap/>
            <w:hideMark/>
          </w:tcPr>
          <w:p w14:paraId="5D6D4F7A" w14:textId="77777777" w:rsidR="00BC50E7" w:rsidRPr="00F90B1F" w:rsidRDefault="00BC50E7" w:rsidP="00D84300">
            <w:pPr>
              <w:jc w:val="center"/>
              <w:rPr>
                <w:color w:val="000000"/>
                <w:sz w:val="22"/>
                <w:szCs w:val="22"/>
              </w:rPr>
            </w:pPr>
            <w:r w:rsidRPr="00F90B1F">
              <w:rPr>
                <w:color w:val="000000"/>
                <w:sz w:val="22"/>
                <w:szCs w:val="22"/>
              </w:rPr>
              <w:t>302</w:t>
            </w:r>
          </w:p>
        </w:tc>
        <w:tc>
          <w:tcPr>
            <w:tcW w:w="992" w:type="dxa"/>
            <w:tcBorders>
              <w:top w:val="single" w:sz="4" w:space="0" w:color="auto"/>
              <w:left w:val="nil"/>
              <w:bottom w:val="nil"/>
              <w:right w:val="nil"/>
            </w:tcBorders>
            <w:shd w:val="clear" w:color="auto" w:fill="auto"/>
            <w:noWrap/>
            <w:hideMark/>
          </w:tcPr>
          <w:p w14:paraId="458EE425" w14:textId="77777777" w:rsidR="00BC50E7" w:rsidRPr="00F90B1F" w:rsidRDefault="00BC50E7" w:rsidP="00D84300">
            <w:pPr>
              <w:jc w:val="center"/>
              <w:rPr>
                <w:color w:val="000000"/>
                <w:sz w:val="22"/>
                <w:szCs w:val="22"/>
              </w:rPr>
            </w:pPr>
            <w:r w:rsidRPr="00F90B1F">
              <w:rPr>
                <w:color w:val="000000"/>
                <w:sz w:val="22"/>
                <w:szCs w:val="22"/>
              </w:rPr>
              <w:t>0,00</w:t>
            </w:r>
          </w:p>
        </w:tc>
        <w:tc>
          <w:tcPr>
            <w:tcW w:w="1235" w:type="dxa"/>
            <w:tcBorders>
              <w:top w:val="single" w:sz="4" w:space="0" w:color="auto"/>
              <w:left w:val="nil"/>
              <w:bottom w:val="nil"/>
              <w:right w:val="nil"/>
            </w:tcBorders>
            <w:shd w:val="clear" w:color="auto" w:fill="auto"/>
            <w:noWrap/>
            <w:hideMark/>
          </w:tcPr>
          <w:p w14:paraId="15D33DB4" w14:textId="77777777" w:rsidR="00BC50E7" w:rsidRPr="00F90B1F" w:rsidRDefault="00BC50E7" w:rsidP="00D84300">
            <w:pPr>
              <w:jc w:val="center"/>
              <w:rPr>
                <w:color w:val="000000"/>
                <w:sz w:val="22"/>
                <w:szCs w:val="22"/>
              </w:rPr>
            </w:pPr>
            <w:r w:rsidRPr="00F90B1F">
              <w:rPr>
                <w:color w:val="000000"/>
                <w:sz w:val="22"/>
                <w:szCs w:val="22"/>
              </w:rPr>
              <w:t>1,00</w:t>
            </w:r>
          </w:p>
        </w:tc>
        <w:tc>
          <w:tcPr>
            <w:tcW w:w="905" w:type="dxa"/>
            <w:tcBorders>
              <w:top w:val="single" w:sz="4" w:space="0" w:color="auto"/>
              <w:left w:val="nil"/>
              <w:bottom w:val="nil"/>
              <w:right w:val="nil"/>
            </w:tcBorders>
            <w:shd w:val="clear" w:color="auto" w:fill="auto"/>
            <w:noWrap/>
            <w:hideMark/>
          </w:tcPr>
          <w:p w14:paraId="63F2E932" w14:textId="77777777" w:rsidR="00BC50E7" w:rsidRPr="00F90B1F" w:rsidRDefault="00BC50E7" w:rsidP="00D84300">
            <w:pPr>
              <w:jc w:val="center"/>
              <w:rPr>
                <w:color w:val="000000"/>
                <w:sz w:val="22"/>
                <w:szCs w:val="22"/>
              </w:rPr>
            </w:pPr>
            <w:r w:rsidRPr="00F90B1F">
              <w:rPr>
                <w:color w:val="000000"/>
                <w:sz w:val="22"/>
                <w:szCs w:val="22"/>
              </w:rPr>
              <w:t>0,0</w:t>
            </w:r>
          </w:p>
        </w:tc>
        <w:tc>
          <w:tcPr>
            <w:tcW w:w="1148" w:type="dxa"/>
            <w:tcBorders>
              <w:top w:val="single" w:sz="4" w:space="0" w:color="auto"/>
              <w:left w:val="nil"/>
              <w:bottom w:val="nil"/>
              <w:right w:val="nil"/>
            </w:tcBorders>
            <w:shd w:val="clear" w:color="auto" w:fill="auto"/>
            <w:noWrap/>
            <w:hideMark/>
          </w:tcPr>
          <w:p w14:paraId="78E915F3" w14:textId="77777777" w:rsidR="00BC50E7" w:rsidRPr="00F90B1F" w:rsidRDefault="00BC50E7" w:rsidP="00D84300">
            <w:pPr>
              <w:jc w:val="center"/>
              <w:rPr>
                <w:color w:val="000000"/>
                <w:sz w:val="22"/>
                <w:szCs w:val="22"/>
              </w:rPr>
            </w:pPr>
            <w:r w:rsidRPr="00F90B1F">
              <w:rPr>
                <w:color w:val="000000"/>
                <w:sz w:val="22"/>
                <w:szCs w:val="22"/>
              </w:rPr>
              <w:t>100,0</w:t>
            </w:r>
          </w:p>
        </w:tc>
      </w:tr>
      <w:tr w:rsidR="00BC50E7" w:rsidRPr="00F90B1F" w14:paraId="0EC4AA0B" w14:textId="77777777" w:rsidTr="00BC50E7">
        <w:trPr>
          <w:trHeight w:val="300"/>
        </w:trPr>
        <w:tc>
          <w:tcPr>
            <w:tcW w:w="2410" w:type="dxa"/>
            <w:vMerge/>
            <w:tcBorders>
              <w:left w:val="nil"/>
              <w:right w:val="nil"/>
            </w:tcBorders>
            <w:shd w:val="clear" w:color="auto" w:fill="auto"/>
            <w:noWrap/>
            <w:hideMark/>
          </w:tcPr>
          <w:p w14:paraId="01E3AD54" w14:textId="77777777" w:rsidR="00BC50E7" w:rsidRPr="00F90B1F" w:rsidRDefault="00BC50E7" w:rsidP="00D84300">
            <w:pPr>
              <w:rPr>
                <w:color w:val="000000"/>
                <w:sz w:val="22"/>
                <w:szCs w:val="22"/>
              </w:rPr>
            </w:pPr>
          </w:p>
        </w:tc>
        <w:tc>
          <w:tcPr>
            <w:tcW w:w="623" w:type="dxa"/>
            <w:tcBorders>
              <w:top w:val="nil"/>
              <w:left w:val="nil"/>
              <w:bottom w:val="nil"/>
              <w:right w:val="nil"/>
            </w:tcBorders>
            <w:shd w:val="clear" w:color="auto" w:fill="auto"/>
            <w:noWrap/>
            <w:hideMark/>
          </w:tcPr>
          <w:p w14:paraId="167D2804" w14:textId="77777777" w:rsidR="00BC50E7" w:rsidRPr="00F90B1F" w:rsidRDefault="00BC50E7" w:rsidP="00D84300">
            <w:pPr>
              <w:jc w:val="center"/>
              <w:rPr>
                <w:color w:val="000000"/>
                <w:sz w:val="22"/>
                <w:szCs w:val="22"/>
              </w:rPr>
            </w:pPr>
            <w:r w:rsidRPr="00F90B1F">
              <w:rPr>
                <w:color w:val="000000"/>
                <w:sz w:val="22"/>
                <w:szCs w:val="22"/>
              </w:rPr>
              <w:t>2019</w:t>
            </w:r>
          </w:p>
        </w:tc>
        <w:tc>
          <w:tcPr>
            <w:tcW w:w="905" w:type="dxa"/>
            <w:tcBorders>
              <w:top w:val="nil"/>
              <w:left w:val="nil"/>
              <w:bottom w:val="nil"/>
              <w:right w:val="nil"/>
            </w:tcBorders>
          </w:tcPr>
          <w:p w14:paraId="5A74D348" w14:textId="77777777" w:rsidR="00BC50E7" w:rsidRPr="00F90B1F" w:rsidRDefault="00BC50E7" w:rsidP="00D84300">
            <w:pPr>
              <w:jc w:val="center"/>
              <w:rPr>
                <w:color w:val="000000"/>
                <w:sz w:val="22"/>
                <w:szCs w:val="22"/>
              </w:rPr>
            </w:pPr>
            <w:r w:rsidRPr="00F90B1F">
              <w:rPr>
                <w:color w:val="000000"/>
                <w:sz w:val="22"/>
                <w:szCs w:val="22"/>
              </w:rPr>
              <w:t>0</w:t>
            </w:r>
          </w:p>
        </w:tc>
        <w:tc>
          <w:tcPr>
            <w:tcW w:w="1148" w:type="dxa"/>
            <w:tcBorders>
              <w:top w:val="nil"/>
              <w:left w:val="nil"/>
              <w:bottom w:val="nil"/>
              <w:right w:val="nil"/>
            </w:tcBorders>
            <w:shd w:val="clear" w:color="auto" w:fill="auto"/>
            <w:noWrap/>
            <w:hideMark/>
          </w:tcPr>
          <w:p w14:paraId="4EDA59FB" w14:textId="77777777" w:rsidR="00BC50E7" w:rsidRPr="00F90B1F" w:rsidRDefault="00BC50E7" w:rsidP="00D84300">
            <w:pPr>
              <w:jc w:val="center"/>
              <w:rPr>
                <w:color w:val="000000"/>
                <w:sz w:val="22"/>
                <w:szCs w:val="22"/>
              </w:rPr>
            </w:pPr>
            <w:r w:rsidRPr="00F90B1F">
              <w:rPr>
                <w:color w:val="000000"/>
                <w:sz w:val="22"/>
                <w:szCs w:val="22"/>
              </w:rPr>
              <w:t>1275</w:t>
            </w:r>
          </w:p>
        </w:tc>
        <w:tc>
          <w:tcPr>
            <w:tcW w:w="818" w:type="dxa"/>
            <w:tcBorders>
              <w:top w:val="nil"/>
              <w:left w:val="nil"/>
              <w:bottom w:val="nil"/>
              <w:right w:val="nil"/>
            </w:tcBorders>
            <w:shd w:val="clear" w:color="auto" w:fill="auto"/>
            <w:noWrap/>
            <w:hideMark/>
          </w:tcPr>
          <w:p w14:paraId="29BAD072" w14:textId="77777777" w:rsidR="00BC50E7" w:rsidRPr="00F90B1F" w:rsidRDefault="00BC50E7" w:rsidP="00D84300">
            <w:pPr>
              <w:jc w:val="center"/>
              <w:rPr>
                <w:color w:val="000000"/>
                <w:sz w:val="22"/>
                <w:szCs w:val="22"/>
              </w:rPr>
            </w:pPr>
            <w:r w:rsidRPr="00F90B1F">
              <w:rPr>
                <w:color w:val="000000"/>
                <w:sz w:val="22"/>
                <w:szCs w:val="22"/>
              </w:rPr>
              <w:t>1275</w:t>
            </w:r>
          </w:p>
        </w:tc>
        <w:tc>
          <w:tcPr>
            <w:tcW w:w="992" w:type="dxa"/>
            <w:tcBorders>
              <w:top w:val="nil"/>
              <w:left w:val="nil"/>
              <w:bottom w:val="nil"/>
              <w:right w:val="nil"/>
            </w:tcBorders>
            <w:shd w:val="clear" w:color="auto" w:fill="auto"/>
            <w:noWrap/>
            <w:hideMark/>
          </w:tcPr>
          <w:p w14:paraId="7EDB6C38" w14:textId="77777777" w:rsidR="00BC50E7" w:rsidRPr="00F90B1F" w:rsidRDefault="00BC50E7" w:rsidP="00D84300">
            <w:pPr>
              <w:jc w:val="center"/>
              <w:rPr>
                <w:color w:val="000000"/>
                <w:sz w:val="22"/>
                <w:szCs w:val="22"/>
              </w:rPr>
            </w:pPr>
            <w:r w:rsidRPr="00F90B1F">
              <w:rPr>
                <w:color w:val="000000"/>
                <w:sz w:val="22"/>
                <w:szCs w:val="22"/>
              </w:rPr>
              <w:t>0,00</w:t>
            </w:r>
          </w:p>
        </w:tc>
        <w:tc>
          <w:tcPr>
            <w:tcW w:w="1235" w:type="dxa"/>
            <w:tcBorders>
              <w:top w:val="nil"/>
              <w:left w:val="nil"/>
              <w:bottom w:val="nil"/>
              <w:right w:val="nil"/>
            </w:tcBorders>
            <w:shd w:val="clear" w:color="auto" w:fill="auto"/>
            <w:noWrap/>
            <w:hideMark/>
          </w:tcPr>
          <w:p w14:paraId="42D39322" w14:textId="77777777" w:rsidR="00BC50E7" w:rsidRPr="00F90B1F" w:rsidRDefault="00BC50E7" w:rsidP="00D84300">
            <w:pPr>
              <w:jc w:val="center"/>
              <w:rPr>
                <w:color w:val="000000"/>
                <w:sz w:val="22"/>
                <w:szCs w:val="22"/>
              </w:rPr>
            </w:pPr>
            <w:r w:rsidRPr="00F90B1F">
              <w:rPr>
                <w:color w:val="000000"/>
                <w:sz w:val="22"/>
                <w:szCs w:val="22"/>
              </w:rPr>
              <w:t>1,00</w:t>
            </w:r>
          </w:p>
        </w:tc>
        <w:tc>
          <w:tcPr>
            <w:tcW w:w="905" w:type="dxa"/>
            <w:tcBorders>
              <w:top w:val="nil"/>
              <w:left w:val="nil"/>
              <w:bottom w:val="nil"/>
              <w:right w:val="nil"/>
            </w:tcBorders>
            <w:shd w:val="clear" w:color="auto" w:fill="auto"/>
            <w:noWrap/>
            <w:hideMark/>
          </w:tcPr>
          <w:p w14:paraId="49C063AE" w14:textId="77777777" w:rsidR="00BC50E7" w:rsidRPr="00F90B1F" w:rsidRDefault="00BC50E7" w:rsidP="00D84300">
            <w:pPr>
              <w:jc w:val="center"/>
              <w:rPr>
                <w:color w:val="000000"/>
                <w:sz w:val="22"/>
                <w:szCs w:val="22"/>
              </w:rPr>
            </w:pPr>
            <w:r w:rsidRPr="00F90B1F">
              <w:rPr>
                <w:color w:val="000000"/>
                <w:sz w:val="22"/>
                <w:szCs w:val="22"/>
              </w:rPr>
              <w:t>0,0</w:t>
            </w:r>
          </w:p>
        </w:tc>
        <w:tc>
          <w:tcPr>
            <w:tcW w:w="1148" w:type="dxa"/>
            <w:tcBorders>
              <w:top w:val="nil"/>
              <w:left w:val="nil"/>
              <w:bottom w:val="nil"/>
              <w:right w:val="nil"/>
            </w:tcBorders>
            <w:shd w:val="clear" w:color="auto" w:fill="auto"/>
            <w:noWrap/>
            <w:hideMark/>
          </w:tcPr>
          <w:p w14:paraId="74BCEC5D" w14:textId="77777777" w:rsidR="00BC50E7" w:rsidRPr="00F90B1F" w:rsidRDefault="00BC50E7" w:rsidP="00D84300">
            <w:pPr>
              <w:jc w:val="center"/>
              <w:rPr>
                <w:color w:val="000000"/>
                <w:sz w:val="22"/>
                <w:szCs w:val="22"/>
              </w:rPr>
            </w:pPr>
            <w:r w:rsidRPr="00F90B1F">
              <w:rPr>
                <w:color w:val="000000"/>
                <w:sz w:val="22"/>
                <w:szCs w:val="22"/>
              </w:rPr>
              <w:t>100,0</w:t>
            </w:r>
          </w:p>
        </w:tc>
      </w:tr>
      <w:tr w:rsidR="00BC50E7" w:rsidRPr="00F90B1F" w14:paraId="4D3844CF" w14:textId="77777777" w:rsidTr="00BC50E7">
        <w:trPr>
          <w:trHeight w:val="300"/>
        </w:trPr>
        <w:tc>
          <w:tcPr>
            <w:tcW w:w="2410" w:type="dxa"/>
            <w:vMerge/>
            <w:tcBorders>
              <w:left w:val="nil"/>
              <w:bottom w:val="single" w:sz="4" w:space="0" w:color="auto"/>
              <w:right w:val="nil"/>
            </w:tcBorders>
            <w:shd w:val="clear" w:color="auto" w:fill="auto"/>
            <w:noWrap/>
            <w:hideMark/>
          </w:tcPr>
          <w:p w14:paraId="29BC1E05" w14:textId="77777777" w:rsidR="00BC50E7" w:rsidRPr="00F90B1F" w:rsidRDefault="00BC50E7" w:rsidP="00D84300">
            <w:pPr>
              <w:rPr>
                <w:color w:val="000000"/>
                <w:sz w:val="22"/>
                <w:szCs w:val="22"/>
              </w:rPr>
            </w:pPr>
          </w:p>
        </w:tc>
        <w:tc>
          <w:tcPr>
            <w:tcW w:w="623" w:type="dxa"/>
            <w:tcBorders>
              <w:top w:val="nil"/>
              <w:left w:val="nil"/>
              <w:bottom w:val="single" w:sz="4" w:space="0" w:color="auto"/>
              <w:right w:val="nil"/>
            </w:tcBorders>
            <w:shd w:val="clear" w:color="auto" w:fill="auto"/>
            <w:noWrap/>
            <w:hideMark/>
          </w:tcPr>
          <w:p w14:paraId="30D87E3C" w14:textId="77777777" w:rsidR="00BC50E7" w:rsidRPr="00F90B1F" w:rsidRDefault="00BC50E7" w:rsidP="00D84300">
            <w:pPr>
              <w:jc w:val="center"/>
              <w:rPr>
                <w:color w:val="000000"/>
                <w:sz w:val="22"/>
                <w:szCs w:val="22"/>
              </w:rPr>
            </w:pPr>
            <w:r w:rsidRPr="00F90B1F">
              <w:rPr>
                <w:color w:val="000000"/>
                <w:sz w:val="22"/>
                <w:szCs w:val="22"/>
              </w:rPr>
              <w:t>2023</w:t>
            </w:r>
          </w:p>
        </w:tc>
        <w:tc>
          <w:tcPr>
            <w:tcW w:w="905" w:type="dxa"/>
            <w:tcBorders>
              <w:top w:val="nil"/>
              <w:left w:val="nil"/>
              <w:bottom w:val="single" w:sz="4" w:space="0" w:color="auto"/>
              <w:right w:val="nil"/>
            </w:tcBorders>
          </w:tcPr>
          <w:p w14:paraId="7C6F8428" w14:textId="77777777" w:rsidR="00BC50E7" w:rsidRPr="00F90B1F" w:rsidRDefault="00BC50E7" w:rsidP="00D84300">
            <w:pPr>
              <w:jc w:val="center"/>
              <w:rPr>
                <w:color w:val="000000"/>
                <w:sz w:val="22"/>
                <w:szCs w:val="22"/>
              </w:rPr>
            </w:pPr>
            <w:r w:rsidRPr="00F90B1F">
              <w:rPr>
                <w:color w:val="000000"/>
                <w:sz w:val="22"/>
                <w:szCs w:val="22"/>
              </w:rPr>
              <w:t>0</w:t>
            </w:r>
          </w:p>
        </w:tc>
        <w:tc>
          <w:tcPr>
            <w:tcW w:w="1148" w:type="dxa"/>
            <w:tcBorders>
              <w:top w:val="nil"/>
              <w:left w:val="nil"/>
              <w:bottom w:val="single" w:sz="4" w:space="0" w:color="auto"/>
              <w:right w:val="nil"/>
            </w:tcBorders>
            <w:shd w:val="clear" w:color="auto" w:fill="auto"/>
            <w:noWrap/>
            <w:hideMark/>
          </w:tcPr>
          <w:p w14:paraId="5D2DF3DB" w14:textId="77777777" w:rsidR="00BC50E7" w:rsidRPr="00F90B1F" w:rsidRDefault="00BC50E7" w:rsidP="00D84300">
            <w:pPr>
              <w:jc w:val="center"/>
              <w:rPr>
                <w:color w:val="000000"/>
                <w:sz w:val="22"/>
                <w:szCs w:val="22"/>
              </w:rPr>
            </w:pPr>
            <w:r w:rsidRPr="00F90B1F">
              <w:rPr>
                <w:color w:val="000000"/>
                <w:sz w:val="22"/>
                <w:szCs w:val="22"/>
              </w:rPr>
              <w:t>1946</w:t>
            </w:r>
          </w:p>
        </w:tc>
        <w:tc>
          <w:tcPr>
            <w:tcW w:w="818" w:type="dxa"/>
            <w:tcBorders>
              <w:top w:val="nil"/>
              <w:left w:val="nil"/>
              <w:bottom w:val="single" w:sz="4" w:space="0" w:color="auto"/>
              <w:right w:val="nil"/>
            </w:tcBorders>
            <w:shd w:val="clear" w:color="auto" w:fill="auto"/>
            <w:noWrap/>
            <w:hideMark/>
          </w:tcPr>
          <w:p w14:paraId="46F1062E" w14:textId="77777777" w:rsidR="00BC50E7" w:rsidRPr="00F90B1F" w:rsidRDefault="00BC50E7" w:rsidP="00D84300">
            <w:pPr>
              <w:jc w:val="center"/>
              <w:rPr>
                <w:color w:val="000000"/>
                <w:sz w:val="22"/>
                <w:szCs w:val="22"/>
              </w:rPr>
            </w:pPr>
            <w:r w:rsidRPr="00F90B1F">
              <w:rPr>
                <w:color w:val="000000"/>
                <w:sz w:val="22"/>
                <w:szCs w:val="22"/>
              </w:rPr>
              <w:t>1946</w:t>
            </w:r>
          </w:p>
        </w:tc>
        <w:tc>
          <w:tcPr>
            <w:tcW w:w="992" w:type="dxa"/>
            <w:tcBorders>
              <w:top w:val="nil"/>
              <w:left w:val="nil"/>
              <w:bottom w:val="single" w:sz="4" w:space="0" w:color="auto"/>
              <w:right w:val="nil"/>
            </w:tcBorders>
            <w:shd w:val="clear" w:color="auto" w:fill="auto"/>
            <w:noWrap/>
            <w:hideMark/>
          </w:tcPr>
          <w:p w14:paraId="2786E296" w14:textId="77777777" w:rsidR="00BC50E7" w:rsidRPr="00F90B1F" w:rsidRDefault="00BC50E7" w:rsidP="00D84300">
            <w:pPr>
              <w:jc w:val="center"/>
              <w:rPr>
                <w:color w:val="000000"/>
                <w:sz w:val="22"/>
                <w:szCs w:val="22"/>
              </w:rPr>
            </w:pPr>
            <w:r w:rsidRPr="00F90B1F">
              <w:rPr>
                <w:color w:val="000000"/>
                <w:sz w:val="22"/>
                <w:szCs w:val="22"/>
              </w:rPr>
              <w:t>0,00</w:t>
            </w:r>
          </w:p>
        </w:tc>
        <w:tc>
          <w:tcPr>
            <w:tcW w:w="1235" w:type="dxa"/>
            <w:tcBorders>
              <w:top w:val="nil"/>
              <w:left w:val="nil"/>
              <w:bottom w:val="single" w:sz="4" w:space="0" w:color="auto"/>
              <w:right w:val="nil"/>
            </w:tcBorders>
            <w:shd w:val="clear" w:color="auto" w:fill="auto"/>
            <w:noWrap/>
            <w:hideMark/>
          </w:tcPr>
          <w:p w14:paraId="7CAF6017" w14:textId="77777777" w:rsidR="00BC50E7" w:rsidRPr="00F90B1F" w:rsidRDefault="00BC50E7" w:rsidP="00D84300">
            <w:pPr>
              <w:jc w:val="center"/>
              <w:rPr>
                <w:color w:val="000000"/>
                <w:sz w:val="22"/>
                <w:szCs w:val="22"/>
              </w:rPr>
            </w:pPr>
            <w:r w:rsidRPr="00F90B1F">
              <w:rPr>
                <w:color w:val="000000"/>
                <w:sz w:val="22"/>
                <w:szCs w:val="22"/>
              </w:rPr>
              <w:t>1,00</w:t>
            </w:r>
          </w:p>
        </w:tc>
        <w:tc>
          <w:tcPr>
            <w:tcW w:w="905" w:type="dxa"/>
            <w:tcBorders>
              <w:top w:val="nil"/>
              <w:left w:val="nil"/>
              <w:bottom w:val="single" w:sz="4" w:space="0" w:color="auto"/>
              <w:right w:val="nil"/>
            </w:tcBorders>
            <w:shd w:val="clear" w:color="auto" w:fill="auto"/>
            <w:noWrap/>
            <w:hideMark/>
          </w:tcPr>
          <w:p w14:paraId="6F065D1F" w14:textId="77777777" w:rsidR="00BC50E7" w:rsidRPr="00F90B1F" w:rsidRDefault="00BC50E7" w:rsidP="00D84300">
            <w:pPr>
              <w:jc w:val="center"/>
              <w:rPr>
                <w:color w:val="000000"/>
                <w:sz w:val="22"/>
                <w:szCs w:val="22"/>
              </w:rPr>
            </w:pPr>
            <w:r w:rsidRPr="00F90B1F">
              <w:rPr>
                <w:color w:val="000000"/>
                <w:sz w:val="22"/>
                <w:szCs w:val="22"/>
              </w:rPr>
              <w:t>0,0</w:t>
            </w:r>
          </w:p>
        </w:tc>
        <w:tc>
          <w:tcPr>
            <w:tcW w:w="1148" w:type="dxa"/>
            <w:tcBorders>
              <w:top w:val="nil"/>
              <w:left w:val="nil"/>
              <w:bottom w:val="single" w:sz="4" w:space="0" w:color="auto"/>
              <w:right w:val="nil"/>
            </w:tcBorders>
            <w:shd w:val="clear" w:color="auto" w:fill="auto"/>
            <w:noWrap/>
            <w:hideMark/>
          </w:tcPr>
          <w:p w14:paraId="622F5762" w14:textId="77777777" w:rsidR="00BC50E7" w:rsidRPr="00F90B1F" w:rsidRDefault="00BC50E7" w:rsidP="00D84300">
            <w:pPr>
              <w:jc w:val="center"/>
              <w:rPr>
                <w:color w:val="000000"/>
                <w:sz w:val="22"/>
                <w:szCs w:val="22"/>
              </w:rPr>
            </w:pPr>
            <w:r w:rsidRPr="00F90B1F">
              <w:rPr>
                <w:color w:val="000000"/>
                <w:sz w:val="22"/>
                <w:szCs w:val="22"/>
              </w:rPr>
              <w:t>100,0</w:t>
            </w:r>
          </w:p>
        </w:tc>
      </w:tr>
      <w:tr w:rsidR="00BC50E7" w:rsidRPr="00F90B1F" w14:paraId="43D5D6EB" w14:textId="77777777" w:rsidTr="00BC50E7">
        <w:trPr>
          <w:trHeight w:val="300"/>
        </w:trPr>
        <w:tc>
          <w:tcPr>
            <w:tcW w:w="2410" w:type="dxa"/>
            <w:vMerge w:val="restart"/>
            <w:tcBorders>
              <w:top w:val="single" w:sz="4" w:space="0" w:color="auto"/>
              <w:left w:val="nil"/>
              <w:right w:val="nil"/>
            </w:tcBorders>
            <w:shd w:val="clear" w:color="auto" w:fill="auto"/>
            <w:noWrap/>
            <w:hideMark/>
          </w:tcPr>
          <w:p w14:paraId="02B49CDC" w14:textId="77777777" w:rsidR="00BC50E7" w:rsidRPr="00F90B1F" w:rsidRDefault="00BC50E7" w:rsidP="00D84300">
            <w:pPr>
              <w:rPr>
                <w:color w:val="000000"/>
                <w:sz w:val="22"/>
                <w:szCs w:val="22"/>
              </w:rPr>
            </w:pPr>
            <w:r w:rsidRPr="00F90B1F">
              <w:rPr>
                <w:color w:val="000000"/>
                <w:sz w:val="22"/>
                <w:szCs w:val="22"/>
              </w:rPr>
              <w:t>Hospital Municipal Los Andes</w:t>
            </w:r>
          </w:p>
          <w:p w14:paraId="65F2475C" w14:textId="77777777" w:rsidR="00BC50E7" w:rsidRPr="00F90B1F" w:rsidRDefault="00BC50E7" w:rsidP="00D84300">
            <w:pPr>
              <w:rPr>
                <w:color w:val="000000"/>
                <w:sz w:val="22"/>
                <w:szCs w:val="22"/>
              </w:rPr>
            </w:pPr>
          </w:p>
        </w:tc>
        <w:tc>
          <w:tcPr>
            <w:tcW w:w="623" w:type="dxa"/>
            <w:tcBorders>
              <w:top w:val="single" w:sz="4" w:space="0" w:color="auto"/>
              <w:left w:val="nil"/>
              <w:bottom w:val="nil"/>
              <w:right w:val="nil"/>
            </w:tcBorders>
            <w:shd w:val="clear" w:color="auto" w:fill="auto"/>
            <w:noWrap/>
            <w:hideMark/>
          </w:tcPr>
          <w:p w14:paraId="1AA89168" w14:textId="77777777" w:rsidR="00BC50E7" w:rsidRPr="00F90B1F" w:rsidRDefault="00BC50E7" w:rsidP="00D84300">
            <w:pPr>
              <w:jc w:val="center"/>
              <w:rPr>
                <w:color w:val="000000"/>
                <w:sz w:val="22"/>
                <w:szCs w:val="22"/>
              </w:rPr>
            </w:pPr>
            <w:r w:rsidRPr="00F90B1F">
              <w:rPr>
                <w:color w:val="000000"/>
                <w:sz w:val="22"/>
                <w:szCs w:val="22"/>
              </w:rPr>
              <w:t>2014</w:t>
            </w:r>
          </w:p>
        </w:tc>
        <w:tc>
          <w:tcPr>
            <w:tcW w:w="905" w:type="dxa"/>
            <w:tcBorders>
              <w:top w:val="single" w:sz="4" w:space="0" w:color="auto"/>
              <w:left w:val="nil"/>
              <w:bottom w:val="nil"/>
              <w:right w:val="nil"/>
            </w:tcBorders>
          </w:tcPr>
          <w:p w14:paraId="4FDF0C5C" w14:textId="77777777" w:rsidR="00BC50E7" w:rsidRPr="00F90B1F" w:rsidRDefault="00BC50E7" w:rsidP="00D84300">
            <w:pPr>
              <w:jc w:val="center"/>
              <w:rPr>
                <w:color w:val="000000"/>
                <w:sz w:val="22"/>
                <w:szCs w:val="22"/>
              </w:rPr>
            </w:pPr>
            <w:r w:rsidRPr="00F90B1F">
              <w:rPr>
                <w:color w:val="000000"/>
                <w:sz w:val="22"/>
                <w:szCs w:val="22"/>
              </w:rPr>
              <w:t>0</w:t>
            </w:r>
          </w:p>
        </w:tc>
        <w:tc>
          <w:tcPr>
            <w:tcW w:w="1148" w:type="dxa"/>
            <w:tcBorders>
              <w:top w:val="single" w:sz="4" w:space="0" w:color="auto"/>
              <w:left w:val="nil"/>
              <w:bottom w:val="nil"/>
              <w:right w:val="nil"/>
            </w:tcBorders>
            <w:shd w:val="clear" w:color="auto" w:fill="auto"/>
            <w:noWrap/>
            <w:hideMark/>
          </w:tcPr>
          <w:p w14:paraId="3AEA0D7F" w14:textId="77777777" w:rsidR="00BC50E7" w:rsidRPr="00F90B1F" w:rsidRDefault="00BC50E7" w:rsidP="00D84300">
            <w:pPr>
              <w:jc w:val="center"/>
              <w:rPr>
                <w:color w:val="000000"/>
                <w:sz w:val="22"/>
                <w:szCs w:val="22"/>
              </w:rPr>
            </w:pPr>
            <w:r w:rsidRPr="00F90B1F">
              <w:rPr>
                <w:color w:val="000000"/>
                <w:sz w:val="22"/>
                <w:szCs w:val="22"/>
              </w:rPr>
              <w:t>111</w:t>
            </w:r>
          </w:p>
        </w:tc>
        <w:tc>
          <w:tcPr>
            <w:tcW w:w="818" w:type="dxa"/>
            <w:tcBorders>
              <w:top w:val="single" w:sz="4" w:space="0" w:color="auto"/>
              <w:left w:val="nil"/>
              <w:bottom w:val="nil"/>
              <w:right w:val="nil"/>
            </w:tcBorders>
            <w:shd w:val="clear" w:color="auto" w:fill="auto"/>
            <w:noWrap/>
            <w:hideMark/>
          </w:tcPr>
          <w:p w14:paraId="4014A671" w14:textId="77777777" w:rsidR="00BC50E7" w:rsidRPr="00F90B1F" w:rsidRDefault="00BC50E7" w:rsidP="00D84300">
            <w:pPr>
              <w:jc w:val="center"/>
              <w:rPr>
                <w:color w:val="000000"/>
                <w:sz w:val="22"/>
                <w:szCs w:val="22"/>
              </w:rPr>
            </w:pPr>
            <w:r w:rsidRPr="00F90B1F">
              <w:rPr>
                <w:color w:val="000000"/>
                <w:sz w:val="22"/>
                <w:szCs w:val="22"/>
              </w:rPr>
              <w:t>111</w:t>
            </w:r>
          </w:p>
        </w:tc>
        <w:tc>
          <w:tcPr>
            <w:tcW w:w="992" w:type="dxa"/>
            <w:tcBorders>
              <w:top w:val="single" w:sz="4" w:space="0" w:color="auto"/>
              <w:left w:val="nil"/>
              <w:bottom w:val="nil"/>
              <w:right w:val="nil"/>
            </w:tcBorders>
            <w:shd w:val="clear" w:color="auto" w:fill="auto"/>
            <w:noWrap/>
            <w:hideMark/>
          </w:tcPr>
          <w:p w14:paraId="734206B4" w14:textId="77777777" w:rsidR="00BC50E7" w:rsidRPr="00F90B1F" w:rsidRDefault="00BC50E7" w:rsidP="00D84300">
            <w:pPr>
              <w:jc w:val="center"/>
              <w:rPr>
                <w:color w:val="000000"/>
                <w:sz w:val="22"/>
                <w:szCs w:val="22"/>
              </w:rPr>
            </w:pPr>
            <w:r w:rsidRPr="00F90B1F">
              <w:rPr>
                <w:color w:val="000000"/>
                <w:sz w:val="22"/>
                <w:szCs w:val="22"/>
              </w:rPr>
              <w:t>0,00</w:t>
            </w:r>
          </w:p>
        </w:tc>
        <w:tc>
          <w:tcPr>
            <w:tcW w:w="1235" w:type="dxa"/>
            <w:tcBorders>
              <w:top w:val="single" w:sz="4" w:space="0" w:color="auto"/>
              <w:left w:val="nil"/>
              <w:bottom w:val="nil"/>
              <w:right w:val="nil"/>
            </w:tcBorders>
            <w:shd w:val="clear" w:color="auto" w:fill="auto"/>
            <w:noWrap/>
            <w:hideMark/>
          </w:tcPr>
          <w:p w14:paraId="4708166F" w14:textId="77777777" w:rsidR="00BC50E7" w:rsidRPr="00F90B1F" w:rsidRDefault="00BC50E7" w:rsidP="00D84300">
            <w:pPr>
              <w:jc w:val="center"/>
              <w:rPr>
                <w:color w:val="000000"/>
                <w:sz w:val="22"/>
                <w:szCs w:val="22"/>
              </w:rPr>
            </w:pPr>
            <w:r w:rsidRPr="00F90B1F">
              <w:rPr>
                <w:color w:val="000000"/>
                <w:sz w:val="22"/>
                <w:szCs w:val="22"/>
              </w:rPr>
              <w:t>1,00</w:t>
            </w:r>
          </w:p>
        </w:tc>
        <w:tc>
          <w:tcPr>
            <w:tcW w:w="905" w:type="dxa"/>
            <w:tcBorders>
              <w:top w:val="single" w:sz="4" w:space="0" w:color="auto"/>
              <w:left w:val="nil"/>
              <w:bottom w:val="nil"/>
              <w:right w:val="nil"/>
            </w:tcBorders>
            <w:shd w:val="clear" w:color="auto" w:fill="auto"/>
            <w:noWrap/>
            <w:hideMark/>
          </w:tcPr>
          <w:p w14:paraId="1C5181A9" w14:textId="77777777" w:rsidR="00BC50E7" w:rsidRPr="00F90B1F" w:rsidRDefault="00BC50E7" w:rsidP="00D84300">
            <w:pPr>
              <w:jc w:val="center"/>
              <w:rPr>
                <w:color w:val="000000"/>
                <w:sz w:val="22"/>
                <w:szCs w:val="22"/>
              </w:rPr>
            </w:pPr>
            <w:r w:rsidRPr="00F90B1F">
              <w:rPr>
                <w:color w:val="000000"/>
                <w:sz w:val="22"/>
                <w:szCs w:val="22"/>
              </w:rPr>
              <w:t>0,0</w:t>
            </w:r>
          </w:p>
        </w:tc>
        <w:tc>
          <w:tcPr>
            <w:tcW w:w="1148" w:type="dxa"/>
            <w:tcBorders>
              <w:top w:val="single" w:sz="4" w:space="0" w:color="auto"/>
              <w:left w:val="nil"/>
              <w:bottom w:val="nil"/>
              <w:right w:val="nil"/>
            </w:tcBorders>
            <w:shd w:val="clear" w:color="auto" w:fill="auto"/>
            <w:noWrap/>
            <w:hideMark/>
          </w:tcPr>
          <w:p w14:paraId="7DE7E1FE" w14:textId="77777777" w:rsidR="00BC50E7" w:rsidRPr="00F90B1F" w:rsidRDefault="00BC50E7" w:rsidP="00D84300">
            <w:pPr>
              <w:jc w:val="center"/>
              <w:rPr>
                <w:color w:val="000000"/>
                <w:sz w:val="22"/>
                <w:szCs w:val="22"/>
              </w:rPr>
            </w:pPr>
            <w:r w:rsidRPr="00F90B1F">
              <w:rPr>
                <w:color w:val="000000"/>
                <w:sz w:val="22"/>
                <w:szCs w:val="22"/>
              </w:rPr>
              <w:t>100,0</w:t>
            </w:r>
          </w:p>
        </w:tc>
      </w:tr>
      <w:tr w:rsidR="00BC50E7" w:rsidRPr="00F90B1F" w14:paraId="46F0FB33" w14:textId="77777777" w:rsidTr="00BC50E7">
        <w:trPr>
          <w:trHeight w:val="300"/>
        </w:trPr>
        <w:tc>
          <w:tcPr>
            <w:tcW w:w="2410" w:type="dxa"/>
            <w:vMerge/>
            <w:tcBorders>
              <w:left w:val="nil"/>
              <w:right w:val="nil"/>
            </w:tcBorders>
            <w:shd w:val="clear" w:color="auto" w:fill="auto"/>
            <w:noWrap/>
            <w:hideMark/>
          </w:tcPr>
          <w:p w14:paraId="7DA2C2C5" w14:textId="77777777" w:rsidR="00BC50E7" w:rsidRPr="00F90B1F" w:rsidRDefault="00BC50E7" w:rsidP="00D84300">
            <w:pPr>
              <w:rPr>
                <w:color w:val="000000"/>
                <w:sz w:val="22"/>
                <w:szCs w:val="22"/>
              </w:rPr>
            </w:pPr>
          </w:p>
        </w:tc>
        <w:tc>
          <w:tcPr>
            <w:tcW w:w="623" w:type="dxa"/>
            <w:tcBorders>
              <w:top w:val="nil"/>
              <w:left w:val="nil"/>
              <w:bottom w:val="nil"/>
              <w:right w:val="nil"/>
            </w:tcBorders>
            <w:shd w:val="clear" w:color="auto" w:fill="auto"/>
            <w:noWrap/>
            <w:hideMark/>
          </w:tcPr>
          <w:p w14:paraId="6816F1C1" w14:textId="77777777" w:rsidR="00BC50E7" w:rsidRPr="00F90B1F" w:rsidRDefault="00BC50E7" w:rsidP="00D84300">
            <w:pPr>
              <w:jc w:val="center"/>
              <w:rPr>
                <w:color w:val="000000"/>
                <w:sz w:val="22"/>
                <w:szCs w:val="22"/>
              </w:rPr>
            </w:pPr>
            <w:r w:rsidRPr="00F90B1F">
              <w:rPr>
                <w:color w:val="000000"/>
                <w:sz w:val="22"/>
                <w:szCs w:val="22"/>
              </w:rPr>
              <w:t>2019</w:t>
            </w:r>
          </w:p>
        </w:tc>
        <w:tc>
          <w:tcPr>
            <w:tcW w:w="905" w:type="dxa"/>
            <w:tcBorders>
              <w:top w:val="nil"/>
              <w:left w:val="nil"/>
              <w:bottom w:val="nil"/>
              <w:right w:val="nil"/>
            </w:tcBorders>
          </w:tcPr>
          <w:p w14:paraId="5345726C" w14:textId="77777777" w:rsidR="00BC50E7" w:rsidRPr="00F90B1F" w:rsidRDefault="00BC50E7" w:rsidP="00D84300">
            <w:pPr>
              <w:jc w:val="center"/>
              <w:rPr>
                <w:color w:val="000000"/>
                <w:sz w:val="22"/>
                <w:szCs w:val="22"/>
              </w:rPr>
            </w:pPr>
            <w:r w:rsidRPr="00F90B1F">
              <w:rPr>
                <w:color w:val="000000"/>
                <w:sz w:val="22"/>
                <w:szCs w:val="22"/>
              </w:rPr>
              <w:t>0</w:t>
            </w:r>
          </w:p>
        </w:tc>
        <w:tc>
          <w:tcPr>
            <w:tcW w:w="1148" w:type="dxa"/>
            <w:tcBorders>
              <w:top w:val="nil"/>
              <w:left w:val="nil"/>
              <w:bottom w:val="nil"/>
              <w:right w:val="nil"/>
            </w:tcBorders>
            <w:shd w:val="clear" w:color="auto" w:fill="auto"/>
            <w:noWrap/>
            <w:hideMark/>
          </w:tcPr>
          <w:p w14:paraId="2A4375FF" w14:textId="77777777" w:rsidR="00BC50E7" w:rsidRPr="00F90B1F" w:rsidRDefault="00BC50E7" w:rsidP="00D84300">
            <w:pPr>
              <w:jc w:val="center"/>
              <w:rPr>
                <w:color w:val="000000"/>
                <w:sz w:val="22"/>
                <w:szCs w:val="22"/>
              </w:rPr>
            </w:pPr>
            <w:r w:rsidRPr="00F90B1F">
              <w:rPr>
                <w:color w:val="000000"/>
                <w:sz w:val="22"/>
                <w:szCs w:val="22"/>
              </w:rPr>
              <w:t>183</w:t>
            </w:r>
          </w:p>
        </w:tc>
        <w:tc>
          <w:tcPr>
            <w:tcW w:w="818" w:type="dxa"/>
            <w:tcBorders>
              <w:top w:val="nil"/>
              <w:left w:val="nil"/>
              <w:bottom w:val="nil"/>
              <w:right w:val="nil"/>
            </w:tcBorders>
            <w:shd w:val="clear" w:color="auto" w:fill="auto"/>
            <w:noWrap/>
            <w:hideMark/>
          </w:tcPr>
          <w:p w14:paraId="79128C87" w14:textId="77777777" w:rsidR="00BC50E7" w:rsidRPr="00F90B1F" w:rsidRDefault="00BC50E7" w:rsidP="00D84300">
            <w:pPr>
              <w:jc w:val="center"/>
              <w:rPr>
                <w:color w:val="000000"/>
                <w:sz w:val="22"/>
                <w:szCs w:val="22"/>
              </w:rPr>
            </w:pPr>
            <w:r w:rsidRPr="00F90B1F">
              <w:rPr>
                <w:color w:val="000000"/>
                <w:sz w:val="22"/>
                <w:szCs w:val="22"/>
              </w:rPr>
              <w:t>183</w:t>
            </w:r>
          </w:p>
        </w:tc>
        <w:tc>
          <w:tcPr>
            <w:tcW w:w="992" w:type="dxa"/>
            <w:tcBorders>
              <w:top w:val="nil"/>
              <w:left w:val="nil"/>
              <w:bottom w:val="nil"/>
              <w:right w:val="nil"/>
            </w:tcBorders>
            <w:shd w:val="clear" w:color="auto" w:fill="auto"/>
            <w:noWrap/>
            <w:hideMark/>
          </w:tcPr>
          <w:p w14:paraId="57A60F87" w14:textId="77777777" w:rsidR="00BC50E7" w:rsidRPr="00F90B1F" w:rsidRDefault="00BC50E7" w:rsidP="00D84300">
            <w:pPr>
              <w:jc w:val="center"/>
              <w:rPr>
                <w:color w:val="000000"/>
                <w:sz w:val="22"/>
                <w:szCs w:val="22"/>
              </w:rPr>
            </w:pPr>
            <w:r w:rsidRPr="00F90B1F">
              <w:rPr>
                <w:color w:val="000000"/>
                <w:sz w:val="22"/>
                <w:szCs w:val="22"/>
              </w:rPr>
              <w:t>0,00</w:t>
            </w:r>
          </w:p>
        </w:tc>
        <w:tc>
          <w:tcPr>
            <w:tcW w:w="1235" w:type="dxa"/>
            <w:tcBorders>
              <w:top w:val="nil"/>
              <w:left w:val="nil"/>
              <w:bottom w:val="nil"/>
              <w:right w:val="nil"/>
            </w:tcBorders>
            <w:shd w:val="clear" w:color="auto" w:fill="auto"/>
            <w:noWrap/>
            <w:hideMark/>
          </w:tcPr>
          <w:p w14:paraId="18AE8AE2" w14:textId="77777777" w:rsidR="00BC50E7" w:rsidRPr="00F90B1F" w:rsidRDefault="00BC50E7" w:rsidP="00D84300">
            <w:pPr>
              <w:jc w:val="center"/>
              <w:rPr>
                <w:color w:val="000000"/>
                <w:sz w:val="22"/>
                <w:szCs w:val="22"/>
              </w:rPr>
            </w:pPr>
            <w:r w:rsidRPr="00F90B1F">
              <w:rPr>
                <w:color w:val="000000"/>
                <w:sz w:val="22"/>
                <w:szCs w:val="22"/>
              </w:rPr>
              <w:t>1,00</w:t>
            </w:r>
          </w:p>
        </w:tc>
        <w:tc>
          <w:tcPr>
            <w:tcW w:w="905" w:type="dxa"/>
            <w:tcBorders>
              <w:top w:val="nil"/>
              <w:left w:val="nil"/>
              <w:bottom w:val="nil"/>
              <w:right w:val="nil"/>
            </w:tcBorders>
            <w:shd w:val="clear" w:color="auto" w:fill="auto"/>
            <w:noWrap/>
            <w:hideMark/>
          </w:tcPr>
          <w:p w14:paraId="7B12B599" w14:textId="77777777" w:rsidR="00BC50E7" w:rsidRPr="00F90B1F" w:rsidRDefault="00BC50E7" w:rsidP="00D84300">
            <w:pPr>
              <w:jc w:val="center"/>
              <w:rPr>
                <w:color w:val="000000"/>
                <w:sz w:val="22"/>
                <w:szCs w:val="22"/>
              </w:rPr>
            </w:pPr>
            <w:r w:rsidRPr="00F90B1F">
              <w:rPr>
                <w:color w:val="000000"/>
                <w:sz w:val="22"/>
                <w:szCs w:val="22"/>
              </w:rPr>
              <w:t>0,0</w:t>
            </w:r>
          </w:p>
        </w:tc>
        <w:tc>
          <w:tcPr>
            <w:tcW w:w="1148" w:type="dxa"/>
            <w:tcBorders>
              <w:top w:val="nil"/>
              <w:left w:val="nil"/>
              <w:bottom w:val="nil"/>
              <w:right w:val="nil"/>
            </w:tcBorders>
            <w:shd w:val="clear" w:color="auto" w:fill="auto"/>
            <w:noWrap/>
            <w:hideMark/>
          </w:tcPr>
          <w:p w14:paraId="17CDA2F3" w14:textId="77777777" w:rsidR="00BC50E7" w:rsidRPr="00F90B1F" w:rsidRDefault="00BC50E7" w:rsidP="00D84300">
            <w:pPr>
              <w:jc w:val="center"/>
              <w:rPr>
                <w:color w:val="000000"/>
                <w:sz w:val="22"/>
                <w:szCs w:val="22"/>
              </w:rPr>
            </w:pPr>
            <w:r w:rsidRPr="00F90B1F">
              <w:rPr>
                <w:color w:val="000000"/>
                <w:sz w:val="22"/>
                <w:szCs w:val="22"/>
              </w:rPr>
              <w:t>100,0</w:t>
            </w:r>
          </w:p>
        </w:tc>
      </w:tr>
      <w:tr w:rsidR="00BC50E7" w:rsidRPr="00F90B1F" w14:paraId="4D771A47" w14:textId="77777777" w:rsidTr="00BC50E7">
        <w:trPr>
          <w:trHeight w:val="300"/>
        </w:trPr>
        <w:tc>
          <w:tcPr>
            <w:tcW w:w="2410" w:type="dxa"/>
            <w:vMerge/>
            <w:tcBorders>
              <w:left w:val="nil"/>
              <w:bottom w:val="single" w:sz="4" w:space="0" w:color="auto"/>
              <w:right w:val="nil"/>
            </w:tcBorders>
            <w:shd w:val="clear" w:color="auto" w:fill="auto"/>
            <w:noWrap/>
            <w:hideMark/>
          </w:tcPr>
          <w:p w14:paraId="25E1B2D7" w14:textId="77777777" w:rsidR="00BC50E7" w:rsidRPr="00F90B1F" w:rsidRDefault="00BC50E7" w:rsidP="00D84300">
            <w:pPr>
              <w:rPr>
                <w:color w:val="000000"/>
                <w:sz w:val="22"/>
                <w:szCs w:val="22"/>
              </w:rPr>
            </w:pPr>
          </w:p>
        </w:tc>
        <w:tc>
          <w:tcPr>
            <w:tcW w:w="623" w:type="dxa"/>
            <w:tcBorders>
              <w:top w:val="nil"/>
              <w:left w:val="nil"/>
              <w:bottom w:val="single" w:sz="4" w:space="0" w:color="auto"/>
              <w:right w:val="nil"/>
            </w:tcBorders>
            <w:shd w:val="clear" w:color="auto" w:fill="auto"/>
            <w:noWrap/>
            <w:hideMark/>
          </w:tcPr>
          <w:p w14:paraId="5E969761" w14:textId="77777777" w:rsidR="00BC50E7" w:rsidRPr="00F90B1F" w:rsidRDefault="00BC50E7" w:rsidP="00D84300">
            <w:pPr>
              <w:jc w:val="center"/>
              <w:rPr>
                <w:color w:val="000000"/>
                <w:sz w:val="22"/>
                <w:szCs w:val="22"/>
              </w:rPr>
            </w:pPr>
            <w:r w:rsidRPr="00F90B1F">
              <w:rPr>
                <w:color w:val="000000"/>
                <w:sz w:val="22"/>
                <w:szCs w:val="22"/>
              </w:rPr>
              <w:t>2023</w:t>
            </w:r>
          </w:p>
        </w:tc>
        <w:tc>
          <w:tcPr>
            <w:tcW w:w="905" w:type="dxa"/>
            <w:tcBorders>
              <w:top w:val="nil"/>
              <w:left w:val="nil"/>
              <w:bottom w:val="single" w:sz="4" w:space="0" w:color="auto"/>
              <w:right w:val="nil"/>
            </w:tcBorders>
          </w:tcPr>
          <w:p w14:paraId="523A43B2" w14:textId="77777777" w:rsidR="00BC50E7" w:rsidRPr="00F90B1F" w:rsidRDefault="00BC50E7" w:rsidP="00D84300">
            <w:pPr>
              <w:jc w:val="center"/>
              <w:rPr>
                <w:color w:val="000000"/>
                <w:sz w:val="22"/>
                <w:szCs w:val="22"/>
              </w:rPr>
            </w:pPr>
            <w:r w:rsidRPr="00F90B1F">
              <w:rPr>
                <w:color w:val="000000"/>
                <w:sz w:val="22"/>
                <w:szCs w:val="22"/>
              </w:rPr>
              <w:t>0</w:t>
            </w:r>
          </w:p>
        </w:tc>
        <w:tc>
          <w:tcPr>
            <w:tcW w:w="1148" w:type="dxa"/>
            <w:tcBorders>
              <w:top w:val="nil"/>
              <w:left w:val="nil"/>
              <w:bottom w:val="single" w:sz="4" w:space="0" w:color="auto"/>
              <w:right w:val="nil"/>
            </w:tcBorders>
            <w:shd w:val="clear" w:color="auto" w:fill="auto"/>
            <w:noWrap/>
            <w:hideMark/>
          </w:tcPr>
          <w:p w14:paraId="2043ED3E" w14:textId="77777777" w:rsidR="00BC50E7" w:rsidRPr="00F90B1F" w:rsidRDefault="00BC50E7" w:rsidP="00D84300">
            <w:pPr>
              <w:jc w:val="center"/>
              <w:rPr>
                <w:color w:val="000000"/>
                <w:sz w:val="22"/>
                <w:szCs w:val="22"/>
              </w:rPr>
            </w:pPr>
            <w:r w:rsidRPr="00F90B1F">
              <w:rPr>
                <w:color w:val="000000"/>
                <w:sz w:val="22"/>
                <w:szCs w:val="22"/>
              </w:rPr>
              <w:t>3</w:t>
            </w:r>
          </w:p>
        </w:tc>
        <w:tc>
          <w:tcPr>
            <w:tcW w:w="818" w:type="dxa"/>
            <w:tcBorders>
              <w:top w:val="nil"/>
              <w:left w:val="nil"/>
              <w:bottom w:val="single" w:sz="4" w:space="0" w:color="auto"/>
              <w:right w:val="nil"/>
            </w:tcBorders>
            <w:shd w:val="clear" w:color="auto" w:fill="auto"/>
            <w:noWrap/>
            <w:hideMark/>
          </w:tcPr>
          <w:p w14:paraId="68F11460" w14:textId="77777777" w:rsidR="00BC50E7" w:rsidRPr="00F90B1F" w:rsidRDefault="00BC50E7" w:rsidP="00D84300">
            <w:pPr>
              <w:jc w:val="center"/>
              <w:rPr>
                <w:color w:val="000000"/>
                <w:sz w:val="22"/>
                <w:szCs w:val="22"/>
              </w:rPr>
            </w:pPr>
            <w:r w:rsidRPr="00F90B1F">
              <w:rPr>
                <w:color w:val="000000"/>
                <w:sz w:val="22"/>
                <w:szCs w:val="22"/>
              </w:rPr>
              <w:t>3</w:t>
            </w:r>
          </w:p>
        </w:tc>
        <w:tc>
          <w:tcPr>
            <w:tcW w:w="992" w:type="dxa"/>
            <w:tcBorders>
              <w:top w:val="nil"/>
              <w:left w:val="nil"/>
              <w:bottom w:val="single" w:sz="4" w:space="0" w:color="auto"/>
              <w:right w:val="nil"/>
            </w:tcBorders>
            <w:shd w:val="clear" w:color="auto" w:fill="auto"/>
            <w:noWrap/>
            <w:hideMark/>
          </w:tcPr>
          <w:p w14:paraId="03A79134" w14:textId="77777777" w:rsidR="00BC50E7" w:rsidRPr="00F90B1F" w:rsidRDefault="00BC50E7" w:rsidP="00D84300">
            <w:pPr>
              <w:jc w:val="center"/>
              <w:rPr>
                <w:color w:val="000000"/>
                <w:sz w:val="22"/>
                <w:szCs w:val="22"/>
              </w:rPr>
            </w:pPr>
            <w:r w:rsidRPr="00F90B1F">
              <w:rPr>
                <w:color w:val="000000"/>
                <w:sz w:val="22"/>
                <w:szCs w:val="22"/>
              </w:rPr>
              <w:t>0,00</w:t>
            </w:r>
          </w:p>
        </w:tc>
        <w:tc>
          <w:tcPr>
            <w:tcW w:w="1235" w:type="dxa"/>
            <w:tcBorders>
              <w:top w:val="nil"/>
              <w:left w:val="nil"/>
              <w:bottom w:val="single" w:sz="4" w:space="0" w:color="auto"/>
              <w:right w:val="nil"/>
            </w:tcBorders>
            <w:shd w:val="clear" w:color="auto" w:fill="auto"/>
            <w:noWrap/>
            <w:hideMark/>
          </w:tcPr>
          <w:p w14:paraId="4E7A21B3" w14:textId="77777777" w:rsidR="00BC50E7" w:rsidRPr="00F90B1F" w:rsidRDefault="00BC50E7" w:rsidP="00D84300">
            <w:pPr>
              <w:jc w:val="center"/>
              <w:rPr>
                <w:color w:val="000000"/>
                <w:sz w:val="22"/>
                <w:szCs w:val="22"/>
              </w:rPr>
            </w:pPr>
            <w:r w:rsidRPr="00F90B1F">
              <w:rPr>
                <w:color w:val="000000"/>
                <w:sz w:val="22"/>
                <w:szCs w:val="22"/>
              </w:rPr>
              <w:t>1,00</w:t>
            </w:r>
          </w:p>
        </w:tc>
        <w:tc>
          <w:tcPr>
            <w:tcW w:w="905" w:type="dxa"/>
            <w:tcBorders>
              <w:top w:val="nil"/>
              <w:left w:val="nil"/>
              <w:bottom w:val="single" w:sz="4" w:space="0" w:color="auto"/>
              <w:right w:val="nil"/>
            </w:tcBorders>
            <w:shd w:val="clear" w:color="auto" w:fill="auto"/>
            <w:noWrap/>
            <w:hideMark/>
          </w:tcPr>
          <w:p w14:paraId="3E6BB781" w14:textId="77777777" w:rsidR="00BC50E7" w:rsidRPr="00F90B1F" w:rsidRDefault="00BC50E7" w:rsidP="00D84300">
            <w:pPr>
              <w:jc w:val="center"/>
              <w:rPr>
                <w:color w:val="000000"/>
                <w:sz w:val="22"/>
                <w:szCs w:val="22"/>
              </w:rPr>
            </w:pPr>
            <w:r w:rsidRPr="00F90B1F">
              <w:rPr>
                <w:color w:val="000000"/>
                <w:sz w:val="22"/>
                <w:szCs w:val="22"/>
              </w:rPr>
              <w:t>0,0</w:t>
            </w:r>
          </w:p>
        </w:tc>
        <w:tc>
          <w:tcPr>
            <w:tcW w:w="1148" w:type="dxa"/>
            <w:tcBorders>
              <w:top w:val="nil"/>
              <w:left w:val="nil"/>
              <w:bottom w:val="single" w:sz="4" w:space="0" w:color="auto"/>
              <w:right w:val="nil"/>
            </w:tcBorders>
            <w:shd w:val="clear" w:color="auto" w:fill="auto"/>
            <w:noWrap/>
            <w:hideMark/>
          </w:tcPr>
          <w:p w14:paraId="456BA3C8" w14:textId="77777777" w:rsidR="00BC50E7" w:rsidRPr="00F90B1F" w:rsidRDefault="00BC50E7" w:rsidP="00D84300">
            <w:pPr>
              <w:jc w:val="center"/>
              <w:rPr>
                <w:color w:val="000000"/>
                <w:sz w:val="22"/>
                <w:szCs w:val="22"/>
              </w:rPr>
            </w:pPr>
            <w:r w:rsidRPr="00F90B1F">
              <w:rPr>
                <w:color w:val="000000"/>
                <w:sz w:val="22"/>
                <w:szCs w:val="22"/>
              </w:rPr>
              <w:t>100,0</w:t>
            </w:r>
          </w:p>
        </w:tc>
      </w:tr>
      <w:tr w:rsidR="00BC50E7" w:rsidRPr="00F90B1F" w14:paraId="2B77EBA2" w14:textId="77777777" w:rsidTr="00BC50E7">
        <w:trPr>
          <w:trHeight w:val="300"/>
        </w:trPr>
        <w:tc>
          <w:tcPr>
            <w:tcW w:w="2410" w:type="dxa"/>
            <w:tcBorders>
              <w:top w:val="single" w:sz="4" w:space="0" w:color="auto"/>
              <w:left w:val="nil"/>
              <w:bottom w:val="nil"/>
              <w:right w:val="nil"/>
            </w:tcBorders>
            <w:shd w:val="clear" w:color="auto" w:fill="auto"/>
            <w:noWrap/>
            <w:hideMark/>
          </w:tcPr>
          <w:p w14:paraId="6D3801D6" w14:textId="77777777" w:rsidR="00BC50E7" w:rsidRPr="00F90B1F" w:rsidRDefault="00BC50E7" w:rsidP="00D84300">
            <w:pPr>
              <w:rPr>
                <w:color w:val="000000"/>
                <w:sz w:val="22"/>
                <w:szCs w:val="22"/>
              </w:rPr>
            </w:pPr>
            <w:r w:rsidRPr="00F90B1F">
              <w:rPr>
                <w:color w:val="000000"/>
                <w:sz w:val="22"/>
                <w:szCs w:val="22"/>
              </w:rPr>
              <w:t>Hospital Universitario Nuestra Señora  de La Paz</w:t>
            </w:r>
          </w:p>
        </w:tc>
        <w:tc>
          <w:tcPr>
            <w:tcW w:w="623" w:type="dxa"/>
            <w:tcBorders>
              <w:top w:val="single" w:sz="4" w:space="0" w:color="auto"/>
              <w:left w:val="nil"/>
              <w:bottom w:val="nil"/>
              <w:right w:val="nil"/>
            </w:tcBorders>
            <w:shd w:val="clear" w:color="auto" w:fill="auto"/>
            <w:noWrap/>
            <w:hideMark/>
          </w:tcPr>
          <w:p w14:paraId="18AB6C1A" w14:textId="77777777" w:rsidR="00BC50E7" w:rsidRPr="00F90B1F" w:rsidRDefault="00BC50E7" w:rsidP="00D84300">
            <w:pPr>
              <w:jc w:val="center"/>
              <w:rPr>
                <w:color w:val="000000"/>
                <w:sz w:val="22"/>
                <w:szCs w:val="22"/>
              </w:rPr>
            </w:pPr>
            <w:r w:rsidRPr="00F90B1F">
              <w:rPr>
                <w:color w:val="000000"/>
                <w:sz w:val="22"/>
                <w:szCs w:val="22"/>
              </w:rPr>
              <w:t>2023</w:t>
            </w:r>
          </w:p>
        </w:tc>
        <w:tc>
          <w:tcPr>
            <w:tcW w:w="905" w:type="dxa"/>
            <w:tcBorders>
              <w:top w:val="single" w:sz="4" w:space="0" w:color="auto"/>
              <w:left w:val="nil"/>
              <w:bottom w:val="nil"/>
              <w:right w:val="nil"/>
            </w:tcBorders>
          </w:tcPr>
          <w:p w14:paraId="035ED094" w14:textId="77777777" w:rsidR="00BC50E7" w:rsidRPr="00F90B1F" w:rsidRDefault="00BC50E7" w:rsidP="00D84300">
            <w:pPr>
              <w:jc w:val="center"/>
              <w:rPr>
                <w:color w:val="000000"/>
                <w:sz w:val="22"/>
                <w:szCs w:val="22"/>
              </w:rPr>
            </w:pPr>
            <w:r w:rsidRPr="00F90B1F">
              <w:rPr>
                <w:color w:val="000000"/>
                <w:sz w:val="22"/>
                <w:szCs w:val="22"/>
              </w:rPr>
              <w:t>25</w:t>
            </w:r>
          </w:p>
        </w:tc>
        <w:tc>
          <w:tcPr>
            <w:tcW w:w="1148" w:type="dxa"/>
            <w:tcBorders>
              <w:top w:val="single" w:sz="4" w:space="0" w:color="auto"/>
              <w:left w:val="nil"/>
              <w:bottom w:val="nil"/>
              <w:right w:val="nil"/>
            </w:tcBorders>
            <w:shd w:val="clear" w:color="auto" w:fill="auto"/>
            <w:noWrap/>
            <w:hideMark/>
          </w:tcPr>
          <w:p w14:paraId="67747AE8" w14:textId="77777777" w:rsidR="00BC50E7" w:rsidRPr="00F90B1F" w:rsidRDefault="00BC50E7" w:rsidP="00D84300">
            <w:pPr>
              <w:jc w:val="center"/>
              <w:rPr>
                <w:color w:val="000000"/>
                <w:sz w:val="22"/>
                <w:szCs w:val="22"/>
              </w:rPr>
            </w:pPr>
            <w:r w:rsidRPr="00F90B1F">
              <w:rPr>
                <w:color w:val="000000"/>
                <w:sz w:val="22"/>
                <w:szCs w:val="22"/>
              </w:rPr>
              <w:t>0</w:t>
            </w:r>
          </w:p>
        </w:tc>
        <w:tc>
          <w:tcPr>
            <w:tcW w:w="818" w:type="dxa"/>
            <w:tcBorders>
              <w:top w:val="single" w:sz="4" w:space="0" w:color="auto"/>
              <w:left w:val="nil"/>
              <w:bottom w:val="nil"/>
              <w:right w:val="nil"/>
            </w:tcBorders>
            <w:shd w:val="clear" w:color="auto" w:fill="auto"/>
            <w:noWrap/>
            <w:hideMark/>
          </w:tcPr>
          <w:p w14:paraId="7A9BF882" w14:textId="77777777" w:rsidR="00BC50E7" w:rsidRPr="00F90B1F" w:rsidRDefault="00BC50E7" w:rsidP="00D84300">
            <w:pPr>
              <w:jc w:val="center"/>
              <w:rPr>
                <w:color w:val="000000"/>
                <w:sz w:val="22"/>
                <w:szCs w:val="22"/>
              </w:rPr>
            </w:pPr>
            <w:r w:rsidRPr="00F90B1F">
              <w:rPr>
                <w:color w:val="000000"/>
                <w:sz w:val="22"/>
                <w:szCs w:val="22"/>
              </w:rPr>
              <w:t>25</w:t>
            </w:r>
          </w:p>
        </w:tc>
        <w:tc>
          <w:tcPr>
            <w:tcW w:w="992" w:type="dxa"/>
            <w:tcBorders>
              <w:top w:val="single" w:sz="4" w:space="0" w:color="auto"/>
              <w:left w:val="nil"/>
              <w:bottom w:val="nil"/>
              <w:right w:val="nil"/>
            </w:tcBorders>
            <w:shd w:val="clear" w:color="auto" w:fill="auto"/>
            <w:noWrap/>
            <w:hideMark/>
          </w:tcPr>
          <w:p w14:paraId="4C999873" w14:textId="77777777" w:rsidR="00BC50E7" w:rsidRPr="00F90B1F" w:rsidRDefault="00BC50E7" w:rsidP="00D84300">
            <w:pPr>
              <w:jc w:val="center"/>
              <w:rPr>
                <w:color w:val="000000"/>
                <w:sz w:val="22"/>
                <w:szCs w:val="22"/>
              </w:rPr>
            </w:pPr>
            <w:r w:rsidRPr="00F90B1F">
              <w:rPr>
                <w:color w:val="000000"/>
                <w:sz w:val="22"/>
                <w:szCs w:val="22"/>
              </w:rPr>
              <w:t>1,00</w:t>
            </w:r>
          </w:p>
        </w:tc>
        <w:tc>
          <w:tcPr>
            <w:tcW w:w="1235" w:type="dxa"/>
            <w:tcBorders>
              <w:top w:val="single" w:sz="4" w:space="0" w:color="auto"/>
              <w:left w:val="nil"/>
              <w:bottom w:val="nil"/>
              <w:right w:val="nil"/>
            </w:tcBorders>
            <w:shd w:val="clear" w:color="auto" w:fill="auto"/>
            <w:noWrap/>
            <w:hideMark/>
          </w:tcPr>
          <w:p w14:paraId="3B7A4C1E" w14:textId="77777777" w:rsidR="00BC50E7" w:rsidRPr="00F90B1F" w:rsidRDefault="00BC50E7" w:rsidP="00D84300">
            <w:pPr>
              <w:jc w:val="center"/>
              <w:rPr>
                <w:color w:val="000000"/>
                <w:sz w:val="22"/>
                <w:szCs w:val="22"/>
              </w:rPr>
            </w:pPr>
            <w:r w:rsidRPr="00F90B1F">
              <w:rPr>
                <w:color w:val="000000"/>
                <w:sz w:val="22"/>
                <w:szCs w:val="22"/>
              </w:rPr>
              <w:t>0,00</w:t>
            </w:r>
          </w:p>
        </w:tc>
        <w:tc>
          <w:tcPr>
            <w:tcW w:w="905" w:type="dxa"/>
            <w:tcBorders>
              <w:top w:val="single" w:sz="4" w:space="0" w:color="auto"/>
              <w:left w:val="nil"/>
              <w:bottom w:val="nil"/>
              <w:right w:val="nil"/>
            </w:tcBorders>
            <w:shd w:val="clear" w:color="auto" w:fill="auto"/>
            <w:noWrap/>
            <w:hideMark/>
          </w:tcPr>
          <w:p w14:paraId="5DC6FAA8" w14:textId="77777777" w:rsidR="00BC50E7" w:rsidRPr="00F90B1F" w:rsidRDefault="00BC50E7" w:rsidP="00D84300">
            <w:pPr>
              <w:jc w:val="center"/>
              <w:rPr>
                <w:color w:val="000000"/>
                <w:sz w:val="22"/>
                <w:szCs w:val="22"/>
              </w:rPr>
            </w:pPr>
            <w:r w:rsidRPr="00F90B1F">
              <w:rPr>
                <w:color w:val="000000"/>
                <w:sz w:val="22"/>
                <w:szCs w:val="22"/>
              </w:rPr>
              <w:t>100,0</w:t>
            </w:r>
          </w:p>
        </w:tc>
        <w:tc>
          <w:tcPr>
            <w:tcW w:w="1148" w:type="dxa"/>
            <w:tcBorders>
              <w:top w:val="single" w:sz="4" w:space="0" w:color="auto"/>
              <w:left w:val="nil"/>
              <w:bottom w:val="nil"/>
              <w:right w:val="nil"/>
            </w:tcBorders>
            <w:shd w:val="clear" w:color="auto" w:fill="auto"/>
            <w:noWrap/>
            <w:hideMark/>
          </w:tcPr>
          <w:p w14:paraId="358ADE1E" w14:textId="77777777" w:rsidR="00BC50E7" w:rsidRPr="00F90B1F" w:rsidRDefault="00BC50E7" w:rsidP="00D84300">
            <w:pPr>
              <w:jc w:val="center"/>
              <w:rPr>
                <w:color w:val="000000"/>
                <w:sz w:val="22"/>
                <w:szCs w:val="22"/>
              </w:rPr>
            </w:pPr>
            <w:r w:rsidRPr="00F90B1F">
              <w:rPr>
                <w:color w:val="000000"/>
                <w:sz w:val="22"/>
                <w:szCs w:val="22"/>
              </w:rPr>
              <w:t>0,0</w:t>
            </w:r>
          </w:p>
        </w:tc>
      </w:tr>
      <w:tr w:rsidR="00BC50E7" w:rsidRPr="00F90B1F" w14:paraId="2A3587DA" w14:textId="77777777" w:rsidTr="00BC50E7">
        <w:trPr>
          <w:trHeight w:val="300"/>
        </w:trPr>
        <w:tc>
          <w:tcPr>
            <w:tcW w:w="2410" w:type="dxa"/>
            <w:tcBorders>
              <w:top w:val="nil"/>
              <w:left w:val="nil"/>
              <w:bottom w:val="single" w:sz="4" w:space="0" w:color="auto"/>
              <w:right w:val="nil"/>
            </w:tcBorders>
            <w:shd w:val="clear" w:color="auto" w:fill="auto"/>
            <w:noWrap/>
            <w:hideMark/>
          </w:tcPr>
          <w:p w14:paraId="32976B50" w14:textId="77777777" w:rsidR="00BC50E7" w:rsidRPr="00F90B1F" w:rsidRDefault="00BC50E7" w:rsidP="00D84300">
            <w:pPr>
              <w:rPr>
                <w:color w:val="000000"/>
                <w:sz w:val="22"/>
                <w:szCs w:val="22"/>
              </w:rPr>
            </w:pPr>
            <w:r w:rsidRPr="00F90B1F">
              <w:rPr>
                <w:color w:val="000000"/>
                <w:sz w:val="22"/>
                <w:szCs w:val="22"/>
              </w:rPr>
              <w:lastRenderedPageBreak/>
              <w:t>Hospital Villa Dolores</w:t>
            </w:r>
          </w:p>
        </w:tc>
        <w:tc>
          <w:tcPr>
            <w:tcW w:w="623" w:type="dxa"/>
            <w:tcBorders>
              <w:top w:val="nil"/>
              <w:left w:val="nil"/>
              <w:bottom w:val="single" w:sz="4" w:space="0" w:color="auto"/>
              <w:right w:val="nil"/>
            </w:tcBorders>
            <w:shd w:val="clear" w:color="auto" w:fill="auto"/>
            <w:noWrap/>
            <w:hideMark/>
          </w:tcPr>
          <w:p w14:paraId="75FC9E25" w14:textId="77777777" w:rsidR="00BC50E7" w:rsidRPr="00F90B1F" w:rsidRDefault="00BC50E7" w:rsidP="00D84300">
            <w:pPr>
              <w:jc w:val="center"/>
              <w:rPr>
                <w:color w:val="000000"/>
                <w:sz w:val="22"/>
                <w:szCs w:val="22"/>
              </w:rPr>
            </w:pPr>
            <w:r w:rsidRPr="00F90B1F">
              <w:rPr>
                <w:color w:val="000000"/>
                <w:sz w:val="22"/>
                <w:szCs w:val="22"/>
              </w:rPr>
              <w:t>2023</w:t>
            </w:r>
          </w:p>
        </w:tc>
        <w:tc>
          <w:tcPr>
            <w:tcW w:w="905" w:type="dxa"/>
            <w:tcBorders>
              <w:top w:val="nil"/>
              <w:left w:val="nil"/>
              <w:bottom w:val="single" w:sz="4" w:space="0" w:color="auto"/>
              <w:right w:val="nil"/>
            </w:tcBorders>
          </w:tcPr>
          <w:p w14:paraId="774BF995" w14:textId="77777777" w:rsidR="00BC50E7" w:rsidRPr="00F90B1F" w:rsidRDefault="00BC50E7" w:rsidP="00D84300">
            <w:pPr>
              <w:jc w:val="center"/>
              <w:rPr>
                <w:color w:val="000000"/>
                <w:sz w:val="22"/>
                <w:szCs w:val="22"/>
              </w:rPr>
            </w:pPr>
            <w:r w:rsidRPr="00F90B1F">
              <w:rPr>
                <w:color w:val="000000"/>
                <w:sz w:val="22"/>
                <w:szCs w:val="22"/>
              </w:rPr>
              <w:t>196</w:t>
            </w:r>
          </w:p>
        </w:tc>
        <w:tc>
          <w:tcPr>
            <w:tcW w:w="1148" w:type="dxa"/>
            <w:tcBorders>
              <w:top w:val="nil"/>
              <w:left w:val="nil"/>
              <w:bottom w:val="single" w:sz="4" w:space="0" w:color="auto"/>
              <w:right w:val="nil"/>
            </w:tcBorders>
            <w:shd w:val="clear" w:color="auto" w:fill="auto"/>
            <w:noWrap/>
            <w:hideMark/>
          </w:tcPr>
          <w:p w14:paraId="38B2CAFB" w14:textId="77777777" w:rsidR="00BC50E7" w:rsidRPr="00F90B1F" w:rsidRDefault="00BC50E7" w:rsidP="00D84300">
            <w:pPr>
              <w:jc w:val="center"/>
              <w:rPr>
                <w:color w:val="000000"/>
                <w:sz w:val="22"/>
                <w:szCs w:val="22"/>
              </w:rPr>
            </w:pPr>
            <w:r w:rsidRPr="00F90B1F">
              <w:rPr>
                <w:color w:val="000000"/>
                <w:sz w:val="22"/>
                <w:szCs w:val="22"/>
              </w:rPr>
              <w:t>0</w:t>
            </w:r>
          </w:p>
        </w:tc>
        <w:tc>
          <w:tcPr>
            <w:tcW w:w="818" w:type="dxa"/>
            <w:tcBorders>
              <w:top w:val="nil"/>
              <w:left w:val="nil"/>
              <w:bottom w:val="single" w:sz="4" w:space="0" w:color="auto"/>
              <w:right w:val="nil"/>
            </w:tcBorders>
            <w:shd w:val="clear" w:color="auto" w:fill="auto"/>
            <w:noWrap/>
            <w:hideMark/>
          </w:tcPr>
          <w:p w14:paraId="3E21D0C8" w14:textId="77777777" w:rsidR="00BC50E7" w:rsidRPr="00F90B1F" w:rsidRDefault="00BC50E7" w:rsidP="00D84300">
            <w:pPr>
              <w:jc w:val="center"/>
              <w:rPr>
                <w:color w:val="000000"/>
                <w:sz w:val="22"/>
                <w:szCs w:val="22"/>
              </w:rPr>
            </w:pPr>
            <w:r w:rsidRPr="00F90B1F">
              <w:rPr>
                <w:color w:val="000000"/>
                <w:sz w:val="22"/>
                <w:szCs w:val="22"/>
              </w:rPr>
              <w:t>196</w:t>
            </w:r>
          </w:p>
        </w:tc>
        <w:tc>
          <w:tcPr>
            <w:tcW w:w="992" w:type="dxa"/>
            <w:tcBorders>
              <w:top w:val="nil"/>
              <w:left w:val="nil"/>
              <w:bottom w:val="single" w:sz="4" w:space="0" w:color="auto"/>
              <w:right w:val="nil"/>
            </w:tcBorders>
            <w:shd w:val="clear" w:color="auto" w:fill="auto"/>
            <w:noWrap/>
            <w:hideMark/>
          </w:tcPr>
          <w:p w14:paraId="32535B14" w14:textId="77777777" w:rsidR="00BC50E7" w:rsidRPr="00F90B1F" w:rsidRDefault="00BC50E7" w:rsidP="00D84300">
            <w:pPr>
              <w:jc w:val="center"/>
              <w:rPr>
                <w:color w:val="000000"/>
                <w:sz w:val="22"/>
                <w:szCs w:val="22"/>
              </w:rPr>
            </w:pPr>
            <w:r w:rsidRPr="00F90B1F">
              <w:rPr>
                <w:color w:val="000000"/>
                <w:sz w:val="22"/>
                <w:szCs w:val="22"/>
              </w:rPr>
              <w:t>1,00</w:t>
            </w:r>
          </w:p>
        </w:tc>
        <w:tc>
          <w:tcPr>
            <w:tcW w:w="1235" w:type="dxa"/>
            <w:tcBorders>
              <w:top w:val="nil"/>
              <w:left w:val="nil"/>
              <w:bottom w:val="single" w:sz="4" w:space="0" w:color="auto"/>
              <w:right w:val="nil"/>
            </w:tcBorders>
            <w:shd w:val="clear" w:color="auto" w:fill="auto"/>
            <w:noWrap/>
            <w:hideMark/>
          </w:tcPr>
          <w:p w14:paraId="42D9E09D" w14:textId="77777777" w:rsidR="00BC50E7" w:rsidRPr="00F90B1F" w:rsidRDefault="00BC50E7" w:rsidP="00D84300">
            <w:pPr>
              <w:jc w:val="center"/>
              <w:rPr>
                <w:color w:val="000000"/>
                <w:sz w:val="22"/>
                <w:szCs w:val="22"/>
              </w:rPr>
            </w:pPr>
            <w:r w:rsidRPr="00F90B1F">
              <w:rPr>
                <w:color w:val="000000"/>
                <w:sz w:val="22"/>
                <w:szCs w:val="22"/>
              </w:rPr>
              <w:t>0,00</w:t>
            </w:r>
          </w:p>
        </w:tc>
        <w:tc>
          <w:tcPr>
            <w:tcW w:w="905" w:type="dxa"/>
            <w:tcBorders>
              <w:top w:val="nil"/>
              <w:left w:val="nil"/>
              <w:bottom w:val="single" w:sz="4" w:space="0" w:color="auto"/>
              <w:right w:val="nil"/>
            </w:tcBorders>
            <w:shd w:val="clear" w:color="auto" w:fill="auto"/>
            <w:noWrap/>
            <w:hideMark/>
          </w:tcPr>
          <w:p w14:paraId="3B8AB26A" w14:textId="77777777" w:rsidR="00BC50E7" w:rsidRPr="00F90B1F" w:rsidRDefault="00BC50E7" w:rsidP="00D84300">
            <w:pPr>
              <w:jc w:val="center"/>
              <w:rPr>
                <w:color w:val="000000"/>
                <w:sz w:val="22"/>
                <w:szCs w:val="22"/>
              </w:rPr>
            </w:pPr>
            <w:r w:rsidRPr="00F90B1F">
              <w:rPr>
                <w:color w:val="000000"/>
                <w:sz w:val="22"/>
                <w:szCs w:val="22"/>
              </w:rPr>
              <w:t>100,0</w:t>
            </w:r>
          </w:p>
        </w:tc>
        <w:tc>
          <w:tcPr>
            <w:tcW w:w="1148" w:type="dxa"/>
            <w:tcBorders>
              <w:top w:val="nil"/>
              <w:left w:val="nil"/>
              <w:bottom w:val="single" w:sz="4" w:space="0" w:color="auto"/>
              <w:right w:val="nil"/>
            </w:tcBorders>
            <w:shd w:val="clear" w:color="auto" w:fill="auto"/>
            <w:noWrap/>
            <w:hideMark/>
          </w:tcPr>
          <w:p w14:paraId="52EB5C02" w14:textId="77777777" w:rsidR="00BC50E7" w:rsidRPr="00F90B1F" w:rsidRDefault="00BC50E7" w:rsidP="00D84300">
            <w:pPr>
              <w:jc w:val="center"/>
              <w:rPr>
                <w:color w:val="000000"/>
                <w:sz w:val="22"/>
                <w:szCs w:val="22"/>
              </w:rPr>
            </w:pPr>
            <w:r w:rsidRPr="00F90B1F">
              <w:rPr>
                <w:color w:val="000000"/>
                <w:sz w:val="22"/>
                <w:szCs w:val="22"/>
              </w:rPr>
              <w:t>0,0</w:t>
            </w:r>
          </w:p>
        </w:tc>
      </w:tr>
      <w:tr w:rsidR="00BC50E7" w:rsidRPr="00F90B1F" w14:paraId="4E25536E" w14:textId="77777777" w:rsidTr="00BC50E7">
        <w:trPr>
          <w:trHeight w:val="300"/>
        </w:trPr>
        <w:tc>
          <w:tcPr>
            <w:tcW w:w="2410" w:type="dxa"/>
            <w:vMerge w:val="restart"/>
            <w:tcBorders>
              <w:top w:val="single" w:sz="4" w:space="0" w:color="auto"/>
              <w:left w:val="nil"/>
              <w:right w:val="nil"/>
            </w:tcBorders>
            <w:shd w:val="clear" w:color="auto" w:fill="auto"/>
            <w:noWrap/>
            <w:vAlign w:val="center"/>
            <w:hideMark/>
          </w:tcPr>
          <w:p w14:paraId="62A988D7" w14:textId="77777777" w:rsidR="00BC50E7" w:rsidRPr="00F90B1F" w:rsidRDefault="00BC50E7" w:rsidP="00D84300">
            <w:pPr>
              <w:jc w:val="center"/>
              <w:rPr>
                <w:b/>
                <w:bCs/>
                <w:color w:val="000000"/>
                <w:sz w:val="22"/>
                <w:szCs w:val="22"/>
              </w:rPr>
            </w:pPr>
            <w:r w:rsidRPr="00F90B1F">
              <w:rPr>
                <w:b/>
                <w:bCs/>
                <w:color w:val="000000"/>
                <w:sz w:val="22"/>
                <w:szCs w:val="22"/>
              </w:rPr>
              <w:t>Toda la red</w:t>
            </w:r>
          </w:p>
        </w:tc>
        <w:tc>
          <w:tcPr>
            <w:tcW w:w="623" w:type="dxa"/>
            <w:tcBorders>
              <w:top w:val="single" w:sz="4" w:space="0" w:color="auto"/>
              <w:left w:val="nil"/>
              <w:bottom w:val="nil"/>
              <w:right w:val="nil"/>
            </w:tcBorders>
            <w:shd w:val="clear" w:color="auto" w:fill="auto"/>
            <w:noWrap/>
            <w:hideMark/>
          </w:tcPr>
          <w:p w14:paraId="1CF3875C" w14:textId="77777777" w:rsidR="00BC50E7" w:rsidRPr="00F90B1F" w:rsidRDefault="00BC50E7" w:rsidP="00D84300">
            <w:pPr>
              <w:jc w:val="center"/>
              <w:rPr>
                <w:color w:val="000000"/>
                <w:sz w:val="22"/>
                <w:szCs w:val="22"/>
              </w:rPr>
            </w:pPr>
            <w:r w:rsidRPr="00F90B1F">
              <w:rPr>
                <w:color w:val="000000"/>
                <w:sz w:val="22"/>
                <w:szCs w:val="22"/>
              </w:rPr>
              <w:t>2014</w:t>
            </w:r>
          </w:p>
        </w:tc>
        <w:tc>
          <w:tcPr>
            <w:tcW w:w="905" w:type="dxa"/>
            <w:tcBorders>
              <w:top w:val="single" w:sz="4" w:space="0" w:color="auto"/>
              <w:left w:val="nil"/>
              <w:bottom w:val="nil"/>
              <w:right w:val="nil"/>
            </w:tcBorders>
          </w:tcPr>
          <w:p w14:paraId="459C9370" w14:textId="77777777" w:rsidR="00BC50E7" w:rsidRPr="00F90B1F" w:rsidRDefault="00BC50E7" w:rsidP="00D84300">
            <w:pPr>
              <w:jc w:val="center"/>
              <w:rPr>
                <w:color w:val="000000"/>
                <w:sz w:val="22"/>
                <w:szCs w:val="22"/>
              </w:rPr>
            </w:pPr>
            <w:r w:rsidRPr="00F90B1F">
              <w:rPr>
                <w:color w:val="000000"/>
                <w:sz w:val="22"/>
                <w:szCs w:val="22"/>
              </w:rPr>
              <w:t>911</w:t>
            </w:r>
          </w:p>
        </w:tc>
        <w:tc>
          <w:tcPr>
            <w:tcW w:w="1148" w:type="dxa"/>
            <w:tcBorders>
              <w:top w:val="single" w:sz="4" w:space="0" w:color="auto"/>
              <w:left w:val="nil"/>
              <w:bottom w:val="nil"/>
              <w:right w:val="nil"/>
            </w:tcBorders>
            <w:shd w:val="clear" w:color="auto" w:fill="auto"/>
            <w:noWrap/>
            <w:hideMark/>
          </w:tcPr>
          <w:p w14:paraId="22D10050" w14:textId="77777777" w:rsidR="00BC50E7" w:rsidRPr="00F90B1F" w:rsidRDefault="00BC50E7" w:rsidP="00D84300">
            <w:pPr>
              <w:jc w:val="center"/>
              <w:rPr>
                <w:color w:val="000000"/>
                <w:sz w:val="22"/>
                <w:szCs w:val="22"/>
              </w:rPr>
            </w:pPr>
            <w:r w:rsidRPr="00F90B1F">
              <w:rPr>
                <w:color w:val="000000"/>
                <w:sz w:val="22"/>
                <w:szCs w:val="22"/>
              </w:rPr>
              <w:t>994</w:t>
            </w:r>
          </w:p>
        </w:tc>
        <w:tc>
          <w:tcPr>
            <w:tcW w:w="818" w:type="dxa"/>
            <w:tcBorders>
              <w:top w:val="single" w:sz="4" w:space="0" w:color="auto"/>
              <w:left w:val="nil"/>
              <w:bottom w:val="nil"/>
              <w:right w:val="nil"/>
            </w:tcBorders>
            <w:shd w:val="clear" w:color="auto" w:fill="auto"/>
            <w:noWrap/>
            <w:hideMark/>
          </w:tcPr>
          <w:p w14:paraId="4705C19F" w14:textId="77777777" w:rsidR="00BC50E7" w:rsidRPr="00F90B1F" w:rsidRDefault="00BC50E7" w:rsidP="00D84300">
            <w:pPr>
              <w:jc w:val="center"/>
              <w:rPr>
                <w:color w:val="000000"/>
                <w:sz w:val="22"/>
                <w:szCs w:val="22"/>
              </w:rPr>
            </w:pPr>
            <w:r w:rsidRPr="00F90B1F">
              <w:rPr>
                <w:color w:val="000000"/>
                <w:sz w:val="22"/>
                <w:szCs w:val="22"/>
              </w:rPr>
              <w:t>1905</w:t>
            </w:r>
          </w:p>
        </w:tc>
        <w:tc>
          <w:tcPr>
            <w:tcW w:w="992" w:type="dxa"/>
            <w:tcBorders>
              <w:top w:val="single" w:sz="4" w:space="0" w:color="auto"/>
              <w:left w:val="nil"/>
              <w:bottom w:val="nil"/>
              <w:right w:val="nil"/>
            </w:tcBorders>
            <w:shd w:val="clear" w:color="auto" w:fill="auto"/>
            <w:noWrap/>
            <w:hideMark/>
          </w:tcPr>
          <w:p w14:paraId="42E1D252" w14:textId="77777777" w:rsidR="00BC50E7" w:rsidRPr="00F90B1F" w:rsidRDefault="00BC50E7" w:rsidP="00D84300">
            <w:pPr>
              <w:jc w:val="center"/>
              <w:rPr>
                <w:color w:val="000000"/>
                <w:sz w:val="22"/>
                <w:szCs w:val="22"/>
              </w:rPr>
            </w:pPr>
            <w:r w:rsidRPr="00F90B1F">
              <w:rPr>
                <w:color w:val="000000"/>
                <w:sz w:val="22"/>
                <w:szCs w:val="22"/>
              </w:rPr>
              <w:t>0,48</w:t>
            </w:r>
          </w:p>
        </w:tc>
        <w:tc>
          <w:tcPr>
            <w:tcW w:w="1235" w:type="dxa"/>
            <w:tcBorders>
              <w:top w:val="single" w:sz="4" w:space="0" w:color="auto"/>
              <w:left w:val="nil"/>
              <w:bottom w:val="nil"/>
              <w:right w:val="nil"/>
            </w:tcBorders>
            <w:shd w:val="clear" w:color="auto" w:fill="auto"/>
            <w:noWrap/>
            <w:hideMark/>
          </w:tcPr>
          <w:p w14:paraId="6C4E5A4B" w14:textId="77777777" w:rsidR="00BC50E7" w:rsidRPr="00F90B1F" w:rsidRDefault="00BC50E7" w:rsidP="00D84300">
            <w:pPr>
              <w:jc w:val="center"/>
              <w:rPr>
                <w:color w:val="000000"/>
                <w:sz w:val="22"/>
                <w:szCs w:val="22"/>
              </w:rPr>
            </w:pPr>
            <w:r w:rsidRPr="00F90B1F">
              <w:rPr>
                <w:color w:val="000000"/>
                <w:sz w:val="22"/>
                <w:szCs w:val="22"/>
              </w:rPr>
              <w:t>0,52</w:t>
            </w:r>
          </w:p>
        </w:tc>
        <w:tc>
          <w:tcPr>
            <w:tcW w:w="905" w:type="dxa"/>
            <w:tcBorders>
              <w:top w:val="single" w:sz="4" w:space="0" w:color="auto"/>
              <w:left w:val="nil"/>
              <w:bottom w:val="nil"/>
              <w:right w:val="nil"/>
            </w:tcBorders>
            <w:shd w:val="clear" w:color="auto" w:fill="auto"/>
            <w:noWrap/>
            <w:hideMark/>
          </w:tcPr>
          <w:p w14:paraId="14EAEC87" w14:textId="77777777" w:rsidR="00BC50E7" w:rsidRPr="00F90B1F" w:rsidRDefault="00BC50E7" w:rsidP="00D84300">
            <w:pPr>
              <w:jc w:val="center"/>
              <w:rPr>
                <w:color w:val="000000"/>
                <w:sz w:val="22"/>
                <w:szCs w:val="22"/>
              </w:rPr>
            </w:pPr>
            <w:r w:rsidRPr="00F90B1F">
              <w:rPr>
                <w:color w:val="000000"/>
                <w:sz w:val="22"/>
                <w:szCs w:val="22"/>
              </w:rPr>
              <w:t>47,8</w:t>
            </w:r>
          </w:p>
        </w:tc>
        <w:tc>
          <w:tcPr>
            <w:tcW w:w="1148" w:type="dxa"/>
            <w:tcBorders>
              <w:top w:val="single" w:sz="4" w:space="0" w:color="auto"/>
              <w:left w:val="nil"/>
              <w:bottom w:val="nil"/>
              <w:right w:val="nil"/>
            </w:tcBorders>
            <w:shd w:val="clear" w:color="auto" w:fill="auto"/>
            <w:noWrap/>
            <w:hideMark/>
          </w:tcPr>
          <w:p w14:paraId="1380C57F" w14:textId="77777777" w:rsidR="00BC50E7" w:rsidRPr="00F90B1F" w:rsidRDefault="00BC50E7" w:rsidP="00D84300">
            <w:pPr>
              <w:jc w:val="center"/>
              <w:rPr>
                <w:color w:val="000000"/>
                <w:sz w:val="22"/>
                <w:szCs w:val="22"/>
              </w:rPr>
            </w:pPr>
            <w:r w:rsidRPr="00F90B1F">
              <w:rPr>
                <w:color w:val="000000"/>
                <w:sz w:val="22"/>
                <w:szCs w:val="22"/>
              </w:rPr>
              <w:t>52,2</w:t>
            </w:r>
          </w:p>
        </w:tc>
      </w:tr>
      <w:tr w:rsidR="00BC50E7" w:rsidRPr="00F90B1F" w14:paraId="792161C9" w14:textId="77777777" w:rsidTr="00BC50E7">
        <w:trPr>
          <w:trHeight w:val="300"/>
        </w:trPr>
        <w:tc>
          <w:tcPr>
            <w:tcW w:w="2410" w:type="dxa"/>
            <w:vMerge/>
            <w:tcBorders>
              <w:left w:val="nil"/>
              <w:right w:val="nil"/>
            </w:tcBorders>
            <w:shd w:val="clear" w:color="auto" w:fill="auto"/>
            <w:noWrap/>
            <w:vAlign w:val="center"/>
            <w:hideMark/>
          </w:tcPr>
          <w:p w14:paraId="08FE88F1" w14:textId="77777777" w:rsidR="00BC50E7" w:rsidRPr="00F90B1F" w:rsidRDefault="00BC50E7" w:rsidP="00D84300">
            <w:pPr>
              <w:rPr>
                <w:color w:val="000000"/>
                <w:sz w:val="22"/>
                <w:szCs w:val="22"/>
              </w:rPr>
            </w:pPr>
          </w:p>
        </w:tc>
        <w:tc>
          <w:tcPr>
            <w:tcW w:w="623" w:type="dxa"/>
            <w:tcBorders>
              <w:top w:val="nil"/>
              <w:left w:val="nil"/>
              <w:bottom w:val="nil"/>
              <w:right w:val="nil"/>
            </w:tcBorders>
            <w:shd w:val="clear" w:color="auto" w:fill="auto"/>
            <w:noWrap/>
            <w:hideMark/>
          </w:tcPr>
          <w:p w14:paraId="27D84132" w14:textId="77777777" w:rsidR="00BC50E7" w:rsidRPr="00F90B1F" w:rsidRDefault="00BC50E7" w:rsidP="00D84300">
            <w:pPr>
              <w:jc w:val="center"/>
              <w:rPr>
                <w:color w:val="000000"/>
                <w:sz w:val="22"/>
                <w:szCs w:val="22"/>
              </w:rPr>
            </w:pPr>
            <w:r w:rsidRPr="00F90B1F">
              <w:rPr>
                <w:color w:val="000000"/>
                <w:sz w:val="22"/>
                <w:szCs w:val="22"/>
              </w:rPr>
              <w:t>2019</w:t>
            </w:r>
          </w:p>
        </w:tc>
        <w:tc>
          <w:tcPr>
            <w:tcW w:w="905" w:type="dxa"/>
            <w:tcBorders>
              <w:top w:val="nil"/>
              <w:left w:val="nil"/>
              <w:bottom w:val="nil"/>
              <w:right w:val="nil"/>
            </w:tcBorders>
          </w:tcPr>
          <w:p w14:paraId="2E49E51F" w14:textId="77777777" w:rsidR="00BC50E7" w:rsidRPr="00F90B1F" w:rsidRDefault="00BC50E7" w:rsidP="00D84300">
            <w:pPr>
              <w:jc w:val="center"/>
              <w:rPr>
                <w:color w:val="000000"/>
                <w:sz w:val="22"/>
                <w:szCs w:val="22"/>
              </w:rPr>
            </w:pPr>
            <w:r w:rsidRPr="00F90B1F">
              <w:rPr>
                <w:color w:val="000000"/>
                <w:sz w:val="22"/>
                <w:szCs w:val="22"/>
              </w:rPr>
              <w:t>5627</w:t>
            </w:r>
          </w:p>
        </w:tc>
        <w:tc>
          <w:tcPr>
            <w:tcW w:w="1148" w:type="dxa"/>
            <w:tcBorders>
              <w:top w:val="nil"/>
              <w:left w:val="nil"/>
              <w:bottom w:val="nil"/>
              <w:right w:val="nil"/>
            </w:tcBorders>
            <w:shd w:val="clear" w:color="auto" w:fill="auto"/>
            <w:noWrap/>
            <w:hideMark/>
          </w:tcPr>
          <w:p w14:paraId="63E79473" w14:textId="77777777" w:rsidR="00BC50E7" w:rsidRPr="00F90B1F" w:rsidRDefault="00BC50E7" w:rsidP="00D84300">
            <w:pPr>
              <w:jc w:val="center"/>
              <w:rPr>
                <w:color w:val="000000"/>
                <w:sz w:val="22"/>
                <w:szCs w:val="22"/>
              </w:rPr>
            </w:pPr>
            <w:r w:rsidRPr="00F90B1F">
              <w:rPr>
                <w:color w:val="000000"/>
                <w:sz w:val="22"/>
                <w:szCs w:val="22"/>
              </w:rPr>
              <w:t>3026</w:t>
            </w:r>
          </w:p>
        </w:tc>
        <w:tc>
          <w:tcPr>
            <w:tcW w:w="818" w:type="dxa"/>
            <w:tcBorders>
              <w:top w:val="nil"/>
              <w:left w:val="nil"/>
              <w:bottom w:val="nil"/>
              <w:right w:val="nil"/>
            </w:tcBorders>
            <w:shd w:val="clear" w:color="auto" w:fill="auto"/>
            <w:noWrap/>
            <w:hideMark/>
          </w:tcPr>
          <w:p w14:paraId="4636F6D7" w14:textId="77777777" w:rsidR="00BC50E7" w:rsidRPr="00F90B1F" w:rsidRDefault="00BC50E7" w:rsidP="00D84300">
            <w:pPr>
              <w:jc w:val="center"/>
              <w:rPr>
                <w:color w:val="000000"/>
                <w:sz w:val="22"/>
                <w:szCs w:val="22"/>
              </w:rPr>
            </w:pPr>
            <w:r w:rsidRPr="00F90B1F">
              <w:rPr>
                <w:color w:val="000000"/>
                <w:sz w:val="22"/>
                <w:szCs w:val="22"/>
              </w:rPr>
              <w:t>8653</w:t>
            </w:r>
          </w:p>
        </w:tc>
        <w:tc>
          <w:tcPr>
            <w:tcW w:w="992" w:type="dxa"/>
            <w:tcBorders>
              <w:top w:val="nil"/>
              <w:left w:val="nil"/>
              <w:bottom w:val="nil"/>
              <w:right w:val="nil"/>
            </w:tcBorders>
            <w:shd w:val="clear" w:color="auto" w:fill="auto"/>
            <w:noWrap/>
            <w:hideMark/>
          </w:tcPr>
          <w:p w14:paraId="45A861A2" w14:textId="77777777" w:rsidR="00BC50E7" w:rsidRPr="00F90B1F" w:rsidRDefault="00BC50E7" w:rsidP="00D84300">
            <w:pPr>
              <w:jc w:val="center"/>
              <w:rPr>
                <w:color w:val="000000"/>
                <w:sz w:val="22"/>
                <w:szCs w:val="22"/>
              </w:rPr>
            </w:pPr>
            <w:r w:rsidRPr="00F90B1F">
              <w:rPr>
                <w:color w:val="000000"/>
                <w:sz w:val="22"/>
                <w:szCs w:val="22"/>
              </w:rPr>
              <w:t>0,65</w:t>
            </w:r>
          </w:p>
        </w:tc>
        <w:tc>
          <w:tcPr>
            <w:tcW w:w="1235" w:type="dxa"/>
            <w:tcBorders>
              <w:top w:val="nil"/>
              <w:left w:val="nil"/>
              <w:bottom w:val="nil"/>
              <w:right w:val="nil"/>
            </w:tcBorders>
            <w:shd w:val="clear" w:color="auto" w:fill="auto"/>
            <w:noWrap/>
            <w:hideMark/>
          </w:tcPr>
          <w:p w14:paraId="67B66149" w14:textId="77777777" w:rsidR="00BC50E7" w:rsidRPr="00F90B1F" w:rsidRDefault="00BC50E7" w:rsidP="00D84300">
            <w:pPr>
              <w:jc w:val="center"/>
              <w:rPr>
                <w:color w:val="000000"/>
                <w:sz w:val="22"/>
                <w:szCs w:val="22"/>
              </w:rPr>
            </w:pPr>
            <w:r w:rsidRPr="00F90B1F">
              <w:rPr>
                <w:color w:val="000000"/>
                <w:sz w:val="22"/>
                <w:szCs w:val="22"/>
              </w:rPr>
              <w:t>0,35</w:t>
            </w:r>
          </w:p>
        </w:tc>
        <w:tc>
          <w:tcPr>
            <w:tcW w:w="905" w:type="dxa"/>
            <w:tcBorders>
              <w:top w:val="nil"/>
              <w:left w:val="nil"/>
              <w:bottom w:val="nil"/>
              <w:right w:val="nil"/>
            </w:tcBorders>
            <w:shd w:val="clear" w:color="auto" w:fill="auto"/>
            <w:noWrap/>
            <w:hideMark/>
          </w:tcPr>
          <w:p w14:paraId="5ABF1AC4" w14:textId="77777777" w:rsidR="00BC50E7" w:rsidRPr="00F90B1F" w:rsidRDefault="00BC50E7" w:rsidP="00D84300">
            <w:pPr>
              <w:jc w:val="center"/>
              <w:rPr>
                <w:color w:val="000000"/>
                <w:sz w:val="22"/>
                <w:szCs w:val="22"/>
              </w:rPr>
            </w:pPr>
            <w:r w:rsidRPr="00F90B1F">
              <w:rPr>
                <w:color w:val="000000"/>
                <w:sz w:val="22"/>
                <w:szCs w:val="22"/>
              </w:rPr>
              <w:t>65,0</w:t>
            </w:r>
          </w:p>
        </w:tc>
        <w:tc>
          <w:tcPr>
            <w:tcW w:w="1148" w:type="dxa"/>
            <w:tcBorders>
              <w:top w:val="nil"/>
              <w:left w:val="nil"/>
              <w:bottom w:val="nil"/>
              <w:right w:val="nil"/>
            </w:tcBorders>
            <w:shd w:val="clear" w:color="auto" w:fill="auto"/>
            <w:noWrap/>
            <w:hideMark/>
          </w:tcPr>
          <w:p w14:paraId="7072A498" w14:textId="77777777" w:rsidR="00BC50E7" w:rsidRPr="00F90B1F" w:rsidRDefault="00BC50E7" w:rsidP="00D84300">
            <w:pPr>
              <w:jc w:val="center"/>
              <w:rPr>
                <w:color w:val="000000"/>
                <w:sz w:val="22"/>
                <w:szCs w:val="22"/>
              </w:rPr>
            </w:pPr>
            <w:r w:rsidRPr="00F90B1F">
              <w:rPr>
                <w:color w:val="000000"/>
                <w:sz w:val="22"/>
                <w:szCs w:val="22"/>
              </w:rPr>
              <w:t>35,0</w:t>
            </w:r>
          </w:p>
        </w:tc>
      </w:tr>
      <w:tr w:rsidR="00BC50E7" w:rsidRPr="00F90B1F" w14:paraId="12C0BE24" w14:textId="77777777" w:rsidTr="00BC50E7">
        <w:trPr>
          <w:trHeight w:val="300"/>
        </w:trPr>
        <w:tc>
          <w:tcPr>
            <w:tcW w:w="2410" w:type="dxa"/>
            <w:vMerge/>
            <w:tcBorders>
              <w:left w:val="nil"/>
              <w:bottom w:val="single" w:sz="4" w:space="0" w:color="auto"/>
              <w:right w:val="nil"/>
            </w:tcBorders>
            <w:shd w:val="clear" w:color="auto" w:fill="auto"/>
            <w:noWrap/>
            <w:vAlign w:val="center"/>
            <w:hideMark/>
          </w:tcPr>
          <w:p w14:paraId="10B164EB" w14:textId="77777777" w:rsidR="00BC50E7" w:rsidRPr="00F90B1F" w:rsidRDefault="00BC50E7" w:rsidP="00D84300">
            <w:pPr>
              <w:rPr>
                <w:color w:val="000000"/>
                <w:sz w:val="22"/>
                <w:szCs w:val="22"/>
              </w:rPr>
            </w:pPr>
          </w:p>
        </w:tc>
        <w:tc>
          <w:tcPr>
            <w:tcW w:w="623" w:type="dxa"/>
            <w:tcBorders>
              <w:top w:val="nil"/>
              <w:left w:val="nil"/>
              <w:bottom w:val="single" w:sz="4" w:space="0" w:color="auto"/>
              <w:right w:val="nil"/>
            </w:tcBorders>
            <w:shd w:val="clear" w:color="auto" w:fill="auto"/>
            <w:noWrap/>
            <w:hideMark/>
          </w:tcPr>
          <w:p w14:paraId="00793975" w14:textId="77777777" w:rsidR="00BC50E7" w:rsidRPr="00F90B1F" w:rsidRDefault="00BC50E7" w:rsidP="00D84300">
            <w:pPr>
              <w:jc w:val="center"/>
              <w:rPr>
                <w:color w:val="000000"/>
                <w:sz w:val="22"/>
                <w:szCs w:val="22"/>
              </w:rPr>
            </w:pPr>
            <w:r w:rsidRPr="00F90B1F">
              <w:rPr>
                <w:color w:val="000000"/>
                <w:sz w:val="22"/>
                <w:szCs w:val="22"/>
              </w:rPr>
              <w:t>2023</w:t>
            </w:r>
          </w:p>
        </w:tc>
        <w:tc>
          <w:tcPr>
            <w:tcW w:w="905" w:type="dxa"/>
            <w:tcBorders>
              <w:top w:val="nil"/>
              <w:left w:val="nil"/>
              <w:bottom w:val="single" w:sz="4" w:space="0" w:color="auto"/>
              <w:right w:val="nil"/>
            </w:tcBorders>
          </w:tcPr>
          <w:p w14:paraId="459DE5D1" w14:textId="77777777" w:rsidR="00BC50E7" w:rsidRPr="00F90B1F" w:rsidRDefault="00BC50E7" w:rsidP="00D84300">
            <w:pPr>
              <w:jc w:val="center"/>
              <w:rPr>
                <w:color w:val="000000"/>
                <w:sz w:val="22"/>
                <w:szCs w:val="22"/>
              </w:rPr>
            </w:pPr>
            <w:r w:rsidRPr="00F90B1F">
              <w:rPr>
                <w:color w:val="000000"/>
                <w:sz w:val="22"/>
                <w:szCs w:val="22"/>
              </w:rPr>
              <w:t>10710</w:t>
            </w:r>
          </w:p>
        </w:tc>
        <w:tc>
          <w:tcPr>
            <w:tcW w:w="1148" w:type="dxa"/>
            <w:tcBorders>
              <w:top w:val="nil"/>
              <w:left w:val="nil"/>
              <w:bottom w:val="single" w:sz="4" w:space="0" w:color="auto"/>
              <w:right w:val="nil"/>
            </w:tcBorders>
            <w:shd w:val="clear" w:color="auto" w:fill="auto"/>
            <w:noWrap/>
            <w:hideMark/>
          </w:tcPr>
          <w:p w14:paraId="55865220" w14:textId="77777777" w:rsidR="00BC50E7" w:rsidRPr="00F90B1F" w:rsidRDefault="00BC50E7" w:rsidP="00D84300">
            <w:pPr>
              <w:jc w:val="center"/>
              <w:rPr>
                <w:color w:val="000000"/>
                <w:sz w:val="22"/>
                <w:szCs w:val="22"/>
              </w:rPr>
            </w:pPr>
            <w:r w:rsidRPr="00F90B1F">
              <w:rPr>
                <w:color w:val="000000"/>
                <w:sz w:val="22"/>
                <w:szCs w:val="22"/>
              </w:rPr>
              <w:t>4375</w:t>
            </w:r>
          </w:p>
        </w:tc>
        <w:tc>
          <w:tcPr>
            <w:tcW w:w="818" w:type="dxa"/>
            <w:tcBorders>
              <w:top w:val="nil"/>
              <w:left w:val="nil"/>
              <w:bottom w:val="single" w:sz="4" w:space="0" w:color="auto"/>
              <w:right w:val="nil"/>
            </w:tcBorders>
            <w:shd w:val="clear" w:color="auto" w:fill="auto"/>
            <w:noWrap/>
            <w:hideMark/>
          </w:tcPr>
          <w:p w14:paraId="1D097AB5" w14:textId="77777777" w:rsidR="00BC50E7" w:rsidRPr="00F90B1F" w:rsidRDefault="00BC50E7" w:rsidP="00D84300">
            <w:pPr>
              <w:jc w:val="center"/>
              <w:rPr>
                <w:color w:val="000000"/>
                <w:sz w:val="22"/>
                <w:szCs w:val="22"/>
              </w:rPr>
            </w:pPr>
            <w:r w:rsidRPr="00F90B1F">
              <w:rPr>
                <w:color w:val="000000"/>
                <w:sz w:val="22"/>
                <w:szCs w:val="22"/>
              </w:rPr>
              <w:t>15085</w:t>
            </w:r>
          </w:p>
        </w:tc>
        <w:tc>
          <w:tcPr>
            <w:tcW w:w="992" w:type="dxa"/>
            <w:tcBorders>
              <w:top w:val="nil"/>
              <w:left w:val="nil"/>
              <w:bottom w:val="single" w:sz="4" w:space="0" w:color="auto"/>
              <w:right w:val="nil"/>
            </w:tcBorders>
            <w:shd w:val="clear" w:color="auto" w:fill="auto"/>
            <w:noWrap/>
            <w:hideMark/>
          </w:tcPr>
          <w:p w14:paraId="0FB52682" w14:textId="77777777" w:rsidR="00BC50E7" w:rsidRPr="00F90B1F" w:rsidRDefault="00BC50E7" w:rsidP="00D84300">
            <w:pPr>
              <w:jc w:val="center"/>
              <w:rPr>
                <w:color w:val="000000"/>
                <w:sz w:val="22"/>
                <w:szCs w:val="22"/>
              </w:rPr>
            </w:pPr>
            <w:r w:rsidRPr="00F90B1F">
              <w:rPr>
                <w:color w:val="000000"/>
                <w:sz w:val="22"/>
                <w:szCs w:val="22"/>
              </w:rPr>
              <w:t>0,71</w:t>
            </w:r>
          </w:p>
        </w:tc>
        <w:tc>
          <w:tcPr>
            <w:tcW w:w="1235" w:type="dxa"/>
            <w:tcBorders>
              <w:top w:val="nil"/>
              <w:left w:val="nil"/>
              <w:bottom w:val="single" w:sz="4" w:space="0" w:color="auto"/>
              <w:right w:val="nil"/>
            </w:tcBorders>
            <w:shd w:val="clear" w:color="auto" w:fill="auto"/>
            <w:noWrap/>
            <w:hideMark/>
          </w:tcPr>
          <w:p w14:paraId="3392F7E8" w14:textId="77777777" w:rsidR="00BC50E7" w:rsidRPr="00F90B1F" w:rsidRDefault="00BC50E7" w:rsidP="00D84300">
            <w:pPr>
              <w:jc w:val="center"/>
              <w:rPr>
                <w:color w:val="000000"/>
                <w:sz w:val="22"/>
                <w:szCs w:val="22"/>
              </w:rPr>
            </w:pPr>
            <w:r w:rsidRPr="00F90B1F">
              <w:rPr>
                <w:color w:val="000000"/>
                <w:sz w:val="22"/>
                <w:szCs w:val="22"/>
              </w:rPr>
              <w:t>0,29</w:t>
            </w:r>
          </w:p>
        </w:tc>
        <w:tc>
          <w:tcPr>
            <w:tcW w:w="905" w:type="dxa"/>
            <w:tcBorders>
              <w:top w:val="nil"/>
              <w:left w:val="nil"/>
              <w:bottom w:val="single" w:sz="4" w:space="0" w:color="auto"/>
              <w:right w:val="nil"/>
            </w:tcBorders>
            <w:shd w:val="clear" w:color="auto" w:fill="auto"/>
            <w:noWrap/>
            <w:hideMark/>
          </w:tcPr>
          <w:p w14:paraId="283D5F57" w14:textId="77777777" w:rsidR="00BC50E7" w:rsidRPr="00F90B1F" w:rsidRDefault="00BC50E7" w:rsidP="00D84300">
            <w:pPr>
              <w:jc w:val="center"/>
              <w:rPr>
                <w:color w:val="000000"/>
                <w:sz w:val="22"/>
                <w:szCs w:val="22"/>
              </w:rPr>
            </w:pPr>
            <w:r w:rsidRPr="00F90B1F">
              <w:rPr>
                <w:color w:val="000000"/>
                <w:sz w:val="22"/>
                <w:szCs w:val="22"/>
              </w:rPr>
              <w:t>71,0</w:t>
            </w:r>
          </w:p>
        </w:tc>
        <w:tc>
          <w:tcPr>
            <w:tcW w:w="1148" w:type="dxa"/>
            <w:tcBorders>
              <w:top w:val="nil"/>
              <w:left w:val="nil"/>
              <w:bottom w:val="single" w:sz="4" w:space="0" w:color="auto"/>
              <w:right w:val="nil"/>
            </w:tcBorders>
            <w:shd w:val="clear" w:color="auto" w:fill="auto"/>
            <w:noWrap/>
            <w:hideMark/>
          </w:tcPr>
          <w:p w14:paraId="557F6133" w14:textId="77777777" w:rsidR="00BC50E7" w:rsidRPr="00F90B1F" w:rsidRDefault="00BC50E7" w:rsidP="00D84300">
            <w:pPr>
              <w:jc w:val="center"/>
              <w:rPr>
                <w:color w:val="000000"/>
                <w:sz w:val="22"/>
                <w:szCs w:val="22"/>
              </w:rPr>
            </w:pPr>
            <w:r w:rsidRPr="00F90B1F">
              <w:rPr>
                <w:color w:val="000000"/>
                <w:sz w:val="22"/>
                <w:szCs w:val="22"/>
              </w:rPr>
              <w:t>29,0</w:t>
            </w:r>
          </w:p>
        </w:tc>
      </w:tr>
    </w:tbl>
    <w:p w14:paraId="4F53078F" w14:textId="77777777" w:rsidR="00570349" w:rsidRDefault="00000000" w:rsidP="00455411">
      <w:pPr>
        <w:jc w:val="center"/>
        <w:rPr>
          <w:sz w:val="22"/>
          <w:szCs w:val="22"/>
        </w:rPr>
      </w:pPr>
      <w:r>
        <w:rPr>
          <w:sz w:val="22"/>
          <w:szCs w:val="22"/>
        </w:rPr>
        <w:t>Fuente: elaboración propia a partir de los registros hospitalarios.</w:t>
      </w:r>
    </w:p>
    <w:p w14:paraId="3F55C6BA" w14:textId="77777777" w:rsidR="00570349" w:rsidRDefault="00570349">
      <w:pPr>
        <w:jc w:val="center"/>
        <w:rPr>
          <w:sz w:val="22"/>
          <w:szCs w:val="22"/>
        </w:rPr>
      </w:pPr>
    </w:p>
    <w:p w14:paraId="58B595E0" w14:textId="77777777" w:rsidR="00570349" w:rsidRDefault="00570349">
      <w:pPr>
        <w:jc w:val="center"/>
        <w:rPr>
          <w:sz w:val="22"/>
          <w:szCs w:val="22"/>
        </w:rPr>
      </w:pPr>
    </w:p>
    <w:p w14:paraId="49439714" w14:textId="77777777" w:rsidR="00570349" w:rsidRDefault="00000000">
      <w:pPr>
        <w:numPr>
          <w:ilvl w:val="0"/>
          <w:numId w:val="8"/>
        </w:numPr>
        <w:pBdr>
          <w:top w:val="nil"/>
          <w:left w:val="nil"/>
          <w:bottom w:val="nil"/>
          <w:right w:val="nil"/>
          <w:between w:val="nil"/>
        </w:pBdr>
        <w:spacing w:line="276" w:lineRule="auto"/>
        <w:jc w:val="both"/>
        <w:rPr>
          <w:b/>
          <w:color w:val="000000"/>
        </w:rPr>
      </w:pPr>
      <w:r>
        <w:rPr>
          <w:b/>
          <w:color w:val="000000"/>
        </w:rPr>
        <w:t xml:space="preserve">Análisis de la red hospitalaria </w:t>
      </w:r>
    </w:p>
    <w:p w14:paraId="4107B8E6" w14:textId="77777777" w:rsidR="00570349" w:rsidRDefault="00570349">
      <w:pPr>
        <w:pBdr>
          <w:top w:val="nil"/>
          <w:left w:val="nil"/>
          <w:bottom w:val="nil"/>
          <w:right w:val="nil"/>
          <w:between w:val="nil"/>
        </w:pBdr>
        <w:spacing w:line="276" w:lineRule="auto"/>
        <w:jc w:val="both"/>
        <w:rPr>
          <w:b/>
        </w:rPr>
      </w:pPr>
    </w:p>
    <w:p w14:paraId="122B0D5C" w14:textId="0A4BC4BE" w:rsidR="00570349" w:rsidRDefault="00A120E9">
      <w:pPr>
        <w:pBdr>
          <w:top w:val="nil"/>
          <w:left w:val="nil"/>
          <w:bottom w:val="nil"/>
          <w:right w:val="nil"/>
          <w:between w:val="nil"/>
        </w:pBdr>
        <w:spacing w:line="276" w:lineRule="auto"/>
        <w:jc w:val="both"/>
      </w:pPr>
      <w:r w:rsidRPr="00A120E9">
        <w:t xml:space="preserve">Los resultados de la Tabla 5 muestran que la densidad, distancia promedio y coeficiente de </w:t>
      </w:r>
      <w:proofErr w:type="spellStart"/>
      <w:r w:rsidRPr="007A69CE">
        <w:rPr>
          <w:i/>
          <w:iCs/>
        </w:rPr>
        <w:t>clustering</w:t>
      </w:r>
      <w:proofErr w:type="spellEnd"/>
      <w:r w:rsidRPr="00A120E9">
        <w:t xml:space="preserve"> tienen cambios </w:t>
      </w:r>
      <w:r>
        <w:t>para importantes para</w:t>
      </w:r>
      <w:r w:rsidRPr="00A120E9">
        <w:t xml:space="preserve"> la red hospitalaria entre 2014, 2019 y 2023. La densidad de la red es consistentemente baja en todos los años, reflejando que solo una pequeña proporción de las posibles conexiones entre hospitales se utiliza realmente, manteniendo una estructura de red relativamente dispersa. En 2014, la red cuenta con 82 nodos y 131 enlaces, y una densidad de 0.020. Para 2019, el número de nodos se incrementa a 200, con 357 enlaces y una densidad de 0.009, manteniéndose similar en 2023, con 226 nodos y 464 enlaces.</w:t>
      </w:r>
    </w:p>
    <w:p w14:paraId="57B99591" w14:textId="77777777" w:rsidR="00A120E9" w:rsidRDefault="00A120E9">
      <w:pPr>
        <w:pBdr>
          <w:top w:val="nil"/>
          <w:left w:val="nil"/>
          <w:bottom w:val="nil"/>
          <w:right w:val="nil"/>
          <w:between w:val="nil"/>
        </w:pBdr>
        <w:spacing w:line="276" w:lineRule="auto"/>
        <w:jc w:val="both"/>
      </w:pPr>
    </w:p>
    <w:p w14:paraId="2867CEBB" w14:textId="1CB75D62" w:rsidR="00A120E9" w:rsidRDefault="00A120E9">
      <w:pPr>
        <w:pBdr>
          <w:top w:val="nil"/>
          <w:left w:val="nil"/>
          <w:bottom w:val="nil"/>
          <w:right w:val="nil"/>
          <w:between w:val="nil"/>
        </w:pBdr>
        <w:spacing w:line="276" w:lineRule="auto"/>
        <w:jc w:val="both"/>
      </w:pPr>
      <w:r>
        <w:t>La distancia promedio entre hospitales aumentó de 1.201 en 2014 a 2.448 en 2023, sugiriendo que, en promedio, los hospitales están más alejados entre sí en términos de conexiones, lo que podría deberse a un incremento en la especialización y regionalización de los servicios hospitalarios. Este cambio implica que los pacientes necesitan pasar por más intermediarios para ser transferidos entre ciertos hospitales. A su vez</w:t>
      </w:r>
      <w:r w:rsidRPr="00A120E9">
        <w:t xml:space="preserve">, el coeficiente de </w:t>
      </w:r>
      <w:proofErr w:type="spellStart"/>
      <w:r w:rsidRPr="00A120E9">
        <w:rPr>
          <w:i/>
          <w:iCs/>
        </w:rPr>
        <w:t>clustering</w:t>
      </w:r>
      <w:proofErr w:type="spellEnd"/>
      <w:r w:rsidRPr="00A120E9">
        <w:t xml:space="preserve"> también muestra un cambio en el tiempo, comenzando con 0.087 en 2014</w:t>
      </w:r>
      <w:r>
        <w:t>, disminuyendo en 0.049 en 2019</w:t>
      </w:r>
      <w:r w:rsidRPr="00A120E9">
        <w:t xml:space="preserve"> y aumentando a 0.064 en 2023. Este valor relativamente bajo en cada año indica que la tendencia a formar </w:t>
      </w:r>
      <w:r>
        <w:t xml:space="preserve">grupos </w:t>
      </w:r>
      <w:r w:rsidRPr="00A120E9">
        <w:t>es débil, aunque ligeramente presente en los hospitales de 2023, lo que podría sugerir un aumento en la coordinación entre algunos hospitales específicos para referencia y transferencia.</w:t>
      </w:r>
    </w:p>
    <w:p w14:paraId="4248552A" w14:textId="77777777" w:rsidR="00A120E9" w:rsidRDefault="00A120E9">
      <w:pPr>
        <w:pBdr>
          <w:top w:val="nil"/>
          <w:left w:val="nil"/>
          <w:bottom w:val="nil"/>
          <w:right w:val="nil"/>
          <w:between w:val="nil"/>
        </w:pBdr>
        <w:spacing w:line="276" w:lineRule="auto"/>
        <w:jc w:val="both"/>
        <w:rPr>
          <w:b/>
        </w:rPr>
      </w:pPr>
    </w:p>
    <w:p w14:paraId="232098C5" w14:textId="501EB08C" w:rsidR="00570349" w:rsidRDefault="00000000" w:rsidP="00455411">
      <w:pPr>
        <w:spacing w:line="276" w:lineRule="auto"/>
        <w:jc w:val="center"/>
        <w:rPr>
          <w:b/>
        </w:rPr>
      </w:pPr>
      <w:r>
        <w:rPr>
          <w:b/>
          <w:sz w:val="22"/>
          <w:szCs w:val="22"/>
        </w:rPr>
        <w:t>Tabla 5. Medidas de forma de la red hospitalaria en el tiempo.</w:t>
      </w:r>
    </w:p>
    <w:tbl>
      <w:tblPr>
        <w:tblW w:w="8090" w:type="dxa"/>
        <w:tblInd w:w="56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580"/>
        <w:gridCol w:w="1229"/>
        <w:gridCol w:w="1350"/>
        <w:gridCol w:w="1460"/>
        <w:gridCol w:w="2000"/>
        <w:gridCol w:w="1558"/>
      </w:tblGrid>
      <w:tr w:rsidR="00A120E9" w:rsidRPr="00A120E9" w14:paraId="2C0AA03A" w14:textId="77777777" w:rsidTr="00A120E9">
        <w:trPr>
          <w:trHeight w:val="300"/>
        </w:trPr>
        <w:tc>
          <w:tcPr>
            <w:tcW w:w="493" w:type="dxa"/>
            <w:tcBorders>
              <w:top w:val="single" w:sz="4" w:space="0" w:color="auto"/>
              <w:bottom w:val="single" w:sz="4" w:space="0" w:color="auto"/>
            </w:tcBorders>
            <w:shd w:val="clear" w:color="auto" w:fill="auto"/>
            <w:noWrap/>
            <w:vAlign w:val="bottom"/>
            <w:hideMark/>
          </w:tcPr>
          <w:p w14:paraId="1890F92B" w14:textId="77777777" w:rsidR="00A120E9" w:rsidRPr="00A120E9" w:rsidRDefault="00A120E9" w:rsidP="00D84300">
            <w:pPr>
              <w:jc w:val="center"/>
              <w:rPr>
                <w:b/>
                <w:bCs/>
                <w:color w:val="000000"/>
                <w:sz w:val="22"/>
                <w:szCs w:val="22"/>
              </w:rPr>
            </w:pPr>
            <w:r>
              <w:rPr>
                <w:b/>
                <w:bCs/>
                <w:color w:val="000000"/>
                <w:sz w:val="22"/>
                <w:szCs w:val="22"/>
              </w:rPr>
              <w:t>Año</w:t>
            </w:r>
          </w:p>
        </w:tc>
        <w:tc>
          <w:tcPr>
            <w:tcW w:w="1229" w:type="dxa"/>
            <w:tcBorders>
              <w:top w:val="single" w:sz="4" w:space="0" w:color="auto"/>
              <w:bottom w:val="single" w:sz="4" w:space="0" w:color="auto"/>
            </w:tcBorders>
            <w:shd w:val="clear" w:color="auto" w:fill="auto"/>
            <w:noWrap/>
            <w:vAlign w:val="bottom"/>
            <w:hideMark/>
          </w:tcPr>
          <w:p w14:paraId="0CB392D5" w14:textId="77777777" w:rsidR="00A120E9" w:rsidRPr="00A120E9" w:rsidRDefault="00A120E9" w:rsidP="00D84300">
            <w:pPr>
              <w:jc w:val="center"/>
              <w:rPr>
                <w:b/>
                <w:bCs/>
                <w:color w:val="000000"/>
                <w:sz w:val="22"/>
                <w:szCs w:val="22"/>
              </w:rPr>
            </w:pPr>
            <w:r>
              <w:rPr>
                <w:b/>
                <w:bCs/>
                <w:color w:val="000000"/>
                <w:sz w:val="22"/>
                <w:szCs w:val="22"/>
              </w:rPr>
              <w:t>N nodos</w:t>
            </w:r>
          </w:p>
        </w:tc>
        <w:tc>
          <w:tcPr>
            <w:tcW w:w="1350" w:type="dxa"/>
            <w:tcBorders>
              <w:top w:val="single" w:sz="4" w:space="0" w:color="auto"/>
              <w:bottom w:val="single" w:sz="4" w:space="0" w:color="auto"/>
            </w:tcBorders>
            <w:shd w:val="clear" w:color="auto" w:fill="auto"/>
            <w:noWrap/>
            <w:vAlign w:val="bottom"/>
            <w:hideMark/>
          </w:tcPr>
          <w:p w14:paraId="6014AF4C" w14:textId="77777777" w:rsidR="00A120E9" w:rsidRPr="00A120E9" w:rsidRDefault="00A120E9" w:rsidP="00D84300">
            <w:pPr>
              <w:jc w:val="center"/>
              <w:rPr>
                <w:b/>
                <w:bCs/>
                <w:color w:val="000000"/>
                <w:sz w:val="22"/>
                <w:szCs w:val="22"/>
              </w:rPr>
            </w:pPr>
            <w:r>
              <w:rPr>
                <w:b/>
                <w:bCs/>
                <w:color w:val="000000"/>
                <w:sz w:val="22"/>
                <w:szCs w:val="22"/>
              </w:rPr>
              <w:t>N enlaces</w:t>
            </w:r>
          </w:p>
        </w:tc>
        <w:tc>
          <w:tcPr>
            <w:tcW w:w="1460" w:type="dxa"/>
            <w:tcBorders>
              <w:top w:val="single" w:sz="4" w:space="0" w:color="auto"/>
              <w:bottom w:val="single" w:sz="4" w:space="0" w:color="auto"/>
            </w:tcBorders>
            <w:shd w:val="clear" w:color="auto" w:fill="auto"/>
            <w:noWrap/>
            <w:vAlign w:val="bottom"/>
            <w:hideMark/>
          </w:tcPr>
          <w:p w14:paraId="1495E01D" w14:textId="77777777" w:rsidR="00A120E9" w:rsidRPr="00A120E9" w:rsidRDefault="00A120E9" w:rsidP="00D84300">
            <w:pPr>
              <w:jc w:val="center"/>
              <w:rPr>
                <w:b/>
                <w:bCs/>
                <w:color w:val="000000"/>
                <w:sz w:val="22"/>
                <w:szCs w:val="22"/>
              </w:rPr>
            </w:pPr>
            <w:r>
              <w:rPr>
                <w:b/>
                <w:bCs/>
                <w:color w:val="000000"/>
                <w:sz w:val="22"/>
                <w:szCs w:val="22"/>
              </w:rPr>
              <w:t>Densidad</w:t>
            </w:r>
          </w:p>
        </w:tc>
        <w:tc>
          <w:tcPr>
            <w:tcW w:w="2000" w:type="dxa"/>
            <w:tcBorders>
              <w:top w:val="single" w:sz="4" w:space="0" w:color="auto"/>
              <w:bottom w:val="single" w:sz="4" w:space="0" w:color="auto"/>
            </w:tcBorders>
            <w:shd w:val="clear" w:color="auto" w:fill="auto"/>
            <w:noWrap/>
            <w:vAlign w:val="bottom"/>
            <w:hideMark/>
          </w:tcPr>
          <w:p w14:paraId="54C3626B" w14:textId="77777777" w:rsidR="00A120E9" w:rsidRPr="00A120E9" w:rsidRDefault="00A120E9" w:rsidP="00D84300">
            <w:pPr>
              <w:jc w:val="center"/>
              <w:rPr>
                <w:b/>
                <w:bCs/>
                <w:color w:val="000000"/>
                <w:sz w:val="22"/>
                <w:szCs w:val="22"/>
              </w:rPr>
            </w:pPr>
            <w:r>
              <w:rPr>
                <w:b/>
                <w:bCs/>
                <w:color w:val="000000"/>
                <w:sz w:val="22"/>
                <w:szCs w:val="22"/>
              </w:rPr>
              <w:t>Distancia promedio</w:t>
            </w:r>
          </w:p>
        </w:tc>
        <w:tc>
          <w:tcPr>
            <w:tcW w:w="1558" w:type="dxa"/>
            <w:tcBorders>
              <w:top w:val="single" w:sz="4" w:space="0" w:color="auto"/>
              <w:bottom w:val="single" w:sz="4" w:space="0" w:color="auto"/>
            </w:tcBorders>
            <w:shd w:val="clear" w:color="auto" w:fill="auto"/>
            <w:noWrap/>
            <w:vAlign w:val="bottom"/>
            <w:hideMark/>
          </w:tcPr>
          <w:p w14:paraId="66A39150" w14:textId="77777777" w:rsidR="00A120E9" w:rsidRPr="00A120E9" w:rsidRDefault="00A120E9" w:rsidP="00D84300">
            <w:pPr>
              <w:jc w:val="center"/>
              <w:rPr>
                <w:b/>
                <w:bCs/>
                <w:i/>
                <w:iCs/>
                <w:color w:val="000000"/>
                <w:sz w:val="22"/>
                <w:szCs w:val="22"/>
              </w:rPr>
            </w:pPr>
            <w:proofErr w:type="spellStart"/>
            <w:r w:rsidRPr="00A120E9">
              <w:rPr>
                <w:b/>
                <w:bCs/>
                <w:i/>
                <w:iCs/>
                <w:color w:val="000000"/>
                <w:sz w:val="22"/>
                <w:szCs w:val="22"/>
              </w:rPr>
              <w:t>Clustering</w:t>
            </w:r>
            <w:proofErr w:type="spellEnd"/>
          </w:p>
        </w:tc>
      </w:tr>
      <w:tr w:rsidR="00A120E9" w:rsidRPr="00A120E9" w14:paraId="03BF3DB3" w14:textId="77777777" w:rsidTr="00A120E9">
        <w:trPr>
          <w:trHeight w:val="300"/>
        </w:trPr>
        <w:tc>
          <w:tcPr>
            <w:tcW w:w="493" w:type="dxa"/>
            <w:tcBorders>
              <w:top w:val="single" w:sz="4" w:space="0" w:color="auto"/>
            </w:tcBorders>
            <w:shd w:val="clear" w:color="auto" w:fill="auto"/>
            <w:noWrap/>
            <w:vAlign w:val="bottom"/>
            <w:hideMark/>
          </w:tcPr>
          <w:p w14:paraId="2EB195B5" w14:textId="77777777" w:rsidR="00A120E9" w:rsidRPr="00A120E9" w:rsidRDefault="00A120E9" w:rsidP="00D84300">
            <w:pPr>
              <w:jc w:val="center"/>
              <w:rPr>
                <w:color w:val="000000"/>
                <w:sz w:val="22"/>
                <w:szCs w:val="22"/>
              </w:rPr>
            </w:pPr>
            <w:r w:rsidRPr="00A120E9">
              <w:rPr>
                <w:color w:val="000000"/>
                <w:sz w:val="22"/>
                <w:szCs w:val="22"/>
              </w:rPr>
              <w:t>2014</w:t>
            </w:r>
          </w:p>
        </w:tc>
        <w:tc>
          <w:tcPr>
            <w:tcW w:w="1229" w:type="dxa"/>
            <w:tcBorders>
              <w:top w:val="single" w:sz="4" w:space="0" w:color="auto"/>
            </w:tcBorders>
            <w:shd w:val="clear" w:color="auto" w:fill="auto"/>
            <w:noWrap/>
            <w:vAlign w:val="bottom"/>
            <w:hideMark/>
          </w:tcPr>
          <w:p w14:paraId="6DC902EA" w14:textId="77777777" w:rsidR="00A120E9" w:rsidRPr="00A120E9" w:rsidRDefault="00A120E9" w:rsidP="00D84300">
            <w:pPr>
              <w:jc w:val="center"/>
              <w:rPr>
                <w:color w:val="000000"/>
                <w:sz w:val="22"/>
                <w:szCs w:val="22"/>
              </w:rPr>
            </w:pPr>
            <w:r w:rsidRPr="00A120E9">
              <w:rPr>
                <w:color w:val="000000"/>
                <w:sz w:val="22"/>
                <w:szCs w:val="22"/>
              </w:rPr>
              <w:t>82</w:t>
            </w:r>
          </w:p>
        </w:tc>
        <w:tc>
          <w:tcPr>
            <w:tcW w:w="1350" w:type="dxa"/>
            <w:tcBorders>
              <w:top w:val="single" w:sz="4" w:space="0" w:color="auto"/>
            </w:tcBorders>
            <w:shd w:val="clear" w:color="auto" w:fill="auto"/>
            <w:noWrap/>
            <w:vAlign w:val="bottom"/>
            <w:hideMark/>
          </w:tcPr>
          <w:p w14:paraId="5381B3C2" w14:textId="77777777" w:rsidR="00A120E9" w:rsidRPr="00A120E9" w:rsidRDefault="00A120E9" w:rsidP="00D84300">
            <w:pPr>
              <w:jc w:val="center"/>
              <w:rPr>
                <w:color w:val="000000"/>
                <w:sz w:val="22"/>
                <w:szCs w:val="22"/>
              </w:rPr>
            </w:pPr>
            <w:r w:rsidRPr="00A120E9">
              <w:rPr>
                <w:color w:val="000000"/>
                <w:sz w:val="22"/>
                <w:szCs w:val="22"/>
              </w:rPr>
              <w:t>131</w:t>
            </w:r>
          </w:p>
        </w:tc>
        <w:tc>
          <w:tcPr>
            <w:tcW w:w="1460" w:type="dxa"/>
            <w:tcBorders>
              <w:top w:val="single" w:sz="4" w:space="0" w:color="auto"/>
            </w:tcBorders>
            <w:shd w:val="clear" w:color="auto" w:fill="auto"/>
            <w:noWrap/>
            <w:vAlign w:val="bottom"/>
            <w:hideMark/>
          </w:tcPr>
          <w:p w14:paraId="31D9F0EB" w14:textId="7524E583" w:rsidR="00A120E9" w:rsidRPr="00A120E9" w:rsidRDefault="00A120E9" w:rsidP="00D84300">
            <w:pPr>
              <w:jc w:val="center"/>
              <w:rPr>
                <w:color w:val="000000"/>
                <w:sz w:val="22"/>
                <w:szCs w:val="22"/>
              </w:rPr>
            </w:pPr>
            <w:r w:rsidRPr="00A120E9">
              <w:rPr>
                <w:color w:val="000000"/>
                <w:sz w:val="22"/>
                <w:szCs w:val="22"/>
              </w:rPr>
              <w:t>0</w:t>
            </w:r>
            <w:r w:rsidR="00257BCB">
              <w:rPr>
                <w:color w:val="000000"/>
                <w:sz w:val="22"/>
                <w:szCs w:val="22"/>
              </w:rPr>
              <w:t>.</w:t>
            </w:r>
            <w:r w:rsidRPr="00A120E9">
              <w:rPr>
                <w:color w:val="000000"/>
                <w:sz w:val="22"/>
                <w:szCs w:val="22"/>
              </w:rPr>
              <w:t>020</w:t>
            </w:r>
          </w:p>
        </w:tc>
        <w:tc>
          <w:tcPr>
            <w:tcW w:w="2000" w:type="dxa"/>
            <w:tcBorders>
              <w:top w:val="single" w:sz="4" w:space="0" w:color="auto"/>
            </w:tcBorders>
            <w:shd w:val="clear" w:color="auto" w:fill="auto"/>
            <w:noWrap/>
            <w:vAlign w:val="bottom"/>
            <w:hideMark/>
          </w:tcPr>
          <w:p w14:paraId="10FC403D" w14:textId="56CC12A2" w:rsidR="00A120E9" w:rsidRPr="00A120E9" w:rsidRDefault="00A120E9" w:rsidP="00D84300">
            <w:pPr>
              <w:jc w:val="center"/>
              <w:rPr>
                <w:color w:val="000000"/>
                <w:sz w:val="22"/>
                <w:szCs w:val="22"/>
              </w:rPr>
            </w:pPr>
            <w:r w:rsidRPr="00A120E9">
              <w:rPr>
                <w:color w:val="000000"/>
                <w:sz w:val="22"/>
                <w:szCs w:val="22"/>
              </w:rPr>
              <w:t>1</w:t>
            </w:r>
            <w:r w:rsidR="00257BCB">
              <w:rPr>
                <w:color w:val="000000"/>
                <w:sz w:val="22"/>
                <w:szCs w:val="22"/>
              </w:rPr>
              <w:t>.</w:t>
            </w:r>
            <w:r w:rsidRPr="00A120E9">
              <w:rPr>
                <w:color w:val="000000"/>
                <w:sz w:val="22"/>
                <w:szCs w:val="22"/>
              </w:rPr>
              <w:t>201</w:t>
            </w:r>
          </w:p>
        </w:tc>
        <w:tc>
          <w:tcPr>
            <w:tcW w:w="1558" w:type="dxa"/>
            <w:tcBorders>
              <w:top w:val="single" w:sz="4" w:space="0" w:color="auto"/>
            </w:tcBorders>
            <w:shd w:val="clear" w:color="auto" w:fill="auto"/>
            <w:noWrap/>
            <w:vAlign w:val="bottom"/>
            <w:hideMark/>
          </w:tcPr>
          <w:p w14:paraId="383927F9" w14:textId="7FE8BE69" w:rsidR="00A120E9" w:rsidRPr="00A120E9" w:rsidRDefault="00A120E9" w:rsidP="00D84300">
            <w:pPr>
              <w:jc w:val="center"/>
              <w:rPr>
                <w:color w:val="000000"/>
                <w:sz w:val="22"/>
                <w:szCs w:val="22"/>
              </w:rPr>
            </w:pPr>
            <w:r w:rsidRPr="00A120E9">
              <w:rPr>
                <w:color w:val="000000"/>
                <w:sz w:val="22"/>
                <w:szCs w:val="22"/>
              </w:rPr>
              <w:t>0</w:t>
            </w:r>
            <w:r w:rsidR="00257BCB">
              <w:rPr>
                <w:color w:val="000000"/>
                <w:sz w:val="22"/>
                <w:szCs w:val="22"/>
              </w:rPr>
              <w:t>.</w:t>
            </w:r>
            <w:r w:rsidRPr="00A120E9">
              <w:rPr>
                <w:color w:val="000000"/>
                <w:sz w:val="22"/>
                <w:szCs w:val="22"/>
              </w:rPr>
              <w:t>087</w:t>
            </w:r>
          </w:p>
        </w:tc>
      </w:tr>
      <w:tr w:rsidR="00A120E9" w:rsidRPr="00A120E9" w14:paraId="2CF72A11" w14:textId="77777777" w:rsidTr="00A120E9">
        <w:trPr>
          <w:trHeight w:val="300"/>
        </w:trPr>
        <w:tc>
          <w:tcPr>
            <w:tcW w:w="493" w:type="dxa"/>
            <w:shd w:val="clear" w:color="auto" w:fill="auto"/>
            <w:noWrap/>
            <w:vAlign w:val="bottom"/>
            <w:hideMark/>
          </w:tcPr>
          <w:p w14:paraId="5AAE9F04" w14:textId="77777777" w:rsidR="00A120E9" w:rsidRPr="00A120E9" w:rsidRDefault="00A120E9" w:rsidP="00D84300">
            <w:pPr>
              <w:jc w:val="center"/>
              <w:rPr>
                <w:color w:val="000000"/>
                <w:sz w:val="22"/>
                <w:szCs w:val="22"/>
              </w:rPr>
            </w:pPr>
            <w:r w:rsidRPr="00A120E9">
              <w:rPr>
                <w:color w:val="000000"/>
                <w:sz w:val="22"/>
                <w:szCs w:val="22"/>
              </w:rPr>
              <w:t>2019</w:t>
            </w:r>
          </w:p>
        </w:tc>
        <w:tc>
          <w:tcPr>
            <w:tcW w:w="1229" w:type="dxa"/>
            <w:shd w:val="clear" w:color="auto" w:fill="auto"/>
            <w:noWrap/>
            <w:vAlign w:val="bottom"/>
            <w:hideMark/>
          </w:tcPr>
          <w:p w14:paraId="781755FC" w14:textId="77777777" w:rsidR="00A120E9" w:rsidRPr="00A120E9" w:rsidRDefault="00A120E9" w:rsidP="00D84300">
            <w:pPr>
              <w:jc w:val="center"/>
              <w:rPr>
                <w:color w:val="000000"/>
                <w:sz w:val="22"/>
                <w:szCs w:val="22"/>
              </w:rPr>
            </w:pPr>
            <w:r w:rsidRPr="00A120E9">
              <w:rPr>
                <w:color w:val="000000"/>
                <w:sz w:val="22"/>
                <w:szCs w:val="22"/>
              </w:rPr>
              <w:t>200</w:t>
            </w:r>
          </w:p>
        </w:tc>
        <w:tc>
          <w:tcPr>
            <w:tcW w:w="1350" w:type="dxa"/>
            <w:shd w:val="clear" w:color="auto" w:fill="auto"/>
            <w:noWrap/>
            <w:vAlign w:val="bottom"/>
            <w:hideMark/>
          </w:tcPr>
          <w:p w14:paraId="324A9637" w14:textId="77777777" w:rsidR="00A120E9" w:rsidRPr="00A120E9" w:rsidRDefault="00A120E9" w:rsidP="00D84300">
            <w:pPr>
              <w:jc w:val="center"/>
              <w:rPr>
                <w:color w:val="000000"/>
                <w:sz w:val="22"/>
                <w:szCs w:val="22"/>
              </w:rPr>
            </w:pPr>
            <w:r w:rsidRPr="00A120E9">
              <w:rPr>
                <w:color w:val="000000"/>
                <w:sz w:val="22"/>
                <w:szCs w:val="22"/>
              </w:rPr>
              <w:t>357</w:t>
            </w:r>
          </w:p>
        </w:tc>
        <w:tc>
          <w:tcPr>
            <w:tcW w:w="1460" w:type="dxa"/>
            <w:shd w:val="clear" w:color="auto" w:fill="auto"/>
            <w:noWrap/>
            <w:vAlign w:val="bottom"/>
            <w:hideMark/>
          </w:tcPr>
          <w:p w14:paraId="72718495" w14:textId="5D09291E" w:rsidR="00A120E9" w:rsidRPr="00A120E9" w:rsidRDefault="00A120E9" w:rsidP="00D84300">
            <w:pPr>
              <w:jc w:val="center"/>
              <w:rPr>
                <w:color w:val="000000"/>
                <w:sz w:val="22"/>
                <w:szCs w:val="22"/>
              </w:rPr>
            </w:pPr>
            <w:r w:rsidRPr="00A120E9">
              <w:rPr>
                <w:color w:val="000000"/>
                <w:sz w:val="22"/>
                <w:szCs w:val="22"/>
              </w:rPr>
              <w:t>0</w:t>
            </w:r>
            <w:r w:rsidR="00257BCB">
              <w:rPr>
                <w:color w:val="000000"/>
                <w:sz w:val="22"/>
                <w:szCs w:val="22"/>
              </w:rPr>
              <w:t>.</w:t>
            </w:r>
            <w:r w:rsidRPr="00A120E9">
              <w:rPr>
                <w:color w:val="000000"/>
                <w:sz w:val="22"/>
                <w:szCs w:val="22"/>
              </w:rPr>
              <w:t>009</w:t>
            </w:r>
          </w:p>
        </w:tc>
        <w:tc>
          <w:tcPr>
            <w:tcW w:w="2000" w:type="dxa"/>
            <w:shd w:val="clear" w:color="auto" w:fill="auto"/>
            <w:noWrap/>
            <w:vAlign w:val="bottom"/>
            <w:hideMark/>
          </w:tcPr>
          <w:p w14:paraId="07F848B6" w14:textId="37A03D35" w:rsidR="00A120E9" w:rsidRPr="00A120E9" w:rsidRDefault="00A120E9" w:rsidP="00D84300">
            <w:pPr>
              <w:jc w:val="center"/>
              <w:rPr>
                <w:color w:val="000000"/>
                <w:sz w:val="22"/>
                <w:szCs w:val="22"/>
              </w:rPr>
            </w:pPr>
            <w:r w:rsidRPr="00A120E9">
              <w:rPr>
                <w:color w:val="000000"/>
                <w:sz w:val="22"/>
                <w:szCs w:val="22"/>
              </w:rPr>
              <w:t>2</w:t>
            </w:r>
            <w:r w:rsidR="00257BCB">
              <w:rPr>
                <w:color w:val="000000"/>
                <w:sz w:val="22"/>
                <w:szCs w:val="22"/>
              </w:rPr>
              <w:t>.</w:t>
            </w:r>
            <w:r w:rsidRPr="00A120E9">
              <w:rPr>
                <w:color w:val="000000"/>
                <w:sz w:val="22"/>
                <w:szCs w:val="22"/>
              </w:rPr>
              <w:t>427</w:t>
            </w:r>
          </w:p>
        </w:tc>
        <w:tc>
          <w:tcPr>
            <w:tcW w:w="1558" w:type="dxa"/>
            <w:shd w:val="clear" w:color="auto" w:fill="auto"/>
            <w:noWrap/>
            <w:vAlign w:val="bottom"/>
            <w:hideMark/>
          </w:tcPr>
          <w:p w14:paraId="5B0A15E7" w14:textId="396D84FF" w:rsidR="00A120E9" w:rsidRPr="00A120E9" w:rsidRDefault="00A120E9" w:rsidP="00D84300">
            <w:pPr>
              <w:jc w:val="center"/>
              <w:rPr>
                <w:color w:val="000000"/>
                <w:sz w:val="22"/>
                <w:szCs w:val="22"/>
              </w:rPr>
            </w:pPr>
            <w:r w:rsidRPr="00A120E9">
              <w:rPr>
                <w:color w:val="000000"/>
                <w:sz w:val="22"/>
                <w:szCs w:val="22"/>
              </w:rPr>
              <w:t>0</w:t>
            </w:r>
            <w:r w:rsidR="00257BCB">
              <w:rPr>
                <w:color w:val="000000"/>
                <w:sz w:val="22"/>
                <w:szCs w:val="22"/>
              </w:rPr>
              <w:t>.</w:t>
            </w:r>
            <w:r w:rsidRPr="00A120E9">
              <w:rPr>
                <w:color w:val="000000"/>
                <w:sz w:val="22"/>
                <w:szCs w:val="22"/>
              </w:rPr>
              <w:t>049</w:t>
            </w:r>
          </w:p>
        </w:tc>
      </w:tr>
      <w:tr w:rsidR="00A120E9" w:rsidRPr="00A120E9" w14:paraId="78FE1C8E" w14:textId="77777777" w:rsidTr="00A120E9">
        <w:trPr>
          <w:trHeight w:val="300"/>
        </w:trPr>
        <w:tc>
          <w:tcPr>
            <w:tcW w:w="493" w:type="dxa"/>
            <w:shd w:val="clear" w:color="auto" w:fill="auto"/>
            <w:noWrap/>
            <w:vAlign w:val="bottom"/>
            <w:hideMark/>
          </w:tcPr>
          <w:p w14:paraId="21159E47" w14:textId="77777777" w:rsidR="00A120E9" w:rsidRPr="00A120E9" w:rsidRDefault="00A120E9" w:rsidP="00D84300">
            <w:pPr>
              <w:jc w:val="center"/>
              <w:rPr>
                <w:color w:val="000000"/>
                <w:sz w:val="22"/>
                <w:szCs w:val="22"/>
              </w:rPr>
            </w:pPr>
            <w:r w:rsidRPr="00A120E9">
              <w:rPr>
                <w:color w:val="000000"/>
                <w:sz w:val="22"/>
                <w:szCs w:val="22"/>
              </w:rPr>
              <w:t>2023</w:t>
            </w:r>
          </w:p>
        </w:tc>
        <w:tc>
          <w:tcPr>
            <w:tcW w:w="1229" w:type="dxa"/>
            <w:shd w:val="clear" w:color="auto" w:fill="auto"/>
            <w:noWrap/>
            <w:vAlign w:val="bottom"/>
            <w:hideMark/>
          </w:tcPr>
          <w:p w14:paraId="5565C3F0" w14:textId="77777777" w:rsidR="00A120E9" w:rsidRPr="00A120E9" w:rsidRDefault="00A120E9" w:rsidP="00D84300">
            <w:pPr>
              <w:jc w:val="center"/>
              <w:rPr>
                <w:color w:val="000000"/>
                <w:sz w:val="22"/>
                <w:szCs w:val="22"/>
              </w:rPr>
            </w:pPr>
            <w:r w:rsidRPr="00A120E9">
              <w:rPr>
                <w:color w:val="000000"/>
                <w:sz w:val="22"/>
                <w:szCs w:val="22"/>
              </w:rPr>
              <w:t>226</w:t>
            </w:r>
          </w:p>
        </w:tc>
        <w:tc>
          <w:tcPr>
            <w:tcW w:w="1350" w:type="dxa"/>
            <w:shd w:val="clear" w:color="auto" w:fill="auto"/>
            <w:noWrap/>
            <w:vAlign w:val="bottom"/>
            <w:hideMark/>
          </w:tcPr>
          <w:p w14:paraId="3C1AA63B" w14:textId="77777777" w:rsidR="00A120E9" w:rsidRPr="00A120E9" w:rsidRDefault="00A120E9" w:rsidP="00D84300">
            <w:pPr>
              <w:jc w:val="center"/>
              <w:rPr>
                <w:color w:val="000000"/>
                <w:sz w:val="22"/>
                <w:szCs w:val="22"/>
              </w:rPr>
            </w:pPr>
            <w:r w:rsidRPr="00A120E9">
              <w:rPr>
                <w:color w:val="000000"/>
                <w:sz w:val="22"/>
                <w:szCs w:val="22"/>
              </w:rPr>
              <w:t>464</w:t>
            </w:r>
          </w:p>
        </w:tc>
        <w:tc>
          <w:tcPr>
            <w:tcW w:w="1460" w:type="dxa"/>
            <w:shd w:val="clear" w:color="auto" w:fill="auto"/>
            <w:noWrap/>
            <w:vAlign w:val="bottom"/>
            <w:hideMark/>
          </w:tcPr>
          <w:p w14:paraId="6567E951" w14:textId="6A8EE6BC" w:rsidR="00A120E9" w:rsidRPr="00A120E9" w:rsidRDefault="00A120E9" w:rsidP="00D84300">
            <w:pPr>
              <w:jc w:val="center"/>
              <w:rPr>
                <w:color w:val="000000"/>
                <w:sz w:val="22"/>
                <w:szCs w:val="22"/>
              </w:rPr>
            </w:pPr>
            <w:r w:rsidRPr="00A120E9">
              <w:rPr>
                <w:color w:val="000000"/>
                <w:sz w:val="22"/>
                <w:szCs w:val="22"/>
              </w:rPr>
              <w:t>0</w:t>
            </w:r>
            <w:r w:rsidR="00257BCB">
              <w:rPr>
                <w:color w:val="000000"/>
                <w:sz w:val="22"/>
                <w:szCs w:val="22"/>
              </w:rPr>
              <w:t>.</w:t>
            </w:r>
            <w:r w:rsidRPr="00A120E9">
              <w:rPr>
                <w:color w:val="000000"/>
                <w:sz w:val="22"/>
                <w:szCs w:val="22"/>
              </w:rPr>
              <w:t>009</w:t>
            </w:r>
          </w:p>
        </w:tc>
        <w:tc>
          <w:tcPr>
            <w:tcW w:w="2000" w:type="dxa"/>
            <w:shd w:val="clear" w:color="auto" w:fill="auto"/>
            <w:noWrap/>
            <w:vAlign w:val="bottom"/>
            <w:hideMark/>
          </w:tcPr>
          <w:p w14:paraId="5E6EB7FE" w14:textId="02BBE3DD" w:rsidR="00A120E9" w:rsidRPr="00A120E9" w:rsidRDefault="00A120E9" w:rsidP="00D84300">
            <w:pPr>
              <w:jc w:val="center"/>
              <w:rPr>
                <w:color w:val="000000"/>
                <w:sz w:val="22"/>
                <w:szCs w:val="22"/>
              </w:rPr>
            </w:pPr>
            <w:r w:rsidRPr="00A120E9">
              <w:rPr>
                <w:color w:val="000000"/>
                <w:sz w:val="22"/>
                <w:szCs w:val="22"/>
              </w:rPr>
              <w:t>2</w:t>
            </w:r>
            <w:r w:rsidR="00257BCB">
              <w:rPr>
                <w:color w:val="000000"/>
                <w:sz w:val="22"/>
                <w:szCs w:val="22"/>
              </w:rPr>
              <w:t>.</w:t>
            </w:r>
            <w:r w:rsidRPr="00A120E9">
              <w:rPr>
                <w:color w:val="000000"/>
                <w:sz w:val="22"/>
                <w:szCs w:val="22"/>
              </w:rPr>
              <w:t>448</w:t>
            </w:r>
          </w:p>
        </w:tc>
        <w:tc>
          <w:tcPr>
            <w:tcW w:w="1558" w:type="dxa"/>
            <w:shd w:val="clear" w:color="auto" w:fill="auto"/>
            <w:noWrap/>
            <w:vAlign w:val="bottom"/>
            <w:hideMark/>
          </w:tcPr>
          <w:p w14:paraId="589576DF" w14:textId="7F7C627B" w:rsidR="00A120E9" w:rsidRPr="00A120E9" w:rsidRDefault="00A120E9" w:rsidP="00D84300">
            <w:pPr>
              <w:jc w:val="center"/>
              <w:rPr>
                <w:color w:val="000000"/>
                <w:sz w:val="22"/>
                <w:szCs w:val="22"/>
              </w:rPr>
            </w:pPr>
            <w:r w:rsidRPr="00A120E9">
              <w:rPr>
                <w:color w:val="000000"/>
                <w:sz w:val="22"/>
                <w:szCs w:val="22"/>
              </w:rPr>
              <w:t>0</w:t>
            </w:r>
            <w:r w:rsidR="00257BCB">
              <w:rPr>
                <w:color w:val="000000"/>
                <w:sz w:val="22"/>
                <w:szCs w:val="22"/>
              </w:rPr>
              <w:t>.</w:t>
            </w:r>
            <w:r w:rsidRPr="00A120E9">
              <w:rPr>
                <w:color w:val="000000"/>
                <w:sz w:val="22"/>
                <w:szCs w:val="22"/>
              </w:rPr>
              <w:t>064</w:t>
            </w:r>
          </w:p>
        </w:tc>
      </w:tr>
    </w:tbl>
    <w:p w14:paraId="5475DFAD" w14:textId="77777777" w:rsidR="00570349" w:rsidRDefault="00000000" w:rsidP="00455411">
      <w:pPr>
        <w:spacing w:line="276" w:lineRule="auto"/>
        <w:jc w:val="center"/>
        <w:rPr>
          <w:sz w:val="22"/>
          <w:szCs w:val="22"/>
        </w:rPr>
      </w:pPr>
      <w:r>
        <w:rPr>
          <w:sz w:val="22"/>
          <w:szCs w:val="22"/>
        </w:rPr>
        <w:t>Fuente: elaboración propia a partir de los registros hospitalarios.</w:t>
      </w:r>
    </w:p>
    <w:p w14:paraId="4912C0FF" w14:textId="77777777" w:rsidR="00570349" w:rsidRDefault="00570349">
      <w:pPr>
        <w:spacing w:line="276" w:lineRule="auto"/>
        <w:jc w:val="center"/>
        <w:rPr>
          <w:sz w:val="22"/>
          <w:szCs w:val="22"/>
        </w:rPr>
      </w:pPr>
    </w:p>
    <w:p w14:paraId="06E3DCC0" w14:textId="3C78B876" w:rsidR="00570349" w:rsidRDefault="007A69CE" w:rsidP="007A69CE">
      <w:pPr>
        <w:spacing w:line="276" w:lineRule="auto"/>
        <w:jc w:val="both"/>
        <w:rPr>
          <w:sz w:val="22"/>
          <w:szCs w:val="22"/>
        </w:rPr>
      </w:pPr>
      <w:r w:rsidRPr="007A69CE">
        <w:t xml:space="preserve">En 2014, la Tabla 5 muestra que la red hospitalaria tiene una baja densidad de 0.020 y una corta distancia promedio de 1.201, lo que sugiere que los hospitales están relativamente bien conectados, con varias rutas directas de transferencia entre ellos. El coeficiente de </w:t>
      </w:r>
      <w:proofErr w:type="spellStart"/>
      <w:r w:rsidRPr="007A69CE">
        <w:rPr>
          <w:i/>
          <w:iCs/>
        </w:rPr>
        <w:t>clustering</w:t>
      </w:r>
      <w:proofErr w:type="spellEnd"/>
      <w:r w:rsidRPr="007A69CE">
        <w:rPr>
          <w:i/>
          <w:iCs/>
        </w:rPr>
        <w:t xml:space="preserve"> </w:t>
      </w:r>
      <w:r w:rsidRPr="007A69CE">
        <w:t xml:space="preserve">de 0.087 refleja una formación incipiente de </w:t>
      </w:r>
      <w:proofErr w:type="spellStart"/>
      <w:r w:rsidRPr="007A69CE">
        <w:rPr>
          <w:i/>
          <w:iCs/>
        </w:rPr>
        <w:t>clusters</w:t>
      </w:r>
      <w:proofErr w:type="spellEnd"/>
      <w:r w:rsidRPr="007A69CE">
        <w:t>,</w:t>
      </w:r>
      <w:r w:rsidRPr="007A69CE">
        <w:rPr>
          <w:i/>
          <w:iCs/>
        </w:rPr>
        <w:t xml:space="preserve"> </w:t>
      </w:r>
      <w:r w:rsidRPr="007A69CE">
        <w:t xml:space="preserve">aunque aún no es una característica predominante en la red. La Figura 1, por su parte, destaca al Hospital Municipal Boliviano Coreano y al Hospital Municipal Boliviano Holandés como los nodos con mayor cantidad de </w:t>
      </w:r>
      <w:r w:rsidRPr="007A69CE">
        <w:lastRenderedPageBreak/>
        <w:t>vínculos en la re</w:t>
      </w:r>
      <w:r>
        <w:t>d</w:t>
      </w:r>
      <w:r w:rsidRPr="007A69CE">
        <w:t>, posicionándolos como centros principales para transferencias y referencias dentro de la estructura hospitalaria.</w:t>
      </w:r>
    </w:p>
    <w:p w14:paraId="403EF3F0" w14:textId="77777777" w:rsidR="00A11C06" w:rsidRDefault="00A11C06">
      <w:pPr>
        <w:spacing w:line="276" w:lineRule="auto"/>
        <w:jc w:val="center"/>
        <w:rPr>
          <w:sz w:val="22"/>
          <w:szCs w:val="22"/>
        </w:rPr>
      </w:pPr>
    </w:p>
    <w:p w14:paraId="64F21073" w14:textId="731C8FC2" w:rsidR="00570349" w:rsidRDefault="00000000" w:rsidP="000D60BC">
      <w:pPr>
        <w:spacing w:line="276" w:lineRule="auto"/>
        <w:jc w:val="center"/>
        <w:rPr>
          <w:b/>
        </w:rPr>
      </w:pPr>
      <w:r>
        <w:rPr>
          <w:b/>
        </w:rPr>
        <w:t xml:space="preserve">Figura </w:t>
      </w:r>
      <w:r w:rsidR="00356B90">
        <w:rPr>
          <w:b/>
        </w:rPr>
        <w:t>2</w:t>
      </w:r>
      <w:r>
        <w:rPr>
          <w:b/>
        </w:rPr>
        <w:t>. Red Hospitalaria para el año 2014.</w:t>
      </w:r>
      <w:r w:rsidR="000D60BC">
        <w:rPr>
          <w:b/>
          <w:noProof/>
        </w:rPr>
        <w:drawing>
          <wp:inline distT="0" distB="0" distL="0" distR="0" wp14:anchorId="1BD533F9" wp14:editId="4E9F9A29">
            <wp:extent cx="5612130" cy="5612130"/>
            <wp:effectExtent l="0" t="0" r="1270" b="1270"/>
            <wp:docPr id="37571514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15143" name="Imagen 3757151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5612130"/>
                    </a:xfrm>
                    <a:prstGeom prst="rect">
                      <a:avLst/>
                    </a:prstGeom>
                  </pic:spPr>
                </pic:pic>
              </a:graphicData>
            </a:graphic>
          </wp:inline>
        </w:drawing>
      </w:r>
    </w:p>
    <w:p w14:paraId="5558AE4D" w14:textId="77777777" w:rsidR="000D60BC" w:rsidRDefault="000D60BC" w:rsidP="000D60BC">
      <w:pPr>
        <w:spacing w:line="276" w:lineRule="auto"/>
        <w:jc w:val="center"/>
        <w:rPr>
          <w:sz w:val="22"/>
          <w:szCs w:val="22"/>
        </w:rPr>
      </w:pPr>
      <w:r>
        <w:rPr>
          <w:sz w:val="22"/>
          <w:szCs w:val="22"/>
        </w:rPr>
        <w:t>Fuente: elaboración propia a partir de los registros hospitalarios.</w:t>
      </w:r>
    </w:p>
    <w:p w14:paraId="356E05B0" w14:textId="77777777" w:rsidR="00570349" w:rsidRDefault="00570349">
      <w:pPr>
        <w:spacing w:line="276" w:lineRule="auto"/>
        <w:jc w:val="both"/>
        <w:rPr>
          <w:b/>
        </w:rPr>
      </w:pPr>
    </w:p>
    <w:p w14:paraId="61B3E165" w14:textId="77777777" w:rsidR="007A69CE" w:rsidRDefault="007A69CE" w:rsidP="007A69CE">
      <w:pPr>
        <w:spacing w:line="276" w:lineRule="auto"/>
        <w:jc w:val="both"/>
        <w:rPr>
          <w:b/>
        </w:rPr>
      </w:pPr>
      <w:r w:rsidRPr="007A69CE">
        <w:t xml:space="preserve">En 2019, la red hospitalaria muestra una densidad baja de 0.009, indicando que solo una pequeña fracción de las posibles conexiones entre hospitales es utilizada. La distancia promedio aumenta considerablemente a 2.427, reflejando una red más dispersa y, por ende, mayor cantidad de pasos necesarios en promedio para la transferencia de pacientes entre hospitales. El coeficiente de </w:t>
      </w:r>
      <w:proofErr w:type="spellStart"/>
      <w:r w:rsidRPr="007A69CE">
        <w:rPr>
          <w:i/>
          <w:iCs/>
        </w:rPr>
        <w:t>clustering</w:t>
      </w:r>
      <w:proofErr w:type="spellEnd"/>
      <w:r w:rsidRPr="007A69CE">
        <w:t xml:space="preserve"> disminuye ligeramente a 0.049, sugiriendo una estructura menos agrupada en comparación con años anteriores. La Figura 2 ilustra que los hospitales más destacados en términos de conexiones incluyen el Hospital Municipal </w:t>
      </w:r>
      <w:r w:rsidRPr="007A69CE">
        <w:lastRenderedPageBreak/>
        <w:t xml:space="preserve">Boliviano Coreano, el Hospital Municipal Boliviano Holandés, y </w:t>
      </w:r>
      <w:r>
        <w:t>la aparición del</w:t>
      </w:r>
      <w:r w:rsidRPr="007A69CE">
        <w:t xml:space="preserve"> Hospital El Alto Norte, que actúan como nodos clave para referencias y transferencias dentro de la red de 2019.</w:t>
      </w:r>
    </w:p>
    <w:p w14:paraId="7E06A855" w14:textId="77777777" w:rsidR="007A69CE" w:rsidRDefault="007A69CE" w:rsidP="007A69CE">
      <w:pPr>
        <w:spacing w:line="276" w:lineRule="auto"/>
        <w:jc w:val="both"/>
        <w:rPr>
          <w:b/>
        </w:rPr>
      </w:pPr>
    </w:p>
    <w:p w14:paraId="69863E78" w14:textId="60F80BEC" w:rsidR="00570349" w:rsidRDefault="00000000" w:rsidP="007A69CE">
      <w:pPr>
        <w:spacing w:line="276" w:lineRule="auto"/>
        <w:jc w:val="center"/>
        <w:rPr>
          <w:b/>
        </w:rPr>
      </w:pPr>
      <w:r>
        <w:rPr>
          <w:b/>
        </w:rPr>
        <w:t xml:space="preserve">Figura </w:t>
      </w:r>
      <w:r w:rsidR="00356B90">
        <w:rPr>
          <w:b/>
        </w:rPr>
        <w:t>3</w:t>
      </w:r>
      <w:r>
        <w:rPr>
          <w:b/>
        </w:rPr>
        <w:t>. Red Hospitalaria para el año 2019.</w:t>
      </w:r>
    </w:p>
    <w:p w14:paraId="5E17689E" w14:textId="04ABFF78" w:rsidR="00570349" w:rsidRDefault="000D60BC">
      <w:pPr>
        <w:spacing w:line="276" w:lineRule="auto"/>
        <w:jc w:val="both"/>
        <w:rPr>
          <w:b/>
        </w:rPr>
      </w:pPr>
      <w:r>
        <w:rPr>
          <w:b/>
          <w:noProof/>
        </w:rPr>
        <w:drawing>
          <wp:inline distT="0" distB="0" distL="0" distR="0" wp14:anchorId="5574499A" wp14:editId="444CBA9B">
            <wp:extent cx="5612130" cy="5612130"/>
            <wp:effectExtent l="0" t="0" r="1270" b="1270"/>
            <wp:docPr id="164231272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12728" name="Imagen 164231272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5612130"/>
                    </a:xfrm>
                    <a:prstGeom prst="rect">
                      <a:avLst/>
                    </a:prstGeom>
                  </pic:spPr>
                </pic:pic>
              </a:graphicData>
            </a:graphic>
          </wp:inline>
        </w:drawing>
      </w:r>
    </w:p>
    <w:p w14:paraId="74F7C119" w14:textId="77777777" w:rsidR="000D60BC" w:rsidRDefault="000D60BC" w:rsidP="000D60BC">
      <w:pPr>
        <w:spacing w:line="276" w:lineRule="auto"/>
        <w:jc w:val="center"/>
        <w:rPr>
          <w:sz w:val="22"/>
          <w:szCs w:val="22"/>
        </w:rPr>
      </w:pPr>
      <w:r>
        <w:rPr>
          <w:sz w:val="22"/>
          <w:szCs w:val="22"/>
        </w:rPr>
        <w:t>Fuente: elaboración propia a partir de los registros hospitalarios.</w:t>
      </w:r>
    </w:p>
    <w:p w14:paraId="0A142745" w14:textId="77777777" w:rsidR="00455411" w:rsidRDefault="00455411" w:rsidP="007A69CE">
      <w:pPr>
        <w:spacing w:line="276" w:lineRule="auto"/>
        <w:jc w:val="both"/>
      </w:pPr>
    </w:p>
    <w:p w14:paraId="24037C24" w14:textId="07560540" w:rsidR="007A69CE" w:rsidRDefault="007A69CE" w:rsidP="007A69CE">
      <w:pPr>
        <w:spacing w:line="276" w:lineRule="auto"/>
        <w:jc w:val="both"/>
      </w:pPr>
      <w:r w:rsidRPr="007A69CE">
        <w:t>En 2023 la densidad de la red hospitalaria sigue siendo baja, alcanzando 0.0</w:t>
      </w:r>
      <w:r w:rsidR="00FB5D17">
        <w:t>09</w:t>
      </w:r>
      <w:r w:rsidRPr="007A69CE">
        <w:t>, lo que indica una conectividad limitada en relación con el número total de hospitales. Sin embargo, la distancia promedio entre hospitales aumenta a 2.4</w:t>
      </w:r>
      <w:r w:rsidR="00FB5D17">
        <w:t>48</w:t>
      </w:r>
      <w:r w:rsidRPr="007A69CE">
        <w:t xml:space="preserve">, reflejando una estructura más dispersa </w:t>
      </w:r>
      <w:r w:rsidR="008E0127">
        <w:t>de</w:t>
      </w:r>
      <w:r w:rsidRPr="007A69CE">
        <w:t xml:space="preserve"> transferencias y referencias. El coeficiente de </w:t>
      </w:r>
      <w:proofErr w:type="spellStart"/>
      <w:r w:rsidRPr="00FB5D17">
        <w:rPr>
          <w:i/>
          <w:iCs/>
        </w:rPr>
        <w:t>clustering</w:t>
      </w:r>
      <w:proofErr w:type="spellEnd"/>
      <w:r w:rsidRPr="007A69CE">
        <w:t xml:space="preserve"> sube a 0.</w:t>
      </w:r>
      <w:r w:rsidR="00FB5D17">
        <w:t>064</w:t>
      </w:r>
      <w:r w:rsidRPr="007A69CE">
        <w:t xml:space="preserve">, evidencia una mayor tendencia a formar grupos en torno a hospitales clave. Destacan el Hospital Municipal Boliviano Coreano, el Hospital Municipal Boliviano Holandés y el Hospital del Niño como </w:t>
      </w:r>
      <w:r w:rsidRPr="007A69CE">
        <w:lastRenderedPageBreak/>
        <w:t xml:space="preserve">nodos centrales en la red. Además, los hospitales El Alto Norte y El Alto Sur juegan un rol importante en el flujo de transferencias </w:t>
      </w:r>
      <w:r w:rsidR="008E0127">
        <w:t>siendo</w:t>
      </w:r>
      <w:r w:rsidRPr="007A69CE">
        <w:t xml:space="preserve"> puntos estratégicos para la derivación de pacientes en la región, especialmente por su posición geográfica y el nivel de atención que ofrecen. </w:t>
      </w:r>
    </w:p>
    <w:p w14:paraId="36F72E2E" w14:textId="77777777" w:rsidR="007A69CE" w:rsidRDefault="007A69CE" w:rsidP="007A69CE">
      <w:pPr>
        <w:spacing w:line="276" w:lineRule="auto"/>
        <w:jc w:val="both"/>
        <w:rPr>
          <w:b/>
        </w:rPr>
      </w:pPr>
    </w:p>
    <w:p w14:paraId="27E616C9" w14:textId="1FCF679D" w:rsidR="00570349" w:rsidRDefault="00000000" w:rsidP="007A69CE">
      <w:pPr>
        <w:jc w:val="center"/>
        <w:rPr>
          <w:b/>
        </w:rPr>
      </w:pPr>
      <w:r>
        <w:rPr>
          <w:b/>
        </w:rPr>
        <w:t xml:space="preserve">Figura </w:t>
      </w:r>
      <w:r w:rsidR="00356B90">
        <w:rPr>
          <w:b/>
        </w:rPr>
        <w:t>4</w:t>
      </w:r>
      <w:r>
        <w:rPr>
          <w:b/>
        </w:rPr>
        <w:t>. Red Hospitalaria para el año 2023.</w:t>
      </w:r>
    </w:p>
    <w:p w14:paraId="4104E075" w14:textId="17E1A357" w:rsidR="00570349" w:rsidRDefault="000D60BC">
      <w:pPr>
        <w:spacing w:line="276" w:lineRule="auto"/>
        <w:jc w:val="both"/>
        <w:rPr>
          <w:b/>
        </w:rPr>
      </w:pPr>
      <w:r>
        <w:rPr>
          <w:b/>
          <w:noProof/>
        </w:rPr>
        <w:drawing>
          <wp:inline distT="0" distB="0" distL="0" distR="0" wp14:anchorId="4643F847" wp14:editId="6FC06E19">
            <wp:extent cx="5612130" cy="5612130"/>
            <wp:effectExtent l="0" t="0" r="1270" b="1270"/>
            <wp:docPr id="89229820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98207" name="Imagen 89229820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5612130"/>
                    </a:xfrm>
                    <a:prstGeom prst="rect">
                      <a:avLst/>
                    </a:prstGeom>
                  </pic:spPr>
                </pic:pic>
              </a:graphicData>
            </a:graphic>
          </wp:inline>
        </w:drawing>
      </w:r>
    </w:p>
    <w:p w14:paraId="10317CBB" w14:textId="4C715575" w:rsidR="00455411" w:rsidRDefault="000D60BC" w:rsidP="00733523">
      <w:pPr>
        <w:spacing w:line="276" w:lineRule="auto"/>
        <w:jc w:val="center"/>
        <w:rPr>
          <w:sz w:val="22"/>
          <w:szCs w:val="22"/>
        </w:rPr>
      </w:pPr>
      <w:r>
        <w:rPr>
          <w:sz w:val="22"/>
          <w:szCs w:val="22"/>
        </w:rPr>
        <w:t>Fuente: elaboración propia a partir de los registros hospitalarios.</w:t>
      </w:r>
    </w:p>
    <w:p w14:paraId="32E85660" w14:textId="77777777" w:rsidR="00455411" w:rsidRDefault="00455411">
      <w:pPr>
        <w:rPr>
          <w:sz w:val="22"/>
          <w:szCs w:val="22"/>
        </w:rPr>
      </w:pPr>
      <w:r>
        <w:rPr>
          <w:sz w:val="22"/>
          <w:szCs w:val="22"/>
        </w:rPr>
        <w:br w:type="page"/>
      </w:r>
    </w:p>
    <w:p w14:paraId="40385713" w14:textId="77777777" w:rsidR="00C90659" w:rsidRPr="00733523" w:rsidRDefault="00C90659" w:rsidP="00733523">
      <w:pPr>
        <w:spacing w:line="276" w:lineRule="auto"/>
        <w:jc w:val="center"/>
        <w:rPr>
          <w:sz w:val="22"/>
          <w:szCs w:val="22"/>
        </w:rPr>
      </w:pPr>
    </w:p>
    <w:p w14:paraId="558E841B" w14:textId="77777777" w:rsidR="00A120E9" w:rsidRDefault="00000000">
      <w:pPr>
        <w:numPr>
          <w:ilvl w:val="0"/>
          <w:numId w:val="8"/>
        </w:numPr>
        <w:spacing w:line="276" w:lineRule="auto"/>
        <w:jc w:val="both"/>
        <w:rPr>
          <w:b/>
        </w:rPr>
      </w:pPr>
      <w:r>
        <w:rPr>
          <w:b/>
        </w:rPr>
        <w:t>Medidas de centralidad de la red.</w:t>
      </w:r>
    </w:p>
    <w:p w14:paraId="563B3D76" w14:textId="77777777" w:rsidR="00A120E9" w:rsidRDefault="00A120E9" w:rsidP="00A120E9">
      <w:pPr>
        <w:spacing w:line="276" w:lineRule="auto"/>
        <w:jc w:val="both"/>
        <w:rPr>
          <w:b/>
        </w:rPr>
      </w:pPr>
    </w:p>
    <w:p w14:paraId="1956C182" w14:textId="007CD597" w:rsidR="00356B90" w:rsidRDefault="00356B90" w:rsidP="00356B90">
      <w:pPr>
        <w:spacing w:line="276" w:lineRule="auto"/>
        <w:jc w:val="both"/>
        <w:rPr>
          <w:bCs/>
        </w:rPr>
      </w:pPr>
      <w:r w:rsidRPr="00356B90">
        <w:rPr>
          <w:bCs/>
        </w:rPr>
        <w:t xml:space="preserve">La Tabla 6 muestra las medidas de centralidad </w:t>
      </w:r>
      <w:r>
        <w:rPr>
          <w:bCs/>
        </w:rPr>
        <w:t>de</w:t>
      </w:r>
      <w:r w:rsidRPr="00356B90">
        <w:rPr>
          <w:bCs/>
        </w:rPr>
        <w:t xml:space="preserve"> la red hospitalaria para los años 2014, 2019 y 2023</w:t>
      </w:r>
      <w:r>
        <w:rPr>
          <w:bCs/>
        </w:rPr>
        <w:t xml:space="preserve">. </w:t>
      </w:r>
      <w:r w:rsidRPr="00356B90">
        <w:rPr>
          <w:bCs/>
        </w:rPr>
        <w:t>En 2014, los hospitales Municipal Boliviano Holandés, de la Mujer y Municipal Boliviano Coreano exhiben altos valores de cercanía, lo que sugiere que estaban bien conectados y accesibles en términos de rutas dentro de la red. Estos hospitales también muestran grados de centralidad moderadamente altos, lo que indica que tenían una cantidad considerable de conexiones directas.</w:t>
      </w:r>
    </w:p>
    <w:p w14:paraId="395F4F0B" w14:textId="77777777" w:rsidR="00356B90" w:rsidRPr="00356B90" w:rsidRDefault="00356B90" w:rsidP="00356B90">
      <w:pPr>
        <w:spacing w:line="276" w:lineRule="auto"/>
        <w:jc w:val="both"/>
        <w:rPr>
          <w:bCs/>
        </w:rPr>
      </w:pPr>
    </w:p>
    <w:p w14:paraId="040ED2FD" w14:textId="0724BB44" w:rsidR="00356B90" w:rsidRPr="00455411" w:rsidRDefault="00356B90" w:rsidP="00A120E9">
      <w:pPr>
        <w:spacing w:line="276" w:lineRule="auto"/>
        <w:jc w:val="both"/>
        <w:rPr>
          <w:bCs/>
        </w:rPr>
      </w:pPr>
      <w:r w:rsidRPr="00356B90">
        <w:rPr>
          <w:bCs/>
        </w:rPr>
        <w:t>Para 2019, el Hospital El Alto Norte se convierte en el nodo más prominente de la red, con un valor de grado significativamente mayor (109,1), reflejando su rol central en la transferencia de pacientes. Esta tendencia se mantiene en 2023, donde el Hospital El Alto Norte y el Hospital El Alto Sur mantienen altos valores de grado y cercanía, consolidándose como nodos clave de la red hospitalaria. Los intervalos de confianza muestran que los grados de centralidad de estos hospitales son estadísticamente significativos y con menor variabilidad en comparación con otros centros, reforzando su papel en la estructura de la red.</w:t>
      </w:r>
    </w:p>
    <w:p w14:paraId="4D8DDD3E" w14:textId="77777777" w:rsidR="00356B90" w:rsidRDefault="00356B90" w:rsidP="00A120E9">
      <w:pPr>
        <w:spacing w:line="276" w:lineRule="auto"/>
        <w:jc w:val="both"/>
        <w:rPr>
          <w:b/>
        </w:rPr>
      </w:pPr>
    </w:p>
    <w:p w14:paraId="619036CE" w14:textId="3C035AE9" w:rsidR="00F01381" w:rsidRDefault="00000000" w:rsidP="00455411">
      <w:pPr>
        <w:spacing w:line="276" w:lineRule="auto"/>
        <w:jc w:val="center"/>
        <w:rPr>
          <w:b/>
          <w:sz w:val="22"/>
          <w:szCs w:val="22"/>
        </w:rPr>
      </w:pPr>
      <w:r>
        <w:rPr>
          <w:b/>
          <w:sz w:val="22"/>
          <w:szCs w:val="22"/>
        </w:rPr>
        <w:t>Tabla 6. Medidas de centralidad de la red.</w:t>
      </w:r>
    </w:p>
    <w:tbl>
      <w:tblPr>
        <w:tblW w:w="10537" w:type="dxa"/>
        <w:tblInd w:w="-567" w:type="dxa"/>
        <w:tblCellMar>
          <w:left w:w="70" w:type="dxa"/>
          <w:right w:w="70" w:type="dxa"/>
        </w:tblCellMar>
        <w:tblLook w:val="04A0" w:firstRow="1" w:lastRow="0" w:firstColumn="1" w:lastColumn="0" w:noHBand="0" w:noVBand="1"/>
      </w:tblPr>
      <w:tblGrid>
        <w:gridCol w:w="580"/>
        <w:gridCol w:w="3815"/>
        <w:gridCol w:w="996"/>
        <w:gridCol w:w="1583"/>
        <w:gridCol w:w="1375"/>
        <w:gridCol w:w="1057"/>
        <w:gridCol w:w="1131"/>
      </w:tblGrid>
      <w:tr w:rsidR="00F01381" w:rsidRPr="00171B51" w14:paraId="74E0121C" w14:textId="77777777" w:rsidTr="00D84300">
        <w:trPr>
          <w:trHeight w:val="300"/>
        </w:trPr>
        <w:tc>
          <w:tcPr>
            <w:tcW w:w="580" w:type="dxa"/>
            <w:tcBorders>
              <w:top w:val="single" w:sz="4" w:space="0" w:color="auto"/>
              <w:left w:val="nil"/>
              <w:bottom w:val="single" w:sz="4" w:space="0" w:color="auto"/>
              <w:right w:val="nil"/>
            </w:tcBorders>
            <w:shd w:val="clear" w:color="auto" w:fill="auto"/>
            <w:noWrap/>
            <w:vAlign w:val="bottom"/>
            <w:hideMark/>
          </w:tcPr>
          <w:p w14:paraId="7ACBFFFD" w14:textId="77777777" w:rsidR="00F01381" w:rsidRPr="00171B51" w:rsidRDefault="00F01381" w:rsidP="00D84300">
            <w:pPr>
              <w:jc w:val="center"/>
              <w:rPr>
                <w:b/>
                <w:bCs/>
                <w:color w:val="000000"/>
                <w:sz w:val="22"/>
                <w:szCs w:val="22"/>
              </w:rPr>
            </w:pPr>
            <w:r>
              <w:rPr>
                <w:b/>
                <w:bCs/>
                <w:color w:val="000000"/>
                <w:sz w:val="22"/>
                <w:szCs w:val="22"/>
              </w:rPr>
              <w:t>Año</w:t>
            </w:r>
          </w:p>
        </w:tc>
        <w:tc>
          <w:tcPr>
            <w:tcW w:w="3815" w:type="dxa"/>
            <w:tcBorders>
              <w:top w:val="single" w:sz="4" w:space="0" w:color="auto"/>
              <w:left w:val="nil"/>
              <w:bottom w:val="single" w:sz="4" w:space="0" w:color="auto"/>
              <w:right w:val="nil"/>
            </w:tcBorders>
            <w:shd w:val="clear" w:color="auto" w:fill="auto"/>
            <w:noWrap/>
            <w:vAlign w:val="bottom"/>
            <w:hideMark/>
          </w:tcPr>
          <w:p w14:paraId="7F289739" w14:textId="77777777" w:rsidR="00F01381" w:rsidRPr="00171B51" w:rsidRDefault="00F01381" w:rsidP="00D84300">
            <w:pPr>
              <w:jc w:val="center"/>
              <w:rPr>
                <w:b/>
                <w:bCs/>
                <w:color w:val="000000"/>
                <w:sz w:val="22"/>
                <w:szCs w:val="22"/>
              </w:rPr>
            </w:pPr>
            <w:r>
              <w:rPr>
                <w:b/>
                <w:bCs/>
                <w:color w:val="000000"/>
                <w:sz w:val="22"/>
                <w:szCs w:val="22"/>
              </w:rPr>
              <w:t>Centro de salud</w:t>
            </w:r>
          </w:p>
        </w:tc>
        <w:tc>
          <w:tcPr>
            <w:tcW w:w="996" w:type="dxa"/>
            <w:tcBorders>
              <w:top w:val="single" w:sz="4" w:space="0" w:color="auto"/>
              <w:left w:val="nil"/>
              <w:bottom w:val="single" w:sz="4" w:space="0" w:color="auto"/>
              <w:right w:val="nil"/>
            </w:tcBorders>
            <w:shd w:val="clear" w:color="auto" w:fill="auto"/>
            <w:noWrap/>
            <w:vAlign w:val="bottom"/>
            <w:hideMark/>
          </w:tcPr>
          <w:p w14:paraId="533E71E6" w14:textId="77777777" w:rsidR="00F01381" w:rsidRPr="00171B51" w:rsidRDefault="00F01381" w:rsidP="00D84300">
            <w:pPr>
              <w:jc w:val="center"/>
              <w:rPr>
                <w:b/>
                <w:bCs/>
                <w:color w:val="000000"/>
                <w:sz w:val="22"/>
                <w:szCs w:val="22"/>
              </w:rPr>
            </w:pPr>
            <w:r>
              <w:rPr>
                <w:b/>
                <w:bCs/>
                <w:color w:val="000000"/>
                <w:sz w:val="22"/>
                <w:szCs w:val="22"/>
              </w:rPr>
              <w:t>Cercanía</w:t>
            </w:r>
          </w:p>
        </w:tc>
        <w:tc>
          <w:tcPr>
            <w:tcW w:w="1583" w:type="dxa"/>
            <w:tcBorders>
              <w:top w:val="single" w:sz="4" w:space="0" w:color="auto"/>
              <w:left w:val="nil"/>
              <w:bottom w:val="single" w:sz="4" w:space="0" w:color="auto"/>
              <w:right w:val="nil"/>
            </w:tcBorders>
            <w:shd w:val="clear" w:color="auto" w:fill="auto"/>
            <w:noWrap/>
            <w:vAlign w:val="bottom"/>
            <w:hideMark/>
          </w:tcPr>
          <w:p w14:paraId="1DA458B4" w14:textId="77777777" w:rsidR="00F01381" w:rsidRPr="00171B51" w:rsidRDefault="00F01381" w:rsidP="00D84300">
            <w:pPr>
              <w:jc w:val="center"/>
              <w:rPr>
                <w:b/>
                <w:bCs/>
                <w:color w:val="000000"/>
                <w:sz w:val="22"/>
                <w:szCs w:val="22"/>
              </w:rPr>
            </w:pPr>
            <w:r>
              <w:rPr>
                <w:b/>
                <w:bCs/>
                <w:color w:val="000000"/>
                <w:sz w:val="22"/>
                <w:szCs w:val="22"/>
              </w:rPr>
              <w:t>Intermediación</w:t>
            </w:r>
          </w:p>
        </w:tc>
        <w:tc>
          <w:tcPr>
            <w:tcW w:w="1375" w:type="dxa"/>
            <w:tcBorders>
              <w:top w:val="single" w:sz="4" w:space="0" w:color="auto"/>
              <w:left w:val="nil"/>
              <w:bottom w:val="single" w:sz="4" w:space="0" w:color="auto"/>
              <w:right w:val="nil"/>
            </w:tcBorders>
            <w:shd w:val="clear" w:color="auto" w:fill="auto"/>
            <w:noWrap/>
            <w:vAlign w:val="bottom"/>
            <w:hideMark/>
          </w:tcPr>
          <w:p w14:paraId="44EBA431" w14:textId="77777777" w:rsidR="00F01381" w:rsidRPr="00171B51" w:rsidRDefault="00F01381" w:rsidP="00D84300">
            <w:pPr>
              <w:jc w:val="center"/>
              <w:rPr>
                <w:b/>
                <w:bCs/>
                <w:color w:val="000000"/>
                <w:sz w:val="22"/>
                <w:szCs w:val="22"/>
              </w:rPr>
            </w:pPr>
            <w:r>
              <w:rPr>
                <w:b/>
                <w:bCs/>
                <w:color w:val="000000"/>
                <w:sz w:val="22"/>
                <w:szCs w:val="22"/>
              </w:rPr>
              <w:t>Grado</w:t>
            </w:r>
          </w:p>
        </w:tc>
        <w:tc>
          <w:tcPr>
            <w:tcW w:w="1057" w:type="dxa"/>
            <w:tcBorders>
              <w:top w:val="single" w:sz="4" w:space="0" w:color="auto"/>
              <w:left w:val="nil"/>
              <w:bottom w:val="single" w:sz="4" w:space="0" w:color="auto"/>
              <w:right w:val="nil"/>
            </w:tcBorders>
            <w:shd w:val="clear" w:color="auto" w:fill="auto"/>
            <w:noWrap/>
            <w:vAlign w:val="bottom"/>
            <w:hideMark/>
          </w:tcPr>
          <w:p w14:paraId="1F06CB7D" w14:textId="77777777" w:rsidR="00F01381" w:rsidRPr="00171B51" w:rsidRDefault="00F01381" w:rsidP="00D84300">
            <w:pPr>
              <w:jc w:val="center"/>
              <w:rPr>
                <w:b/>
                <w:bCs/>
                <w:color w:val="000000"/>
                <w:sz w:val="22"/>
                <w:szCs w:val="22"/>
              </w:rPr>
            </w:pPr>
            <w:r>
              <w:rPr>
                <w:b/>
                <w:bCs/>
                <w:color w:val="000000"/>
                <w:sz w:val="22"/>
                <w:szCs w:val="22"/>
              </w:rPr>
              <w:t xml:space="preserve">IC </w:t>
            </w:r>
            <w:proofErr w:type="spellStart"/>
            <w:r>
              <w:rPr>
                <w:b/>
                <w:bCs/>
                <w:color w:val="000000"/>
                <w:sz w:val="22"/>
                <w:szCs w:val="22"/>
              </w:rPr>
              <w:t>inf</w:t>
            </w:r>
            <w:proofErr w:type="spellEnd"/>
            <w:r>
              <w:rPr>
                <w:b/>
                <w:bCs/>
                <w:color w:val="000000"/>
                <w:sz w:val="22"/>
                <w:szCs w:val="22"/>
              </w:rPr>
              <w:t>.</w:t>
            </w:r>
          </w:p>
        </w:tc>
        <w:tc>
          <w:tcPr>
            <w:tcW w:w="1131" w:type="dxa"/>
            <w:tcBorders>
              <w:top w:val="single" w:sz="4" w:space="0" w:color="auto"/>
              <w:left w:val="nil"/>
              <w:bottom w:val="single" w:sz="4" w:space="0" w:color="auto"/>
              <w:right w:val="nil"/>
            </w:tcBorders>
            <w:shd w:val="clear" w:color="auto" w:fill="auto"/>
            <w:noWrap/>
            <w:vAlign w:val="bottom"/>
            <w:hideMark/>
          </w:tcPr>
          <w:p w14:paraId="62B92C29" w14:textId="77777777" w:rsidR="00F01381" w:rsidRPr="00171B51" w:rsidRDefault="00F01381" w:rsidP="00D84300">
            <w:pPr>
              <w:jc w:val="center"/>
              <w:rPr>
                <w:b/>
                <w:bCs/>
                <w:color w:val="000000"/>
                <w:sz w:val="22"/>
                <w:szCs w:val="22"/>
              </w:rPr>
            </w:pPr>
            <w:r>
              <w:rPr>
                <w:b/>
                <w:bCs/>
                <w:color w:val="000000"/>
                <w:sz w:val="22"/>
                <w:szCs w:val="22"/>
              </w:rPr>
              <w:t xml:space="preserve">IC </w:t>
            </w:r>
            <w:proofErr w:type="spellStart"/>
            <w:r>
              <w:rPr>
                <w:b/>
                <w:bCs/>
                <w:color w:val="000000"/>
                <w:sz w:val="22"/>
                <w:szCs w:val="22"/>
              </w:rPr>
              <w:t>sup</w:t>
            </w:r>
            <w:proofErr w:type="spellEnd"/>
            <w:r>
              <w:rPr>
                <w:b/>
                <w:bCs/>
                <w:color w:val="000000"/>
                <w:sz w:val="22"/>
                <w:szCs w:val="22"/>
              </w:rPr>
              <w:t>.</w:t>
            </w:r>
          </w:p>
        </w:tc>
      </w:tr>
      <w:tr w:rsidR="00F01381" w:rsidRPr="00171B51" w14:paraId="013685C4" w14:textId="77777777" w:rsidTr="00D84300">
        <w:trPr>
          <w:trHeight w:val="300"/>
        </w:trPr>
        <w:tc>
          <w:tcPr>
            <w:tcW w:w="580" w:type="dxa"/>
            <w:tcBorders>
              <w:top w:val="single" w:sz="4" w:space="0" w:color="auto"/>
              <w:left w:val="nil"/>
              <w:bottom w:val="nil"/>
              <w:right w:val="nil"/>
            </w:tcBorders>
            <w:shd w:val="clear" w:color="auto" w:fill="auto"/>
            <w:noWrap/>
            <w:vAlign w:val="bottom"/>
            <w:hideMark/>
          </w:tcPr>
          <w:p w14:paraId="5323A79E" w14:textId="77777777" w:rsidR="00F01381" w:rsidRPr="00171B51" w:rsidRDefault="00F01381" w:rsidP="00D84300">
            <w:pPr>
              <w:jc w:val="right"/>
              <w:rPr>
                <w:color w:val="000000"/>
                <w:sz w:val="22"/>
                <w:szCs w:val="22"/>
              </w:rPr>
            </w:pPr>
            <w:r w:rsidRPr="00171B51">
              <w:rPr>
                <w:color w:val="000000"/>
                <w:sz w:val="22"/>
                <w:szCs w:val="22"/>
              </w:rPr>
              <w:t>2014</w:t>
            </w:r>
          </w:p>
        </w:tc>
        <w:tc>
          <w:tcPr>
            <w:tcW w:w="3815" w:type="dxa"/>
            <w:tcBorders>
              <w:top w:val="single" w:sz="4" w:space="0" w:color="auto"/>
              <w:left w:val="nil"/>
              <w:bottom w:val="nil"/>
              <w:right w:val="nil"/>
            </w:tcBorders>
            <w:shd w:val="clear" w:color="auto" w:fill="auto"/>
            <w:noWrap/>
            <w:vAlign w:val="bottom"/>
            <w:hideMark/>
          </w:tcPr>
          <w:p w14:paraId="19E24486" w14:textId="77777777" w:rsidR="00F01381" w:rsidRPr="00171B51" w:rsidRDefault="00F01381" w:rsidP="00D84300">
            <w:pPr>
              <w:rPr>
                <w:color w:val="000000"/>
                <w:sz w:val="22"/>
                <w:szCs w:val="22"/>
              </w:rPr>
            </w:pPr>
            <w:r w:rsidRPr="00171B51">
              <w:rPr>
                <w:color w:val="000000"/>
                <w:sz w:val="22"/>
                <w:szCs w:val="22"/>
              </w:rPr>
              <w:t xml:space="preserve">Hospital Municipal Boliviano </w:t>
            </w:r>
            <w:proofErr w:type="spellStart"/>
            <w:r w:rsidRPr="00171B51">
              <w:rPr>
                <w:color w:val="000000"/>
                <w:sz w:val="22"/>
                <w:szCs w:val="22"/>
              </w:rPr>
              <w:t>Holandes</w:t>
            </w:r>
            <w:proofErr w:type="spellEnd"/>
          </w:p>
        </w:tc>
        <w:tc>
          <w:tcPr>
            <w:tcW w:w="996" w:type="dxa"/>
            <w:tcBorders>
              <w:top w:val="single" w:sz="4" w:space="0" w:color="auto"/>
              <w:left w:val="nil"/>
              <w:bottom w:val="nil"/>
              <w:right w:val="nil"/>
            </w:tcBorders>
            <w:shd w:val="clear" w:color="auto" w:fill="auto"/>
            <w:noWrap/>
            <w:vAlign w:val="bottom"/>
            <w:hideMark/>
          </w:tcPr>
          <w:p w14:paraId="186B8047" w14:textId="3FCE089F" w:rsidR="00F01381" w:rsidRPr="00171B51" w:rsidRDefault="00F01381" w:rsidP="00D84300">
            <w:pPr>
              <w:jc w:val="center"/>
              <w:rPr>
                <w:color w:val="000000"/>
                <w:sz w:val="22"/>
                <w:szCs w:val="22"/>
              </w:rPr>
            </w:pPr>
            <w:r w:rsidRPr="00171B51">
              <w:rPr>
                <w:color w:val="000000"/>
                <w:sz w:val="22"/>
                <w:szCs w:val="22"/>
              </w:rPr>
              <w:t>0,75</w:t>
            </w:r>
          </w:p>
        </w:tc>
        <w:tc>
          <w:tcPr>
            <w:tcW w:w="1583" w:type="dxa"/>
            <w:tcBorders>
              <w:top w:val="single" w:sz="4" w:space="0" w:color="auto"/>
              <w:left w:val="nil"/>
              <w:bottom w:val="nil"/>
              <w:right w:val="nil"/>
            </w:tcBorders>
            <w:shd w:val="clear" w:color="auto" w:fill="auto"/>
            <w:noWrap/>
            <w:vAlign w:val="bottom"/>
            <w:hideMark/>
          </w:tcPr>
          <w:p w14:paraId="6F24F516" w14:textId="532426C7" w:rsidR="00F01381" w:rsidRPr="00171B51" w:rsidRDefault="00F01381" w:rsidP="00D84300">
            <w:pPr>
              <w:jc w:val="center"/>
              <w:rPr>
                <w:color w:val="000000"/>
                <w:sz w:val="22"/>
                <w:szCs w:val="22"/>
              </w:rPr>
            </w:pPr>
            <w:r w:rsidRPr="00171B51">
              <w:rPr>
                <w:color w:val="000000"/>
                <w:sz w:val="22"/>
                <w:szCs w:val="22"/>
              </w:rPr>
              <w:t>0</w:t>
            </w:r>
            <w:r>
              <w:rPr>
                <w:color w:val="000000"/>
                <w:sz w:val="22"/>
                <w:szCs w:val="22"/>
              </w:rPr>
              <w:t>,00</w:t>
            </w:r>
          </w:p>
        </w:tc>
        <w:tc>
          <w:tcPr>
            <w:tcW w:w="1375" w:type="dxa"/>
            <w:tcBorders>
              <w:top w:val="single" w:sz="4" w:space="0" w:color="auto"/>
              <w:left w:val="nil"/>
              <w:bottom w:val="nil"/>
              <w:right w:val="nil"/>
            </w:tcBorders>
            <w:shd w:val="clear" w:color="auto" w:fill="auto"/>
            <w:noWrap/>
            <w:vAlign w:val="bottom"/>
            <w:hideMark/>
          </w:tcPr>
          <w:p w14:paraId="77DB5043" w14:textId="77777777" w:rsidR="00F01381" w:rsidRPr="00171B51" w:rsidRDefault="00F01381" w:rsidP="00D84300">
            <w:pPr>
              <w:jc w:val="center"/>
              <w:rPr>
                <w:color w:val="000000"/>
                <w:sz w:val="22"/>
                <w:szCs w:val="22"/>
              </w:rPr>
            </w:pPr>
            <w:r w:rsidRPr="00171B51">
              <w:rPr>
                <w:color w:val="000000"/>
                <w:sz w:val="22"/>
                <w:szCs w:val="22"/>
              </w:rPr>
              <w:t>25,9</w:t>
            </w:r>
          </w:p>
        </w:tc>
        <w:tc>
          <w:tcPr>
            <w:tcW w:w="1057" w:type="dxa"/>
            <w:tcBorders>
              <w:top w:val="single" w:sz="4" w:space="0" w:color="auto"/>
              <w:left w:val="nil"/>
              <w:bottom w:val="nil"/>
              <w:right w:val="nil"/>
            </w:tcBorders>
            <w:shd w:val="clear" w:color="auto" w:fill="auto"/>
            <w:noWrap/>
            <w:vAlign w:val="bottom"/>
            <w:hideMark/>
          </w:tcPr>
          <w:p w14:paraId="33A32389" w14:textId="77777777" w:rsidR="00F01381" w:rsidRPr="00171B51" w:rsidRDefault="00F01381" w:rsidP="00D84300">
            <w:pPr>
              <w:jc w:val="center"/>
              <w:rPr>
                <w:color w:val="000000"/>
                <w:sz w:val="22"/>
                <w:szCs w:val="22"/>
              </w:rPr>
            </w:pPr>
            <w:r w:rsidRPr="00171B51">
              <w:rPr>
                <w:color w:val="000000"/>
                <w:sz w:val="22"/>
                <w:szCs w:val="22"/>
              </w:rPr>
              <w:t>21,0</w:t>
            </w:r>
          </w:p>
        </w:tc>
        <w:tc>
          <w:tcPr>
            <w:tcW w:w="1131" w:type="dxa"/>
            <w:tcBorders>
              <w:top w:val="single" w:sz="4" w:space="0" w:color="auto"/>
              <w:left w:val="nil"/>
              <w:bottom w:val="nil"/>
              <w:right w:val="nil"/>
            </w:tcBorders>
            <w:shd w:val="clear" w:color="auto" w:fill="auto"/>
            <w:noWrap/>
            <w:vAlign w:val="bottom"/>
            <w:hideMark/>
          </w:tcPr>
          <w:p w14:paraId="149708BA" w14:textId="77777777" w:rsidR="00F01381" w:rsidRPr="00171B51" w:rsidRDefault="00F01381" w:rsidP="00D84300">
            <w:pPr>
              <w:jc w:val="center"/>
              <w:rPr>
                <w:color w:val="000000"/>
                <w:sz w:val="22"/>
                <w:szCs w:val="22"/>
              </w:rPr>
            </w:pPr>
            <w:r w:rsidRPr="00171B51">
              <w:rPr>
                <w:color w:val="000000"/>
                <w:sz w:val="22"/>
                <w:szCs w:val="22"/>
              </w:rPr>
              <w:t>31,0</w:t>
            </w:r>
          </w:p>
        </w:tc>
      </w:tr>
      <w:tr w:rsidR="00F01381" w:rsidRPr="00171B51" w14:paraId="27DB9A1A" w14:textId="77777777" w:rsidTr="00D84300">
        <w:trPr>
          <w:trHeight w:val="300"/>
        </w:trPr>
        <w:tc>
          <w:tcPr>
            <w:tcW w:w="580" w:type="dxa"/>
            <w:tcBorders>
              <w:top w:val="nil"/>
              <w:left w:val="nil"/>
              <w:bottom w:val="nil"/>
              <w:right w:val="nil"/>
            </w:tcBorders>
            <w:shd w:val="clear" w:color="auto" w:fill="auto"/>
            <w:noWrap/>
            <w:vAlign w:val="bottom"/>
            <w:hideMark/>
          </w:tcPr>
          <w:p w14:paraId="23B65A8A" w14:textId="77777777" w:rsidR="00F01381" w:rsidRPr="00171B51" w:rsidRDefault="00F01381" w:rsidP="00D84300">
            <w:pPr>
              <w:jc w:val="right"/>
              <w:rPr>
                <w:color w:val="000000"/>
                <w:sz w:val="22"/>
                <w:szCs w:val="22"/>
              </w:rPr>
            </w:pPr>
            <w:r w:rsidRPr="00171B51">
              <w:rPr>
                <w:color w:val="000000"/>
                <w:sz w:val="22"/>
                <w:szCs w:val="22"/>
              </w:rPr>
              <w:t>2014</w:t>
            </w:r>
          </w:p>
        </w:tc>
        <w:tc>
          <w:tcPr>
            <w:tcW w:w="3815" w:type="dxa"/>
            <w:tcBorders>
              <w:top w:val="nil"/>
              <w:left w:val="nil"/>
              <w:bottom w:val="nil"/>
              <w:right w:val="nil"/>
            </w:tcBorders>
            <w:shd w:val="clear" w:color="auto" w:fill="auto"/>
            <w:noWrap/>
            <w:vAlign w:val="bottom"/>
            <w:hideMark/>
          </w:tcPr>
          <w:p w14:paraId="25BC2BAA" w14:textId="77777777" w:rsidR="00F01381" w:rsidRPr="00171B51" w:rsidRDefault="00F01381" w:rsidP="00D84300">
            <w:pPr>
              <w:rPr>
                <w:color w:val="000000"/>
                <w:sz w:val="22"/>
                <w:szCs w:val="22"/>
              </w:rPr>
            </w:pPr>
            <w:r w:rsidRPr="00171B51">
              <w:rPr>
                <w:color w:val="000000"/>
                <w:sz w:val="22"/>
                <w:szCs w:val="22"/>
              </w:rPr>
              <w:t>Hospital de la Mujer</w:t>
            </w:r>
          </w:p>
        </w:tc>
        <w:tc>
          <w:tcPr>
            <w:tcW w:w="996" w:type="dxa"/>
            <w:tcBorders>
              <w:top w:val="nil"/>
              <w:left w:val="nil"/>
              <w:bottom w:val="nil"/>
              <w:right w:val="nil"/>
            </w:tcBorders>
            <w:shd w:val="clear" w:color="auto" w:fill="auto"/>
            <w:noWrap/>
            <w:vAlign w:val="bottom"/>
            <w:hideMark/>
          </w:tcPr>
          <w:p w14:paraId="3EE3DB55" w14:textId="5E2D8E08" w:rsidR="00F01381" w:rsidRPr="00171B51" w:rsidRDefault="00F01381" w:rsidP="00D84300">
            <w:pPr>
              <w:jc w:val="center"/>
              <w:rPr>
                <w:color w:val="000000"/>
                <w:sz w:val="22"/>
                <w:szCs w:val="22"/>
              </w:rPr>
            </w:pPr>
            <w:r w:rsidRPr="00171B51">
              <w:rPr>
                <w:color w:val="000000"/>
                <w:sz w:val="22"/>
                <w:szCs w:val="22"/>
              </w:rPr>
              <w:t>1</w:t>
            </w:r>
            <w:r>
              <w:rPr>
                <w:color w:val="000000"/>
                <w:sz w:val="22"/>
                <w:szCs w:val="22"/>
              </w:rPr>
              <w:t>,00</w:t>
            </w:r>
          </w:p>
        </w:tc>
        <w:tc>
          <w:tcPr>
            <w:tcW w:w="1583" w:type="dxa"/>
            <w:tcBorders>
              <w:top w:val="nil"/>
              <w:left w:val="nil"/>
              <w:bottom w:val="nil"/>
              <w:right w:val="nil"/>
            </w:tcBorders>
            <w:shd w:val="clear" w:color="auto" w:fill="auto"/>
            <w:noWrap/>
            <w:vAlign w:val="bottom"/>
            <w:hideMark/>
          </w:tcPr>
          <w:p w14:paraId="46622169" w14:textId="2CF07197" w:rsidR="00F01381" w:rsidRPr="00171B51" w:rsidRDefault="00F01381" w:rsidP="00D84300">
            <w:pPr>
              <w:jc w:val="center"/>
              <w:rPr>
                <w:color w:val="000000"/>
                <w:sz w:val="22"/>
                <w:szCs w:val="22"/>
              </w:rPr>
            </w:pPr>
            <w:r w:rsidRPr="00171B51">
              <w:rPr>
                <w:color w:val="000000"/>
                <w:sz w:val="22"/>
                <w:szCs w:val="22"/>
              </w:rPr>
              <w:t>0,00</w:t>
            </w:r>
          </w:p>
        </w:tc>
        <w:tc>
          <w:tcPr>
            <w:tcW w:w="1375" w:type="dxa"/>
            <w:tcBorders>
              <w:top w:val="nil"/>
              <w:left w:val="nil"/>
              <w:bottom w:val="nil"/>
              <w:right w:val="nil"/>
            </w:tcBorders>
            <w:shd w:val="clear" w:color="auto" w:fill="auto"/>
            <w:noWrap/>
            <w:vAlign w:val="bottom"/>
            <w:hideMark/>
          </w:tcPr>
          <w:p w14:paraId="3DA88CEA" w14:textId="77777777" w:rsidR="00F01381" w:rsidRPr="00171B51" w:rsidRDefault="00F01381" w:rsidP="00D84300">
            <w:pPr>
              <w:jc w:val="center"/>
              <w:rPr>
                <w:color w:val="000000"/>
                <w:sz w:val="22"/>
                <w:szCs w:val="22"/>
              </w:rPr>
            </w:pPr>
            <w:r w:rsidRPr="00171B51">
              <w:rPr>
                <w:color w:val="000000"/>
                <w:sz w:val="22"/>
                <w:szCs w:val="22"/>
              </w:rPr>
              <w:t>19,0</w:t>
            </w:r>
          </w:p>
        </w:tc>
        <w:tc>
          <w:tcPr>
            <w:tcW w:w="1057" w:type="dxa"/>
            <w:tcBorders>
              <w:top w:val="nil"/>
              <w:left w:val="nil"/>
              <w:bottom w:val="nil"/>
              <w:right w:val="nil"/>
            </w:tcBorders>
            <w:shd w:val="clear" w:color="auto" w:fill="auto"/>
            <w:noWrap/>
            <w:vAlign w:val="bottom"/>
            <w:hideMark/>
          </w:tcPr>
          <w:p w14:paraId="0632C9B3" w14:textId="77777777" w:rsidR="00F01381" w:rsidRPr="00171B51" w:rsidRDefault="00F01381" w:rsidP="00D84300">
            <w:pPr>
              <w:jc w:val="center"/>
              <w:rPr>
                <w:color w:val="000000"/>
                <w:sz w:val="22"/>
                <w:szCs w:val="22"/>
              </w:rPr>
            </w:pPr>
            <w:r w:rsidRPr="00171B51">
              <w:rPr>
                <w:color w:val="000000"/>
                <w:sz w:val="22"/>
                <w:szCs w:val="22"/>
              </w:rPr>
              <w:t>14,0</w:t>
            </w:r>
          </w:p>
        </w:tc>
        <w:tc>
          <w:tcPr>
            <w:tcW w:w="1131" w:type="dxa"/>
            <w:tcBorders>
              <w:top w:val="nil"/>
              <w:left w:val="nil"/>
              <w:bottom w:val="nil"/>
              <w:right w:val="nil"/>
            </w:tcBorders>
            <w:shd w:val="clear" w:color="auto" w:fill="auto"/>
            <w:noWrap/>
            <w:vAlign w:val="bottom"/>
            <w:hideMark/>
          </w:tcPr>
          <w:p w14:paraId="65707F96" w14:textId="77777777" w:rsidR="00F01381" w:rsidRPr="00171B51" w:rsidRDefault="00F01381" w:rsidP="00D84300">
            <w:pPr>
              <w:jc w:val="center"/>
              <w:rPr>
                <w:color w:val="000000"/>
                <w:sz w:val="22"/>
                <w:szCs w:val="22"/>
              </w:rPr>
            </w:pPr>
            <w:r w:rsidRPr="00171B51">
              <w:rPr>
                <w:color w:val="000000"/>
                <w:sz w:val="22"/>
                <w:szCs w:val="22"/>
              </w:rPr>
              <w:t>24,0</w:t>
            </w:r>
          </w:p>
        </w:tc>
      </w:tr>
      <w:tr w:rsidR="00F01381" w:rsidRPr="00171B51" w14:paraId="1BAE0B14" w14:textId="77777777" w:rsidTr="00D84300">
        <w:trPr>
          <w:trHeight w:val="300"/>
        </w:trPr>
        <w:tc>
          <w:tcPr>
            <w:tcW w:w="580" w:type="dxa"/>
            <w:tcBorders>
              <w:top w:val="nil"/>
              <w:left w:val="nil"/>
              <w:bottom w:val="nil"/>
              <w:right w:val="nil"/>
            </w:tcBorders>
            <w:shd w:val="clear" w:color="auto" w:fill="auto"/>
            <w:noWrap/>
            <w:vAlign w:val="bottom"/>
            <w:hideMark/>
          </w:tcPr>
          <w:p w14:paraId="2EB38D8C" w14:textId="77777777" w:rsidR="00F01381" w:rsidRPr="00171B51" w:rsidRDefault="00F01381" w:rsidP="00D84300">
            <w:pPr>
              <w:jc w:val="right"/>
              <w:rPr>
                <w:color w:val="000000"/>
                <w:sz w:val="22"/>
                <w:szCs w:val="22"/>
              </w:rPr>
            </w:pPr>
            <w:r w:rsidRPr="00171B51">
              <w:rPr>
                <w:color w:val="000000"/>
                <w:sz w:val="22"/>
                <w:szCs w:val="22"/>
              </w:rPr>
              <w:t>2014</w:t>
            </w:r>
          </w:p>
        </w:tc>
        <w:tc>
          <w:tcPr>
            <w:tcW w:w="3815" w:type="dxa"/>
            <w:tcBorders>
              <w:top w:val="nil"/>
              <w:left w:val="nil"/>
              <w:bottom w:val="nil"/>
              <w:right w:val="nil"/>
            </w:tcBorders>
            <w:shd w:val="clear" w:color="auto" w:fill="auto"/>
            <w:noWrap/>
            <w:vAlign w:val="bottom"/>
            <w:hideMark/>
          </w:tcPr>
          <w:p w14:paraId="3949ECE1" w14:textId="77777777" w:rsidR="00F01381" w:rsidRPr="00171B51" w:rsidRDefault="00F01381" w:rsidP="00D84300">
            <w:pPr>
              <w:rPr>
                <w:color w:val="000000"/>
                <w:sz w:val="22"/>
                <w:szCs w:val="22"/>
              </w:rPr>
            </w:pPr>
            <w:r w:rsidRPr="00171B51">
              <w:rPr>
                <w:color w:val="000000"/>
                <w:sz w:val="22"/>
                <w:szCs w:val="22"/>
              </w:rPr>
              <w:t>Hospital Municipal Boliviano Coreano</w:t>
            </w:r>
          </w:p>
        </w:tc>
        <w:tc>
          <w:tcPr>
            <w:tcW w:w="996" w:type="dxa"/>
            <w:tcBorders>
              <w:top w:val="nil"/>
              <w:left w:val="nil"/>
              <w:bottom w:val="nil"/>
              <w:right w:val="nil"/>
            </w:tcBorders>
            <w:shd w:val="clear" w:color="auto" w:fill="auto"/>
            <w:noWrap/>
            <w:vAlign w:val="bottom"/>
            <w:hideMark/>
          </w:tcPr>
          <w:p w14:paraId="64115658" w14:textId="14AEBF25" w:rsidR="00F01381" w:rsidRPr="00171B51" w:rsidRDefault="00F01381" w:rsidP="00D84300">
            <w:pPr>
              <w:jc w:val="center"/>
              <w:rPr>
                <w:color w:val="000000"/>
                <w:sz w:val="22"/>
                <w:szCs w:val="22"/>
              </w:rPr>
            </w:pPr>
            <w:r w:rsidRPr="00171B51">
              <w:rPr>
                <w:color w:val="000000"/>
                <w:sz w:val="22"/>
                <w:szCs w:val="22"/>
              </w:rPr>
              <w:t>1</w:t>
            </w:r>
            <w:r>
              <w:rPr>
                <w:color w:val="000000"/>
                <w:sz w:val="22"/>
                <w:szCs w:val="22"/>
              </w:rPr>
              <w:t>,00</w:t>
            </w:r>
          </w:p>
        </w:tc>
        <w:tc>
          <w:tcPr>
            <w:tcW w:w="1583" w:type="dxa"/>
            <w:tcBorders>
              <w:top w:val="nil"/>
              <w:left w:val="nil"/>
              <w:bottom w:val="nil"/>
              <w:right w:val="nil"/>
            </w:tcBorders>
            <w:shd w:val="clear" w:color="auto" w:fill="auto"/>
            <w:noWrap/>
            <w:vAlign w:val="bottom"/>
            <w:hideMark/>
          </w:tcPr>
          <w:p w14:paraId="082A494F" w14:textId="1F428AC5" w:rsidR="00F01381" w:rsidRPr="00171B51" w:rsidRDefault="00F01381" w:rsidP="00D84300">
            <w:pPr>
              <w:jc w:val="center"/>
              <w:rPr>
                <w:color w:val="000000"/>
                <w:sz w:val="22"/>
                <w:szCs w:val="22"/>
              </w:rPr>
            </w:pPr>
            <w:r w:rsidRPr="00171B51">
              <w:rPr>
                <w:color w:val="000000"/>
                <w:sz w:val="22"/>
                <w:szCs w:val="22"/>
              </w:rPr>
              <w:t>0,00</w:t>
            </w:r>
          </w:p>
        </w:tc>
        <w:tc>
          <w:tcPr>
            <w:tcW w:w="1375" w:type="dxa"/>
            <w:tcBorders>
              <w:top w:val="nil"/>
              <w:left w:val="nil"/>
              <w:bottom w:val="nil"/>
              <w:right w:val="nil"/>
            </w:tcBorders>
            <w:shd w:val="clear" w:color="auto" w:fill="auto"/>
            <w:noWrap/>
            <w:vAlign w:val="bottom"/>
            <w:hideMark/>
          </w:tcPr>
          <w:p w14:paraId="594B1F49" w14:textId="77777777" w:rsidR="00F01381" w:rsidRPr="00171B51" w:rsidRDefault="00F01381" w:rsidP="00D84300">
            <w:pPr>
              <w:jc w:val="center"/>
              <w:rPr>
                <w:color w:val="000000"/>
                <w:sz w:val="22"/>
                <w:szCs w:val="22"/>
              </w:rPr>
            </w:pPr>
            <w:r w:rsidRPr="00171B51">
              <w:rPr>
                <w:color w:val="000000"/>
                <w:sz w:val="22"/>
                <w:szCs w:val="22"/>
              </w:rPr>
              <w:t>16,4</w:t>
            </w:r>
          </w:p>
        </w:tc>
        <w:tc>
          <w:tcPr>
            <w:tcW w:w="1057" w:type="dxa"/>
            <w:tcBorders>
              <w:top w:val="nil"/>
              <w:left w:val="nil"/>
              <w:bottom w:val="nil"/>
              <w:right w:val="nil"/>
            </w:tcBorders>
            <w:shd w:val="clear" w:color="auto" w:fill="auto"/>
            <w:noWrap/>
            <w:vAlign w:val="bottom"/>
            <w:hideMark/>
          </w:tcPr>
          <w:p w14:paraId="31FC0737" w14:textId="77777777" w:rsidR="00F01381" w:rsidRPr="00171B51" w:rsidRDefault="00F01381" w:rsidP="00D84300">
            <w:pPr>
              <w:jc w:val="center"/>
              <w:rPr>
                <w:color w:val="000000"/>
                <w:sz w:val="22"/>
                <w:szCs w:val="22"/>
              </w:rPr>
            </w:pPr>
            <w:r w:rsidRPr="00171B51">
              <w:rPr>
                <w:color w:val="000000"/>
                <w:sz w:val="22"/>
                <w:szCs w:val="22"/>
              </w:rPr>
              <w:t>12,0</w:t>
            </w:r>
          </w:p>
        </w:tc>
        <w:tc>
          <w:tcPr>
            <w:tcW w:w="1131" w:type="dxa"/>
            <w:tcBorders>
              <w:top w:val="nil"/>
              <w:left w:val="nil"/>
              <w:bottom w:val="nil"/>
              <w:right w:val="nil"/>
            </w:tcBorders>
            <w:shd w:val="clear" w:color="auto" w:fill="auto"/>
            <w:noWrap/>
            <w:vAlign w:val="bottom"/>
            <w:hideMark/>
          </w:tcPr>
          <w:p w14:paraId="2CAD9EB3" w14:textId="77777777" w:rsidR="00F01381" w:rsidRPr="00171B51" w:rsidRDefault="00F01381" w:rsidP="00D84300">
            <w:pPr>
              <w:jc w:val="center"/>
              <w:rPr>
                <w:color w:val="000000"/>
                <w:sz w:val="22"/>
                <w:szCs w:val="22"/>
              </w:rPr>
            </w:pPr>
            <w:r w:rsidRPr="00171B51">
              <w:rPr>
                <w:color w:val="000000"/>
                <w:sz w:val="22"/>
                <w:szCs w:val="22"/>
              </w:rPr>
              <w:t>20,0</w:t>
            </w:r>
          </w:p>
        </w:tc>
      </w:tr>
      <w:tr w:rsidR="00F01381" w:rsidRPr="00171B51" w14:paraId="0A46D9FA" w14:textId="77777777" w:rsidTr="00D84300">
        <w:trPr>
          <w:trHeight w:val="300"/>
        </w:trPr>
        <w:tc>
          <w:tcPr>
            <w:tcW w:w="580" w:type="dxa"/>
            <w:tcBorders>
              <w:top w:val="nil"/>
              <w:left w:val="nil"/>
              <w:bottom w:val="nil"/>
              <w:right w:val="nil"/>
            </w:tcBorders>
            <w:shd w:val="clear" w:color="auto" w:fill="auto"/>
            <w:noWrap/>
            <w:vAlign w:val="bottom"/>
            <w:hideMark/>
          </w:tcPr>
          <w:p w14:paraId="7EEBADC4" w14:textId="77777777" w:rsidR="00F01381" w:rsidRPr="00171B51" w:rsidRDefault="00F01381" w:rsidP="00D84300">
            <w:pPr>
              <w:jc w:val="right"/>
              <w:rPr>
                <w:color w:val="000000"/>
                <w:sz w:val="22"/>
                <w:szCs w:val="22"/>
              </w:rPr>
            </w:pPr>
            <w:r w:rsidRPr="00171B51">
              <w:rPr>
                <w:color w:val="000000"/>
                <w:sz w:val="22"/>
                <w:szCs w:val="22"/>
              </w:rPr>
              <w:t>2014</w:t>
            </w:r>
          </w:p>
        </w:tc>
        <w:tc>
          <w:tcPr>
            <w:tcW w:w="3815" w:type="dxa"/>
            <w:tcBorders>
              <w:top w:val="nil"/>
              <w:left w:val="nil"/>
              <w:bottom w:val="nil"/>
              <w:right w:val="nil"/>
            </w:tcBorders>
            <w:shd w:val="clear" w:color="auto" w:fill="auto"/>
            <w:noWrap/>
            <w:vAlign w:val="bottom"/>
            <w:hideMark/>
          </w:tcPr>
          <w:p w14:paraId="32763E8D" w14:textId="77777777" w:rsidR="00F01381" w:rsidRPr="00171B51" w:rsidRDefault="00F01381" w:rsidP="00D84300">
            <w:pPr>
              <w:rPr>
                <w:color w:val="000000"/>
                <w:sz w:val="22"/>
                <w:szCs w:val="22"/>
              </w:rPr>
            </w:pPr>
            <w:r w:rsidRPr="00171B51">
              <w:rPr>
                <w:color w:val="000000"/>
                <w:sz w:val="22"/>
                <w:szCs w:val="22"/>
              </w:rPr>
              <w:t>Hospital Municipal Los Andes</w:t>
            </w:r>
          </w:p>
        </w:tc>
        <w:tc>
          <w:tcPr>
            <w:tcW w:w="996" w:type="dxa"/>
            <w:tcBorders>
              <w:top w:val="nil"/>
              <w:left w:val="nil"/>
              <w:bottom w:val="nil"/>
              <w:right w:val="nil"/>
            </w:tcBorders>
            <w:shd w:val="clear" w:color="auto" w:fill="auto"/>
            <w:noWrap/>
            <w:vAlign w:val="bottom"/>
            <w:hideMark/>
          </w:tcPr>
          <w:p w14:paraId="7D4A74EB" w14:textId="0EE7BA0C" w:rsidR="00F01381" w:rsidRPr="00171B51" w:rsidRDefault="00F01381" w:rsidP="00D84300">
            <w:pPr>
              <w:jc w:val="center"/>
              <w:rPr>
                <w:color w:val="000000"/>
                <w:sz w:val="22"/>
                <w:szCs w:val="22"/>
              </w:rPr>
            </w:pPr>
            <w:r w:rsidRPr="00171B51">
              <w:rPr>
                <w:color w:val="000000"/>
                <w:sz w:val="22"/>
                <w:szCs w:val="22"/>
              </w:rPr>
              <w:t>1</w:t>
            </w:r>
            <w:r>
              <w:rPr>
                <w:color w:val="000000"/>
                <w:sz w:val="22"/>
                <w:szCs w:val="22"/>
              </w:rPr>
              <w:t>,00</w:t>
            </w:r>
          </w:p>
        </w:tc>
        <w:tc>
          <w:tcPr>
            <w:tcW w:w="1583" w:type="dxa"/>
            <w:tcBorders>
              <w:top w:val="nil"/>
              <w:left w:val="nil"/>
              <w:bottom w:val="nil"/>
              <w:right w:val="nil"/>
            </w:tcBorders>
            <w:shd w:val="clear" w:color="auto" w:fill="auto"/>
            <w:noWrap/>
            <w:vAlign w:val="bottom"/>
            <w:hideMark/>
          </w:tcPr>
          <w:p w14:paraId="2C746970" w14:textId="56D26408" w:rsidR="00F01381" w:rsidRPr="00171B51" w:rsidRDefault="00F01381" w:rsidP="00D84300">
            <w:pPr>
              <w:jc w:val="center"/>
              <w:rPr>
                <w:color w:val="000000"/>
                <w:sz w:val="22"/>
                <w:szCs w:val="22"/>
              </w:rPr>
            </w:pPr>
            <w:r w:rsidRPr="00171B51">
              <w:rPr>
                <w:color w:val="000000"/>
                <w:sz w:val="22"/>
                <w:szCs w:val="22"/>
              </w:rPr>
              <w:t>0,00</w:t>
            </w:r>
          </w:p>
        </w:tc>
        <w:tc>
          <w:tcPr>
            <w:tcW w:w="1375" w:type="dxa"/>
            <w:tcBorders>
              <w:top w:val="nil"/>
              <w:left w:val="nil"/>
              <w:bottom w:val="nil"/>
              <w:right w:val="nil"/>
            </w:tcBorders>
            <w:shd w:val="clear" w:color="auto" w:fill="auto"/>
            <w:noWrap/>
            <w:vAlign w:val="bottom"/>
            <w:hideMark/>
          </w:tcPr>
          <w:p w14:paraId="08FDB027" w14:textId="77777777" w:rsidR="00F01381" w:rsidRPr="00171B51" w:rsidRDefault="00F01381" w:rsidP="00D84300">
            <w:pPr>
              <w:jc w:val="center"/>
              <w:rPr>
                <w:color w:val="000000"/>
                <w:sz w:val="22"/>
                <w:szCs w:val="22"/>
              </w:rPr>
            </w:pPr>
            <w:r w:rsidRPr="00171B51">
              <w:rPr>
                <w:color w:val="000000"/>
                <w:sz w:val="22"/>
                <w:szCs w:val="22"/>
              </w:rPr>
              <w:t>15,7</w:t>
            </w:r>
          </w:p>
        </w:tc>
        <w:tc>
          <w:tcPr>
            <w:tcW w:w="1057" w:type="dxa"/>
            <w:tcBorders>
              <w:top w:val="nil"/>
              <w:left w:val="nil"/>
              <w:bottom w:val="nil"/>
              <w:right w:val="nil"/>
            </w:tcBorders>
            <w:shd w:val="clear" w:color="auto" w:fill="auto"/>
            <w:noWrap/>
            <w:vAlign w:val="bottom"/>
            <w:hideMark/>
          </w:tcPr>
          <w:p w14:paraId="075B8011" w14:textId="77777777" w:rsidR="00F01381" w:rsidRPr="00171B51" w:rsidRDefault="00F01381" w:rsidP="00D84300">
            <w:pPr>
              <w:jc w:val="center"/>
              <w:rPr>
                <w:color w:val="000000"/>
                <w:sz w:val="22"/>
                <w:szCs w:val="22"/>
              </w:rPr>
            </w:pPr>
            <w:r w:rsidRPr="00171B51">
              <w:rPr>
                <w:color w:val="000000"/>
                <w:sz w:val="22"/>
                <w:szCs w:val="22"/>
              </w:rPr>
              <w:t>11,0</w:t>
            </w:r>
          </w:p>
        </w:tc>
        <w:tc>
          <w:tcPr>
            <w:tcW w:w="1131" w:type="dxa"/>
            <w:tcBorders>
              <w:top w:val="nil"/>
              <w:left w:val="nil"/>
              <w:bottom w:val="nil"/>
              <w:right w:val="nil"/>
            </w:tcBorders>
            <w:shd w:val="clear" w:color="auto" w:fill="auto"/>
            <w:noWrap/>
            <w:vAlign w:val="bottom"/>
            <w:hideMark/>
          </w:tcPr>
          <w:p w14:paraId="5C4CD2FB" w14:textId="77777777" w:rsidR="00F01381" w:rsidRPr="00171B51" w:rsidRDefault="00F01381" w:rsidP="00D84300">
            <w:pPr>
              <w:jc w:val="center"/>
              <w:rPr>
                <w:color w:val="000000"/>
                <w:sz w:val="22"/>
                <w:szCs w:val="22"/>
              </w:rPr>
            </w:pPr>
            <w:r w:rsidRPr="00171B51">
              <w:rPr>
                <w:color w:val="000000"/>
                <w:sz w:val="22"/>
                <w:szCs w:val="22"/>
              </w:rPr>
              <w:t>20,0</w:t>
            </w:r>
          </w:p>
        </w:tc>
      </w:tr>
      <w:tr w:rsidR="00F01381" w:rsidRPr="00171B51" w14:paraId="1D5423E1" w14:textId="77777777" w:rsidTr="00D84300">
        <w:trPr>
          <w:trHeight w:val="300"/>
        </w:trPr>
        <w:tc>
          <w:tcPr>
            <w:tcW w:w="580" w:type="dxa"/>
            <w:tcBorders>
              <w:top w:val="nil"/>
              <w:left w:val="nil"/>
              <w:right w:val="nil"/>
            </w:tcBorders>
            <w:shd w:val="clear" w:color="auto" w:fill="auto"/>
            <w:noWrap/>
            <w:vAlign w:val="bottom"/>
            <w:hideMark/>
          </w:tcPr>
          <w:p w14:paraId="5B2509C9" w14:textId="77777777" w:rsidR="00F01381" w:rsidRPr="00171B51" w:rsidRDefault="00F01381" w:rsidP="00D84300">
            <w:pPr>
              <w:jc w:val="right"/>
              <w:rPr>
                <w:color w:val="000000"/>
                <w:sz w:val="22"/>
                <w:szCs w:val="22"/>
              </w:rPr>
            </w:pPr>
            <w:r w:rsidRPr="00171B51">
              <w:rPr>
                <w:color w:val="000000"/>
                <w:sz w:val="22"/>
                <w:szCs w:val="22"/>
              </w:rPr>
              <w:t>2014</w:t>
            </w:r>
          </w:p>
        </w:tc>
        <w:tc>
          <w:tcPr>
            <w:tcW w:w="3815" w:type="dxa"/>
            <w:tcBorders>
              <w:top w:val="nil"/>
              <w:left w:val="nil"/>
              <w:right w:val="nil"/>
            </w:tcBorders>
            <w:shd w:val="clear" w:color="auto" w:fill="auto"/>
            <w:noWrap/>
            <w:vAlign w:val="bottom"/>
            <w:hideMark/>
          </w:tcPr>
          <w:p w14:paraId="36F5462D" w14:textId="77777777" w:rsidR="00F01381" w:rsidRPr="00171B51" w:rsidRDefault="00F01381" w:rsidP="00D84300">
            <w:pPr>
              <w:rPr>
                <w:color w:val="000000"/>
                <w:sz w:val="22"/>
                <w:szCs w:val="22"/>
              </w:rPr>
            </w:pPr>
            <w:r w:rsidRPr="00171B51">
              <w:rPr>
                <w:color w:val="000000"/>
                <w:sz w:val="22"/>
                <w:szCs w:val="22"/>
              </w:rPr>
              <w:t>Hospital del Niño</w:t>
            </w:r>
          </w:p>
        </w:tc>
        <w:tc>
          <w:tcPr>
            <w:tcW w:w="996" w:type="dxa"/>
            <w:tcBorders>
              <w:top w:val="nil"/>
              <w:left w:val="nil"/>
              <w:right w:val="nil"/>
            </w:tcBorders>
            <w:shd w:val="clear" w:color="auto" w:fill="auto"/>
            <w:noWrap/>
            <w:vAlign w:val="bottom"/>
            <w:hideMark/>
          </w:tcPr>
          <w:p w14:paraId="7A92043C" w14:textId="6AD91C66" w:rsidR="00F01381" w:rsidRPr="00171B51" w:rsidRDefault="00F01381" w:rsidP="00D84300">
            <w:pPr>
              <w:jc w:val="center"/>
              <w:rPr>
                <w:color w:val="000000"/>
                <w:sz w:val="22"/>
                <w:szCs w:val="22"/>
              </w:rPr>
            </w:pPr>
            <w:r w:rsidRPr="00171B51">
              <w:rPr>
                <w:color w:val="000000"/>
                <w:sz w:val="22"/>
                <w:szCs w:val="22"/>
              </w:rPr>
              <w:t>1</w:t>
            </w:r>
            <w:r>
              <w:rPr>
                <w:color w:val="000000"/>
                <w:sz w:val="22"/>
                <w:szCs w:val="22"/>
              </w:rPr>
              <w:t>,00</w:t>
            </w:r>
          </w:p>
        </w:tc>
        <w:tc>
          <w:tcPr>
            <w:tcW w:w="1583" w:type="dxa"/>
            <w:tcBorders>
              <w:top w:val="nil"/>
              <w:left w:val="nil"/>
              <w:right w:val="nil"/>
            </w:tcBorders>
            <w:shd w:val="clear" w:color="auto" w:fill="auto"/>
            <w:noWrap/>
            <w:hideMark/>
          </w:tcPr>
          <w:p w14:paraId="4EB97479" w14:textId="60547726" w:rsidR="00F01381" w:rsidRPr="00171B51" w:rsidRDefault="00F01381" w:rsidP="00D84300">
            <w:pPr>
              <w:jc w:val="center"/>
              <w:rPr>
                <w:color w:val="000000"/>
                <w:sz w:val="22"/>
                <w:szCs w:val="22"/>
              </w:rPr>
            </w:pPr>
            <w:r w:rsidRPr="00A35300">
              <w:rPr>
                <w:color w:val="000000"/>
                <w:sz w:val="22"/>
                <w:szCs w:val="22"/>
              </w:rPr>
              <w:t>0,00</w:t>
            </w:r>
          </w:p>
        </w:tc>
        <w:tc>
          <w:tcPr>
            <w:tcW w:w="1375" w:type="dxa"/>
            <w:tcBorders>
              <w:top w:val="nil"/>
              <w:left w:val="nil"/>
              <w:right w:val="nil"/>
            </w:tcBorders>
            <w:shd w:val="clear" w:color="auto" w:fill="auto"/>
            <w:noWrap/>
            <w:vAlign w:val="bottom"/>
            <w:hideMark/>
          </w:tcPr>
          <w:p w14:paraId="3BB61768" w14:textId="77777777" w:rsidR="00F01381" w:rsidRPr="00171B51" w:rsidRDefault="00F01381" w:rsidP="00D84300">
            <w:pPr>
              <w:jc w:val="center"/>
              <w:rPr>
                <w:color w:val="000000"/>
                <w:sz w:val="22"/>
                <w:szCs w:val="22"/>
              </w:rPr>
            </w:pPr>
            <w:r w:rsidRPr="00171B51">
              <w:rPr>
                <w:color w:val="000000"/>
                <w:sz w:val="22"/>
                <w:szCs w:val="22"/>
              </w:rPr>
              <w:t>12,1</w:t>
            </w:r>
          </w:p>
        </w:tc>
        <w:tc>
          <w:tcPr>
            <w:tcW w:w="1057" w:type="dxa"/>
            <w:tcBorders>
              <w:top w:val="nil"/>
              <w:left w:val="nil"/>
              <w:right w:val="nil"/>
            </w:tcBorders>
            <w:shd w:val="clear" w:color="auto" w:fill="auto"/>
            <w:noWrap/>
            <w:vAlign w:val="bottom"/>
            <w:hideMark/>
          </w:tcPr>
          <w:p w14:paraId="53ACB544" w14:textId="77777777" w:rsidR="00F01381" w:rsidRPr="00171B51" w:rsidRDefault="00F01381" w:rsidP="00D84300">
            <w:pPr>
              <w:jc w:val="center"/>
              <w:rPr>
                <w:color w:val="000000"/>
                <w:sz w:val="22"/>
                <w:szCs w:val="22"/>
              </w:rPr>
            </w:pPr>
            <w:r w:rsidRPr="00171B51">
              <w:rPr>
                <w:color w:val="000000"/>
                <w:sz w:val="22"/>
                <w:szCs w:val="22"/>
              </w:rPr>
              <w:t>8,0</w:t>
            </w:r>
          </w:p>
        </w:tc>
        <w:tc>
          <w:tcPr>
            <w:tcW w:w="1131" w:type="dxa"/>
            <w:tcBorders>
              <w:top w:val="nil"/>
              <w:left w:val="nil"/>
              <w:right w:val="nil"/>
            </w:tcBorders>
            <w:shd w:val="clear" w:color="auto" w:fill="auto"/>
            <w:noWrap/>
            <w:vAlign w:val="bottom"/>
            <w:hideMark/>
          </w:tcPr>
          <w:p w14:paraId="23B2CC4B" w14:textId="77777777" w:rsidR="00F01381" w:rsidRPr="00171B51" w:rsidRDefault="00F01381" w:rsidP="00D84300">
            <w:pPr>
              <w:jc w:val="center"/>
              <w:rPr>
                <w:color w:val="000000"/>
                <w:sz w:val="22"/>
                <w:szCs w:val="22"/>
              </w:rPr>
            </w:pPr>
            <w:r w:rsidRPr="00171B51">
              <w:rPr>
                <w:color w:val="000000"/>
                <w:sz w:val="22"/>
                <w:szCs w:val="22"/>
              </w:rPr>
              <w:t>16,0</w:t>
            </w:r>
          </w:p>
        </w:tc>
      </w:tr>
      <w:tr w:rsidR="00F01381" w:rsidRPr="00171B51" w14:paraId="06153C61" w14:textId="77777777" w:rsidTr="00D84300">
        <w:trPr>
          <w:trHeight w:val="300"/>
        </w:trPr>
        <w:tc>
          <w:tcPr>
            <w:tcW w:w="580" w:type="dxa"/>
            <w:tcBorders>
              <w:top w:val="nil"/>
              <w:left w:val="nil"/>
              <w:bottom w:val="single" w:sz="4" w:space="0" w:color="auto"/>
              <w:right w:val="nil"/>
            </w:tcBorders>
            <w:shd w:val="clear" w:color="auto" w:fill="auto"/>
            <w:noWrap/>
            <w:vAlign w:val="bottom"/>
            <w:hideMark/>
          </w:tcPr>
          <w:p w14:paraId="3FF11EEB" w14:textId="77777777" w:rsidR="00F01381" w:rsidRPr="00171B51" w:rsidRDefault="00F01381" w:rsidP="00D84300">
            <w:pPr>
              <w:jc w:val="right"/>
              <w:rPr>
                <w:color w:val="000000"/>
                <w:sz w:val="22"/>
                <w:szCs w:val="22"/>
              </w:rPr>
            </w:pPr>
            <w:r w:rsidRPr="00171B51">
              <w:rPr>
                <w:color w:val="000000"/>
                <w:sz w:val="22"/>
                <w:szCs w:val="22"/>
              </w:rPr>
              <w:t>2014</w:t>
            </w:r>
          </w:p>
        </w:tc>
        <w:tc>
          <w:tcPr>
            <w:tcW w:w="3815" w:type="dxa"/>
            <w:tcBorders>
              <w:top w:val="nil"/>
              <w:left w:val="nil"/>
              <w:bottom w:val="single" w:sz="4" w:space="0" w:color="auto"/>
              <w:right w:val="nil"/>
            </w:tcBorders>
            <w:shd w:val="clear" w:color="auto" w:fill="auto"/>
            <w:noWrap/>
            <w:vAlign w:val="bottom"/>
            <w:hideMark/>
          </w:tcPr>
          <w:p w14:paraId="203BEF58" w14:textId="77777777" w:rsidR="00F01381" w:rsidRPr="00171B51" w:rsidRDefault="00F01381" w:rsidP="00D84300">
            <w:pPr>
              <w:rPr>
                <w:color w:val="000000"/>
                <w:sz w:val="22"/>
                <w:szCs w:val="22"/>
              </w:rPr>
            </w:pPr>
            <w:r w:rsidRPr="00171B51">
              <w:rPr>
                <w:color w:val="000000"/>
                <w:sz w:val="22"/>
                <w:szCs w:val="22"/>
              </w:rPr>
              <w:t xml:space="preserve">Hospital de </w:t>
            </w:r>
            <w:proofErr w:type="spellStart"/>
            <w:r w:rsidRPr="00171B51">
              <w:rPr>
                <w:color w:val="000000"/>
                <w:sz w:val="22"/>
                <w:szCs w:val="22"/>
              </w:rPr>
              <w:t>Clinicas</w:t>
            </w:r>
            <w:proofErr w:type="spellEnd"/>
          </w:p>
        </w:tc>
        <w:tc>
          <w:tcPr>
            <w:tcW w:w="996" w:type="dxa"/>
            <w:tcBorders>
              <w:top w:val="nil"/>
              <w:left w:val="nil"/>
              <w:bottom w:val="single" w:sz="4" w:space="0" w:color="auto"/>
              <w:right w:val="nil"/>
            </w:tcBorders>
            <w:shd w:val="clear" w:color="auto" w:fill="auto"/>
            <w:noWrap/>
            <w:vAlign w:val="bottom"/>
            <w:hideMark/>
          </w:tcPr>
          <w:p w14:paraId="3659D1DF" w14:textId="0EC6D13E" w:rsidR="00F01381" w:rsidRPr="00171B51" w:rsidRDefault="00F01381" w:rsidP="00D84300">
            <w:pPr>
              <w:jc w:val="center"/>
              <w:rPr>
                <w:color w:val="000000"/>
                <w:sz w:val="22"/>
                <w:szCs w:val="22"/>
              </w:rPr>
            </w:pPr>
            <w:r w:rsidRPr="00171B51">
              <w:rPr>
                <w:color w:val="000000"/>
                <w:sz w:val="22"/>
                <w:szCs w:val="22"/>
              </w:rPr>
              <w:t>0,6</w:t>
            </w:r>
            <w:r>
              <w:rPr>
                <w:color w:val="000000"/>
                <w:sz w:val="22"/>
                <w:szCs w:val="22"/>
              </w:rPr>
              <w:t>7</w:t>
            </w:r>
          </w:p>
        </w:tc>
        <w:tc>
          <w:tcPr>
            <w:tcW w:w="1583" w:type="dxa"/>
            <w:tcBorders>
              <w:top w:val="nil"/>
              <w:left w:val="nil"/>
              <w:bottom w:val="single" w:sz="4" w:space="0" w:color="auto"/>
              <w:right w:val="nil"/>
            </w:tcBorders>
            <w:shd w:val="clear" w:color="auto" w:fill="auto"/>
            <w:noWrap/>
            <w:hideMark/>
          </w:tcPr>
          <w:p w14:paraId="2ED515C1" w14:textId="236BCA64" w:rsidR="00F01381" w:rsidRPr="00171B51" w:rsidRDefault="00F01381" w:rsidP="00D84300">
            <w:pPr>
              <w:jc w:val="center"/>
              <w:rPr>
                <w:color w:val="000000"/>
                <w:sz w:val="22"/>
                <w:szCs w:val="22"/>
              </w:rPr>
            </w:pPr>
            <w:r w:rsidRPr="00A35300">
              <w:rPr>
                <w:color w:val="000000"/>
                <w:sz w:val="22"/>
                <w:szCs w:val="22"/>
              </w:rPr>
              <w:t>0,00</w:t>
            </w:r>
          </w:p>
        </w:tc>
        <w:tc>
          <w:tcPr>
            <w:tcW w:w="1375" w:type="dxa"/>
            <w:tcBorders>
              <w:top w:val="nil"/>
              <w:left w:val="nil"/>
              <w:bottom w:val="single" w:sz="4" w:space="0" w:color="auto"/>
              <w:right w:val="nil"/>
            </w:tcBorders>
            <w:shd w:val="clear" w:color="auto" w:fill="auto"/>
            <w:noWrap/>
            <w:vAlign w:val="bottom"/>
            <w:hideMark/>
          </w:tcPr>
          <w:p w14:paraId="3FB05A5D" w14:textId="77777777" w:rsidR="00F01381" w:rsidRPr="00171B51" w:rsidRDefault="00F01381" w:rsidP="00D84300">
            <w:pPr>
              <w:jc w:val="center"/>
              <w:rPr>
                <w:color w:val="000000"/>
                <w:sz w:val="22"/>
                <w:szCs w:val="22"/>
              </w:rPr>
            </w:pPr>
            <w:r w:rsidRPr="00171B51">
              <w:rPr>
                <w:color w:val="000000"/>
                <w:sz w:val="22"/>
                <w:szCs w:val="22"/>
              </w:rPr>
              <w:t>0,6</w:t>
            </w:r>
          </w:p>
        </w:tc>
        <w:tc>
          <w:tcPr>
            <w:tcW w:w="1057" w:type="dxa"/>
            <w:tcBorders>
              <w:top w:val="nil"/>
              <w:left w:val="nil"/>
              <w:bottom w:val="single" w:sz="4" w:space="0" w:color="auto"/>
              <w:right w:val="nil"/>
            </w:tcBorders>
            <w:shd w:val="clear" w:color="auto" w:fill="auto"/>
            <w:noWrap/>
            <w:vAlign w:val="bottom"/>
            <w:hideMark/>
          </w:tcPr>
          <w:p w14:paraId="6B878609" w14:textId="77777777" w:rsidR="00F01381" w:rsidRPr="00171B51" w:rsidRDefault="00F01381" w:rsidP="00D84300">
            <w:pPr>
              <w:jc w:val="center"/>
              <w:rPr>
                <w:color w:val="000000"/>
                <w:sz w:val="22"/>
                <w:szCs w:val="22"/>
              </w:rPr>
            </w:pPr>
            <w:r w:rsidRPr="00171B51">
              <w:rPr>
                <w:color w:val="000000"/>
                <w:sz w:val="22"/>
                <w:szCs w:val="22"/>
              </w:rPr>
              <w:t>0,0</w:t>
            </w:r>
          </w:p>
        </w:tc>
        <w:tc>
          <w:tcPr>
            <w:tcW w:w="1131" w:type="dxa"/>
            <w:tcBorders>
              <w:top w:val="nil"/>
              <w:left w:val="nil"/>
              <w:bottom w:val="single" w:sz="4" w:space="0" w:color="auto"/>
              <w:right w:val="nil"/>
            </w:tcBorders>
            <w:shd w:val="clear" w:color="auto" w:fill="auto"/>
            <w:noWrap/>
            <w:vAlign w:val="bottom"/>
            <w:hideMark/>
          </w:tcPr>
          <w:p w14:paraId="492E08D2" w14:textId="77777777" w:rsidR="00F01381" w:rsidRPr="00171B51" w:rsidRDefault="00F01381" w:rsidP="00D84300">
            <w:pPr>
              <w:jc w:val="center"/>
              <w:rPr>
                <w:color w:val="000000"/>
                <w:sz w:val="22"/>
                <w:szCs w:val="22"/>
              </w:rPr>
            </w:pPr>
            <w:r w:rsidRPr="00171B51">
              <w:rPr>
                <w:color w:val="000000"/>
                <w:sz w:val="22"/>
                <w:szCs w:val="22"/>
              </w:rPr>
              <w:t>1,0</w:t>
            </w:r>
          </w:p>
        </w:tc>
      </w:tr>
      <w:tr w:rsidR="00F01381" w:rsidRPr="00171B51" w14:paraId="02325C19" w14:textId="77777777" w:rsidTr="00D84300">
        <w:trPr>
          <w:trHeight w:val="300"/>
        </w:trPr>
        <w:tc>
          <w:tcPr>
            <w:tcW w:w="580" w:type="dxa"/>
            <w:tcBorders>
              <w:top w:val="single" w:sz="4" w:space="0" w:color="auto"/>
              <w:left w:val="nil"/>
              <w:bottom w:val="nil"/>
              <w:right w:val="nil"/>
            </w:tcBorders>
            <w:shd w:val="clear" w:color="auto" w:fill="auto"/>
            <w:noWrap/>
            <w:vAlign w:val="bottom"/>
            <w:hideMark/>
          </w:tcPr>
          <w:p w14:paraId="77BA11C7" w14:textId="77777777" w:rsidR="00F01381" w:rsidRPr="00171B51" w:rsidRDefault="00F01381" w:rsidP="00D84300">
            <w:pPr>
              <w:jc w:val="right"/>
              <w:rPr>
                <w:color w:val="000000"/>
                <w:sz w:val="22"/>
                <w:szCs w:val="22"/>
              </w:rPr>
            </w:pPr>
            <w:r w:rsidRPr="00171B51">
              <w:rPr>
                <w:color w:val="000000"/>
                <w:sz w:val="22"/>
                <w:szCs w:val="22"/>
              </w:rPr>
              <w:t>2019</w:t>
            </w:r>
          </w:p>
        </w:tc>
        <w:tc>
          <w:tcPr>
            <w:tcW w:w="3815" w:type="dxa"/>
            <w:tcBorders>
              <w:top w:val="single" w:sz="4" w:space="0" w:color="auto"/>
              <w:left w:val="nil"/>
              <w:bottom w:val="nil"/>
              <w:right w:val="nil"/>
            </w:tcBorders>
            <w:shd w:val="clear" w:color="auto" w:fill="auto"/>
            <w:noWrap/>
            <w:vAlign w:val="bottom"/>
            <w:hideMark/>
          </w:tcPr>
          <w:p w14:paraId="3848F681" w14:textId="77777777" w:rsidR="00F01381" w:rsidRPr="00171B51" w:rsidRDefault="00F01381" w:rsidP="00D84300">
            <w:pPr>
              <w:rPr>
                <w:color w:val="000000"/>
                <w:sz w:val="22"/>
                <w:szCs w:val="22"/>
              </w:rPr>
            </w:pPr>
            <w:r w:rsidRPr="00171B51">
              <w:rPr>
                <w:color w:val="000000"/>
                <w:sz w:val="22"/>
                <w:szCs w:val="22"/>
              </w:rPr>
              <w:t>Hospital El Alto Norte</w:t>
            </w:r>
          </w:p>
        </w:tc>
        <w:tc>
          <w:tcPr>
            <w:tcW w:w="996" w:type="dxa"/>
            <w:tcBorders>
              <w:top w:val="single" w:sz="4" w:space="0" w:color="auto"/>
              <w:left w:val="nil"/>
              <w:bottom w:val="nil"/>
              <w:right w:val="nil"/>
            </w:tcBorders>
            <w:shd w:val="clear" w:color="auto" w:fill="auto"/>
            <w:noWrap/>
            <w:vAlign w:val="bottom"/>
            <w:hideMark/>
          </w:tcPr>
          <w:p w14:paraId="62258C67" w14:textId="7C560153" w:rsidR="00F01381" w:rsidRPr="00171B51" w:rsidRDefault="00F01381" w:rsidP="00D84300">
            <w:pPr>
              <w:jc w:val="center"/>
              <w:rPr>
                <w:color w:val="000000"/>
                <w:sz w:val="22"/>
                <w:szCs w:val="22"/>
              </w:rPr>
            </w:pPr>
            <w:r w:rsidRPr="00171B51">
              <w:rPr>
                <w:color w:val="000000"/>
                <w:sz w:val="22"/>
                <w:szCs w:val="22"/>
              </w:rPr>
              <w:t>0,96</w:t>
            </w:r>
          </w:p>
        </w:tc>
        <w:tc>
          <w:tcPr>
            <w:tcW w:w="1583" w:type="dxa"/>
            <w:tcBorders>
              <w:top w:val="single" w:sz="4" w:space="0" w:color="auto"/>
              <w:left w:val="nil"/>
              <w:bottom w:val="nil"/>
              <w:right w:val="nil"/>
            </w:tcBorders>
            <w:shd w:val="clear" w:color="auto" w:fill="auto"/>
            <w:noWrap/>
            <w:vAlign w:val="bottom"/>
            <w:hideMark/>
          </w:tcPr>
          <w:p w14:paraId="55882794" w14:textId="496982F9" w:rsidR="00F01381" w:rsidRPr="00171B51" w:rsidRDefault="00F01381" w:rsidP="00D84300">
            <w:pPr>
              <w:jc w:val="center"/>
              <w:rPr>
                <w:color w:val="000000"/>
                <w:sz w:val="22"/>
                <w:szCs w:val="22"/>
              </w:rPr>
            </w:pPr>
            <w:r w:rsidRPr="00171B51">
              <w:rPr>
                <w:color w:val="000000"/>
                <w:sz w:val="22"/>
                <w:szCs w:val="22"/>
              </w:rPr>
              <w:t>0,</w:t>
            </w:r>
            <w:r>
              <w:rPr>
                <w:color w:val="000000"/>
                <w:sz w:val="22"/>
                <w:szCs w:val="22"/>
              </w:rPr>
              <w:t>20</w:t>
            </w:r>
          </w:p>
        </w:tc>
        <w:tc>
          <w:tcPr>
            <w:tcW w:w="1375" w:type="dxa"/>
            <w:tcBorders>
              <w:top w:val="single" w:sz="4" w:space="0" w:color="auto"/>
              <w:left w:val="nil"/>
              <w:bottom w:val="nil"/>
              <w:right w:val="nil"/>
            </w:tcBorders>
            <w:shd w:val="clear" w:color="auto" w:fill="auto"/>
            <w:noWrap/>
            <w:vAlign w:val="bottom"/>
            <w:hideMark/>
          </w:tcPr>
          <w:p w14:paraId="636342A3" w14:textId="77777777" w:rsidR="00F01381" w:rsidRPr="00171B51" w:rsidRDefault="00F01381" w:rsidP="00D84300">
            <w:pPr>
              <w:jc w:val="center"/>
              <w:rPr>
                <w:color w:val="000000"/>
                <w:sz w:val="22"/>
                <w:szCs w:val="22"/>
              </w:rPr>
            </w:pPr>
            <w:r w:rsidRPr="00171B51">
              <w:rPr>
                <w:color w:val="000000"/>
                <w:sz w:val="22"/>
                <w:szCs w:val="22"/>
              </w:rPr>
              <w:t>109,1</w:t>
            </w:r>
          </w:p>
        </w:tc>
        <w:tc>
          <w:tcPr>
            <w:tcW w:w="1057" w:type="dxa"/>
            <w:tcBorders>
              <w:top w:val="single" w:sz="4" w:space="0" w:color="auto"/>
              <w:left w:val="nil"/>
              <w:bottom w:val="nil"/>
              <w:right w:val="nil"/>
            </w:tcBorders>
            <w:shd w:val="clear" w:color="auto" w:fill="auto"/>
            <w:noWrap/>
            <w:vAlign w:val="bottom"/>
            <w:hideMark/>
          </w:tcPr>
          <w:p w14:paraId="72005A4D" w14:textId="77777777" w:rsidR="00F01381" w:rsidRPr="00171B51" w:rsidRDefault="00F01381" w:rsidP="00D84300">
            <w:pPr>
              <w:jc w:val="center"/>
              <w:rPr>
                <w:color w:val="000000"/>
                <w:sz w:val="22"/>
                <w:szCs w:val="22"/>
              </w:rPr>
            </w:pPr>
            <w:r w:rsidRPr="00171B51">
              <w:rPr>
                <w:color w:val="000000"/>
                <w:sz w:val="22"/>
                <w:szCs w:val="22"/>
              </w:rPr>
              <w:t>99,0</w:t>
            </w:r>
          </w:p>
        </w:tc>
        <w:tc>
          <w:tcPr>
            <w:tcW w:w="1131" w:type="dxa"/>
            <w:tcBorders>
              <w:top w:val="single" w:sz="4" w:space="0" w:color="auto"/>
              <w:left w:val="nil"/>
              <w:bottom w:val="nil"/>
              <w:right w:val="nil"/>
            </w:tcBorders>
            <w:shd w:val="clear" w:color="auto" w:fill="auto"/>
            <w:noWrap/>
            <w:vAlign w:val="bottom"/>
            <w:hideMark/>
          </w:tcPr>
          <w:p w14:paraId="12953C2E" w14:textId="77777777" w:rsidR="00F01381" w:rsidRPr="00171B51" w:rsidRDefault="00F01381" w:rsidP="00D84300">
            <w:pPr>
              <w:jc w:val="center"/>
              <w:rPr>
                <w:color w:val="000000"/>
                <w:sz w:val="22"/>
                <w:szCs w:val="22"/>
              </w:rPr>
            </w:pPr>
            <w:r w:rsidRPr="00171B51">
              <w:rPr>
                <w:color w:val="000000"/>
                <w:sz w:val="22"/>
                <w:szCs w:val="22"/>
              </w:rPr>
              <w:t>119,0</w:t>
            </w:r>
          </w:p>
        </w:tc>
      </w:tr>
      <w:tr w:rsidR="00F01381" w:rsidRPr="00171B51" w14:paraId="0B066819" w14:textId="77777777" w:rsidTr="00D84300">
        <w:trPr>
          <w:trHeight w:val="300"/>
        </w:trPr>
        <w:tc>
          <w:tcPr>
            <w:tcW w:w="580" w:type="dxa"/>
            <w:tcBorders>
              <w:top w:val="nil"/>
              <w:left w:val="nil"/>
              <w:bottom w:val="nil"/>
              <w:right w:val="nil"/>
            </w:tcBorders>
            <w:shd w:val="clear" w:color="auto" w:fill="auto"/>
            <w:noWrap/>
            <w:vAlign w:val="bottom"/>
            <w:hideMark/>
          </w:tcPr>
          <w:p w14:paraId="6103E513" w14:textId="77777777" w:rsidR="00F01381" w:rsidRPr="00171B51" w:rsidRDefault="00F01381" w:rsidP="00D84300">
            <w:pPr>
              <w:jc w:val="right"/>
              <w:rPr>
                <w:color w:val="000000"/>
                <w:sz w:val="22"/>
                <w:szCs w:val="22"/>
              </w:rPr>
            </w:pPr>
            <w:r w:rsidRPr="00171B51">
              <w:rPr>
                <w:color w:val="000000"/>
                <w:sz w:val="22"/>
                <w:szCs w:val="22"/>
              </w:rPr>
              <w:t>2019</w:t>
            </w:r>
          </w:p>
        </w:tc>
        <w:tc>
          <w:tcPr>
            <w:tcW w:w="3815" w:type="dxa"/>
            <w:tcBorders>
              <w:top w:val="nil"/>
              <w:left w:val="nil"/>
              <w:bottom w:val="nil"/>
              <w:right w:val="nil"/>
            </w:tcBorders>
            <w:shd w:val="clear" w:color="auto" w:fill="auto"/>
            <w:noWrap/>
            <w:vAlign w:val="bottom"/>
            <w:hideMark/>
          </w:tcPr>
          <w:p w14:paraId="6D77FA5F" w14:textId="77777777" w:rsidR="00F01381" w:rsidRPr="00171B51" w:rsidRDefault="00F01381" w:rsidP="00D84300">
            <w:pPr>
              <w:rPr>
                <w:color w:val="000000"/>
                <w:sz w:val="22"/>
                <w:szCs w:val="22"/>
              </w:rPr>
            </w:pPr>
            <w:r w:rsidRPr="00171B51">
              <w:rPr>
                <w:color w:val="000000"/>
                <w:sz w:val="22"/>
                <w:szCs w:val="22"/>
              </w:rPr>
              <w:t>Hospital del Niño</w:t>
            </w:r>
          </w:p>
        </w:tc>
        <w:tc>
          <w:tcPr>
            <w:tcW w:w="996" w:type="dxa"/>
            <w:tcBorders>
              <w:top w:val="nil"/>
              <w:left w:val="nil"/>
              <w:bottom w:val="nil"/>
              <w:right w:val="nil"/>
            </w:tcBorders>
            <w:shd w:val="clear" w:color="auto" w:fill="auto"/>
            <w:noWrap/>
            <w:vAlign w:val="bottom"/>
            <w:hideMark/>
          </w:tcPr>
          <w:p w14:paraId="2ECCF1A5" w14:textId="0A7DCA23" w:rsidR="00F01381" w:rsidRPr="00171B51" w:rsidRDefault="00F01381" w:rsidP="00D84300">
            <w:pPr>
              <w:jc w:val="center"/>
              <w:rPr>
                <w:color w:val="000000"/>
                <w:sz w:val="22"/>
                <w:szCs w:val="22"/>
              </w:rPr>
            </w:pPr>
            <w:r w:rsidRPr="00171B51">
              <w:rPr>
                <w:color w:val="000000"/>
                <w:sz w:val="22"/>
                <w:szCs w:val="22"/>
              </w:rPr>
              <w:t>0,49</w:t>
            </w:r>
          </w:p>
        </w:tc>
        <w:tc>
          <w:tcPr>
            <w:tcW w:w="1583" w:type="dxa"/>
            <w:tcBorders>
              <w:top w:val="nil"/>
              <w:left w:val="nil"/>
              <w:bottom w:val="nil"/>
              <w:right w:val="nil"/>
            </w:tcBorders>
            <w:shd w:val="clear" w:color="auto" w:fill="auto"/>
            <w:noWrap/>
            <w:vAlign w:val="bottom"/>
            <w:hideMark/>
          </w:tcPr>
          <w:p w14:paraId="075F0669" w14:textId="6FD25648" w:rsidR="00F01381" w:rsidRPr="00171B51" w:rsidRDefault="00F01381" w:rsidP="00D84300">
            <w:pPr>
              <w:jc w:val="center"/>
              <w:rPr>
                <w:color w:val="000000"/>
                <w:sz w:val="22"/>
                <w:szCs w:val="22"/>
              </w:rPr>
            </w:pPr>
            <w:r w:rsidRPr="00171B51">
              <w:rPr>
                <w:color w:val="000000"/>
                <w:sz w:val="22"/>
                <w:szCs w:val="22"/>
              </w:rPr>
              <w:t>0,05</w:t>
            </w:r>
          </w:p>
        </w:tc>
        <w:tc>
          <w:tcPr>
            <w:tcW w:w="1375" w:type="dxa"/>
            <w:tcBorders>
              <w:top w:val="nil"/>
              <w:left w:val="nil"/>
              <w:bottom w:val="nil"/>
              <w:right w:val="nil"/>
            </w:tcBorders>
            <w:shd w:val="clear" w:color="auto" w:fill="auto"/>
            <w:noWrap/>
            <w:vAlign w:val="bottom"/>
            <w:hideMark/>
          </w:tcPr>
          <w:p w14:paraId="638597D9" w14:textId="77777777" w:rsidR="00F01381" w:rsidRPr="00171B51" w:rsidRDefault="00F01381" w:rsidP="00D84300">
            <w:pPr>
              <w:jc w:val="center"/>
              <w:rPr>
                <w:color w:val="000000"/>
                <w:sz w:val="22"/>
                <w:szCs w:val="22"/>
              </w:rPr>
            </w:pPr>
            <w:r w:rsidRPr="00171B51">
              <w:rPr>
                <w:color w:val="000000"/>
                <w:sz w:val="22"/>
                <w:szCs w:val="22"/>
              </w:rPr>
              <w:t>29,6</w:t>
            </w:r>
          </w:p>
        </w:tc>
        <w:tc>
          <w:tcPr>
            <w:tcW w:w="1057" w:type="dxa"/>
            <w:tcBorders>
              <w:top w:val="nil"/>
              <w:left w:val="nil"/>
              <w:bottom w:val="nil"/>
              <w:right w:val="nil"/>
            </w:tcBorders>
            <w:shd w:val="clear" w:color="auto" w:fill="auto"/>
            <w:noWrap/>
            <w:vAlign w:val="bottom"/>
            <w:hideMark/>
          </w:tcPr>
          <w:p w14:paraId="171F5865" w14:textId="77777777" w:rsidR="00F01381" w:rsidRPr="00171B51" w:rsidRDefault="00F01381" w:rsidP="00D84300">
            <w:pPr>
              <w:jc w:val="center"/>
              <w:rPr>
                <w:color w:val="000000"/>
                <w:sz w:val="22"/>
                <w:szCs w:val="22"/>
              </w:rPr>
            </w:pPr>
            <w:r w:rsidRPr="00171B51">
              <w:rPr>
                <w:color w:val="000000"/>
                <w:sz w:val="22"/>
                <w:szCs w:val="22"/>
              </w:rPr>
              <w:t>23,2</w:t>
            </w:r>
          </w:p>
        </w:tc>
        <w:tc>
          <w:tcPr>
            <w:tcW w:w="1131" w:type="dxa"/>
            <w:tcBorders>
              <w:top w:val="nil"/>
              <w:left w:val="nil"/>
              <w:bottom w:val="nil"/>
              <w:right w:val="nil"/>
            </w:tcBorders>
            <w:shd w:val="clear" w:color="auto" w:fill="auto"/>
            <w:noWrap/>
            <w:vAlign w:val="bottom"/>
            <w:hideMark/>
          </w:tcPr>
          <w:p w14:paraId="288ED822" w14:textId="77777777" w:rsidR="00F01381" w:rsidRPr="00171B51" w:rsidRDefault="00F01381" w:rsidP="00D84300">
            <w:pPr>
              <w:jc w:val="center"/>
              <w:rPr>
                <w:color w:val="000000"/>
                <w:sz w:val="22"/>
                <w:szCs w:val="22"/>
              </w:rPr>
            </w:pPr>
            <w:r w:rsidRPr="00171B51">
              <w:rPr>
                <w:color w:val="000000"/>
                <w:sz w:val="22"/>
                <w:szCs w:val="22"/>
              </w:rPr>
              <w:t>36,0</w:t>
            </w:r>
          </w:p>
        </w:tc>
      </w:tr>
      <w:tr w:rsidR="00F01381" w:rsidRPr="00171B51" w14:paraId="531C768D" w14:textId="77777777" w:rsidTr="00D84300">
        <w:trPr>
          <w:trHeight w:val="300"/>
        </w:trPr>
        <w:tc>
          <w:tcPr>
            <w:tcW w:w="580" w:type="dxa"/>
            <w:tcBorders>
              <w:top w:val="nil"/>
              <w:left w:val="nil"/>
              <w:bottom w:val="nil"/>
              <w:right w:val="nil"/>
            </w:tcBorders>
            <w:shd w:val="clear" w:color="auto" w:fill="auto"/>
            <w:noWrap/>
            <w:vAlign w:val="bottom"/>
            <w:hideMark/>
          </w:tcPr>
          <w:p w14:paraId="0FD42F19" w14:textId="77777777" w:rsidR="00F01381" w:rsidRPr="00171B51" w:rsidRDefault="00F01381" w:rsidP="00D84300">
            <w:pPr>
              <w:jc w:val="right"/>
              <w:rPr>
                <w:color w:val="000000"/>
                <w:sz w:val="22"/>
                <w:szCs w:val="22"/>
              </w:rPr>
            </w:pPr>
            <w:r w:rsidRPr="00171B51">
              <w:rPr>
                <w:color w:val="000000"/>
                <w:sz w:val="22"/>
                <w:szCs w:val="22"/>
              </w:rPr>
              <w:t>2019</w:t>
            </w:r>
          </w:p>
        </w:tc>
        <w:tc>
          <w:tcPr>
            <w:tcW w:w="3815" w:type="dxa"/>
            <w:tcBorders>
              <w:top w:val="nil"/>
              <w:left w:val="nil"/>
              <w:bottom w:val="nil"/>
              <w:right w:val="nil"/>
            </w:tcBorders>
            <w:shd w:val="clear" w:color="auto" w:fill="auto"/>
            <w:noWrap/>
            <w:vAlign w:val="bottom"/>
            <w:hideMark/>
          </w:tcPr>
          <w:p w14:paraId="5A1F8568" w14:textId="77777777" w:rsidR="00F01381" w:rsidRPr="00171B51" w:rsidRDefault="00F01381" w:rsidP="00D84300">
            <w:pPr>
              <w:rPr>
                <w:color w:val="000000"/>
                <w:sz w:val="22"/>
                <w:szCs w:val="22"/>
              </w:rPr>
            </w:pPr>
            <w:r w:rsidRPr="00171B51">
              <w:rPr>
                <w:color w:val="000000"/>
                <w:sz w:val="22"/>
                <w:szCs w:val="22"/>
              </w:rPr>
              <w:t xml:space="preserve">Hospital Municipal Boliviano </w:t>
            </w:r>
            <w:proofErr w:type="spellStart"/>
            <w:r w:rsidRPr="00171B51">
              <w:rPr>
                <w:color w:val="000000"/>
                <w:sz w:val="22"/>
                <w:szCs w:val="22"/>
              </w:rPr>
              <w:t>Holandes</w:t>
            </w:r>
            <w:proofErr w:type="spellEnd"/>
          </w:p>
        </w:tc>
        <w:tc>
          <w:tcPr>
            <w:tcW w:w="996" w:type="dxa"/>
            <w:tcBorders>
              <w:top w:val="nil"/>
              <w:left w:val="nil"/>
              <w:bottom w:val="nil"/>
              <w:right w:val="nil"/>
            </w:tcBorders>
            <w:shd w:val="clear" w:color="auto" w:fill="auto"/>
            <w:noWrap/>
            <w:vAlign w:val="bottom"/>
            <w:hideMark/>
          </w:tcPr>
          <w:p w14:paraId="064DD0E2" w14:textId="4B40DDA8" w:rsidR="00F01381" w:rsidRPr="00171B51" w:rsidRDefault="00F01381" w:rsidP="00D84300">
            <w:pPr>
              <w:jc w:val="center"/>
              <w:rPr>
                <w:color w:val="000000"/>
                <w:sz w:val="22"/>
                <w:szCs w:val="22"/>
              </w:rPr>
            </w:pPr>
            <w:r w:rsidRPr="00171B51">
              <w:rPr>
                <w:color w:val="000000"/>
                <w:sz w:val="22"/>
                <w:szCs w:val="22"/>
              </w:rPr>
              <w:t>0,5</w:t>
            </w:r>
            <w:r>
              <w:rPr>
                <w:color w:val="000000"/>
                <w:sz w:val="22"/>
                <w:szCs w:val="22"/>
              </w:rPr>
              <w:t>7</w:t>
            </w:r>
          </w:p>
        </w:tc>
        <w:tc>
          <w:tcPr>
            <w:tcW w:w="1583" w:type="dxa"/>
            <w:tcBorders>
              <w:top w:val="nil"/>
              <w:left w:val="nil"/>
              <w:bottom w:val="nil"/>
              <w:right w:val="nil"/>
            </w:tcBorders>
            <w:shd w:val="clear" w:color="auto" w:fill="auto"/>
            <w:noWrap/>
            <w:vAlign w:val="bottom"/>
            <w:hideMark/>
          </w:tcPr>
          <w:p w14:paraId="7253295E" w14:textId="73450176" w:rsidR="00F01381" w:rsidRPr="00171B51" w:rsidRDefault="00F01381" w:rsidP="00D84300">
            <w:pPr>
              <w:jc w:val="center"/>
              <w:rPr>
                <w:color w:val="000000"/>
                <w:sz w:val="22"/>
                <w:szCs w:val="22"/>
              </w:rPr>
            </w:pPr>
            <w:r w:rsidRPr="00171B51">
              <w:rPr>
                <w:color w:val="000000"/>
                <w:sz w:val="22"/>
                <w:szCs w:val="22"/>
              </w:rPr>
              <w:t>0</w:t>
            </w:r>
            <w:r>
              <w:rPr>
                <w:color w:val="000000"/>
                <w:sz w:val="22"/>
                <w:szCs w:val="22"/>
              </w:rPr>
              <w:t>,00</w:t>
            </w:r>
          </w:p>
        </w:tc>
        <w:tc>
          <w:tcPr>
            <w:tcW w:w="1375" w:type="dxa"/>
            <w:tcBorders>
              <w:top w:val="nil"/>
              <w:left w:val="nil"/>
              <w:bottom w:val="nil"/>
              <w:right w:val="nil"/>
            </w:tcBorders>
            <w:shd w:val="clear" w:color="auto" w:fill="auto"/>
            <w:noWrap/>
            <w:vAlign w:val="bottom"/>
            <w:hideMark/>
          </w:tcPr>
          <w:p w14:paraId="7B66EEFC" w14:textId="77777777" w:rsidR="00F01381" w:rsidRPr="00171B51" w:rsidRDefault="00F01381" w:rsidP="00D84300">
            <w:pPr>
              <w:jc w:val="center"/>
              <w:rPr>
                <w:color w:val="000000"/>
                <w:sz w:val="22"/>
                <w:szCs w:val="22"/>
              </w:rPr>
            </w:pPr>
            <w:r w:rsidRPr="00171B51">
              <w:rPr>
                <w:color w:val="000000"/>
                <w:sz w:val="22"/>
                <w:szCs w:val="22"/>
              </w:rPr>
              <w:t>24,7</w:t>
            </w:r>
          </w:p>
        </w:tc>
        <w:tc>
          <w:tcPr>
            <w:tcW w:w="1057" w:type="dxa"/>
            <w:tcBorders>
              <w:top w:val="nil"/>
              <w:left w:val="nil"/>
              <w:bottom w:val="nil"/>
              <w:right w:val="nil"/>
            </w:tcBorders>
            <w:shd w:val="clear" w:color="auto" w:fill="auto"/>
            <w:noWrap/>
            <w:vAlign w:val="bottom"/>
            <w:hideMark/>
          </w:tcPr>
          <w:p w14:paraId="36EB32DB" w14:textId="77777777" w:rsidR="00F01381" w:rsidRPr="00171B51" w:rsidRDefault="00F01381" w:rsidP="00D84300">
            <w:pPr>
              <w:jc w:val="center"/>
              <w:rPr>
                <w:color w:val="000000"/>
                <w:sz w:val="22"/>
                <w:szCs w:val="22"/>
              </w:rPr>
            </w:pPr>
            <w:r w:rsidRPr="00171B51">
              <w:rPr>
                <w:color w:val="000000"/>
                <w:sz w:val="22"/>
                <w:szCs w:val="22"/>
              </w:rPr>
              <w:t>18,4</w:t>
            </w:r>
          </w:p>
        </w:tc>
        <w:tc>
          <w:tcPr>
            <w:tcW w:w="1131" w:type="dxa"/>
            <w:tcBorders>
              <w:top w:val="nil"/>
              <w:left w:val="nil"/>
              <w:bottom w:val="nil"/>
              <w:right w:val="nil"/>
            </w:tcBorders>
            <w:shd w:val="clear" w:color="auto" w:fill="auto"/>
            <w:noWrap/>
            <w:vAlign w:val="bottom"/>
            <w:hideMark/>
          </w:tcPr>
          <w:p w14:paraId="780AD864" w14:textId="77777777" w:rsidR="00F01381" w:rsidRPr="00171B51" w:rsidRDefault="00F01381" w:rsidP="00D84300">
            <w:pPr>
              <w:jc w:val="center"/>
              <w:rPr>
                <w:color w:val="000000"/>
                <w:sz w:val="22"/>
                <w:szCs w:val="22"/>
              </w:rPr>
            </w:pPr>
            <w:r w:rsidRPr="00171B51">
              <w:rPr>
                <w:color w:val="000000"/>
                <w:sz w:val="22"/>
                <w:szCs w:val="22"/>
              </w:rPr>
              <w:t>30,0</w:t>
            </w:r>
          </w:p>
        </w:tc>
      </w:tr>
      <w:tr w:rsidR="00F01381" w:rsidRPr="00171B51" w14:paraId="58766458" w14:textId="77777777" w:rsidTr="00D84300">
        <w:trPr>
          <w:trHeight w:val="300"/>
        </w:trPr>
        <w:tc>
          <w:tcPr>
            <w:tcW w:w="580" w:type="dxa"/>
            <w:tcBorders>
              <w:top w:val="nil"/>
              <w:left w:val="nil"/>
              <w:bottom w:val="nil"/>
              <w:right w:val="nil"/>
            </w:tcBorders>
            <w:shd w:val="clear" w:color="auto" w:fill="auto"/>
            <w:noWrap/>
            <w:vAlign w:val="bottom"/>
            <w:hideMark/>
          </w:tcPr>
          <w:p w14:paraId="05FCF3BD" w14:textId="77777777" w:rsidR="00F01381" w:rsidRPr="00171B51" w:rsidRDefault="00F01381" w:rsidP="00D84300">
            <w:pPr>
              <w:jc w:val="right"/>
              <w:rPr>
                <w:color w:val="000000"/>
                <w:sz w:val="22"/>
                <w:szCs w:val="22"/>
              </w:rPr>
            </w:pPr>
            <w:r w:rsidRPr="00171B51">
              <w:rPr>
                <w:color w:val="000000"/>
                <w:sz w:val="22"/>
                <w:szCs w:val="22"/>
              </w:rPr>
              <w:t>2019</w:t>
            </w:r>
          </w:p>
        </w:tc>
        <w:tc>
          <w:tcPr>
            <w:tcW w:w="3815" w:type="dxa"/>
            <w:tcBorders>
              <w:top w:val="nil"/>
              <w:left w:val="nil"/>
              <w:bottom w:val="nil"/>
              <w:right w:val="nil"/>
            </w:tcBorders>
            <w:shd w:val="clear" w:color="auto" w:fill="auto"/>
            <w:noWrap/>
            <w:vAlign w:val="bottom"/>
            <w:hideMark/>
          </w:tcPr>
          <w:p w14:paraId="541F5E72" w14:textId="77777777" w:rsidR="00F01381" w:rsidRPr="00171B51" w:rsidRDefault="00F01381" w:rsidP="00D84300">
            <w:pPr>
              <w:rPr>
                <w:color w:val="000000"/>
                <w:sz w:val="22"/>
                <w:szCs w:val="22"/>
              </w:rPr>
            </w:pPr>
            <w:r w:rsidRPr="00171B51">
              <w:rPr>
                <w:color w:val="000000"/>
                <w:sz w:val="22"/>
                <w:szCs w:val="22"/>
              </w:rPr>
              <w:t xml:space="preserve">Hospital de </w:t>
            </w:r>
            <w:proofErr w:type="spellStart"/>
            <w:r w:rsidRPr="00171B51">
              <w:rPr>
                <w:color w:val="000000"/>
                <w:sz w:val="22"/>
                <w:szCs w:val="22"/>
              </w:rPr>
              <w:t>Clinicas</w:t>
            </w:r>
            <w:proofErr w:type="spellEnd"/>
          </w:p>
        </w:tc>
        <w:tc>
          <w:tcPr>
            <w:tcW w:w="996" w:type="dxa"/>
            <w:tcBorders>
              <w:top w:val="nil"/>
              <w:left w:val="nil"/>
              <w:bottom w:val="nil"/>
              <w:right w:val="nil"/>
            </w:tcBorders>
            <w:shd w:val="clear" w:color="auto" w:fill="auto"/>
            <w:noWrap/>
            <w:vAlign w:val="bottom"/>
            <w:hideMark/>
          </w:tcPr>
          <w:p w14:paraId="52770B83" w14:textId="12846634" w:rsidR="00F01381" w:rsidRPr="00171B51" w:rsidRDefault="00F01381" w:rsidP="00D84300">
            <w:pPr>
              <w:jc w:val="center"/>
              <w:rPr>
                <w:color w:val="000000"/>
                <w:sz w:val="22"/>
                <w:szCs w:val="22"/>
              </w:rPr>
            </w:pPr>
            <w:r w:rsidRPr="00171B51">
              <w:rPr>
                <w:color w:val="000000"/>
                <w:sz w:val="22"/>
                <w:szCs w:val="22"/>
              </w:rPr>
              <w:t>0,49</w:t>
            </w:r>
          </w:p>
        </w:tc>
        <w:tc>
          <w:tcPr>
            <w:tcW w:w="1583" w:type="dxa"/>
            <w:tcBorders>
              <w:top w:val="nil"/>
              <w:left w:val="nil"/>
              <w:bottom w:val="nil"/>
              <w:right w:val="nil"/>
            </w:tcBorders>
            <w:shd w:val="clear" w:color="auto" w:fill="auto"/>
            <w:noWrap/>
            <w:vAlign w:val="bottom"/>
            <w:hideMark/>
          </w:tcPr>
          <w:p w14:paraId="3C018119" w14:textId="77BEBC80" w:rsidR="00F01381" w:rsidRPr="00171B51" w:rsidRDefault="00F01381" w:rsidP="00D84300">
            <w:pPr>
              <w:jc w:val="center"/>
              <w:rPr>
                <w:color w:val="000000"/>
                <w:sz w:val="22"/>
                <w:szCs w:val="22"/>
              </w:rPr>
            </w:pPr>
            <w:r w:rsidRPr="00171B51">
              <w:rPr>
                <w:color w:val="000000"/>
                <w:sz w:val="22"/>
                <w:szCs w:val="22"/>
              </w:rPr>
              <w:t>0,0</w:t>
            </w:r>
            <w:r>
              <w:rPr>
                <w:color w:val="000000"/>
                <w:sz w:val="22"/>
                <w:szCs w:val="22"/>
              </w:rPr>
              <w:t>3</w:t>
            </w:r>
          </w:p>
        </w:tc>
        <w:tc>
          <w:tcPr>
            <w:tcW w:w="1375" w:type="dxa"/>
            <w:tcBorders>
              <w:top w:val="nil"/>
              <w:left w:val="nil"/>
              <w:bottom w:val="nil"/>
              <w:right w:val="nil"/>
            </w:tcBorders>
            <w:shd w:val="clear" w:color="auto" w:fill="auto"/>
            <w:noWrap/>
            <w:vAlign w:val="bottom"/>
            <w:hideMark/>
          </w:tcPr>
          <w:p w14:paraId="20C27420" w14:textId="77777777" w:rsidR="00F01381" w:rsidRPr="00171B51" w:rsidRDefault="00F01381" w:rsidP="00D84300">
            <w:pPr>
              <w:jc w:val="center"/>
              <w:rPr>
                <w:color w:val="000000"/>
                <w:sz w:val="22"/>
                <w:szCs w:val="22"/>
              </w:rPr>
            </w:pPr>
            <w:r w:rsidRPr="00171B51">
              <w:rPr>
                <w:color w:val="000000"/>
                <w:sz w:val="22"/>
                <w:szCs w:val="22"/>
              </w:rPr>
              <w:t>24,1</w:t>
            </w:r>
          </w:p>
        </w:tc>
        <w:tc>
          <w:tcPr>
            <w:tcW w:w="1057" w:type="dxa"/>
            <w:tcBorders>
              <w:top w:val="nil"/>
              <w:left w:val="nil"/>
              <w:bottom w:val="nil"/>
              <w:right w:val="nil"/>
            </w:tcBorders>
            <w:shd w:val="clear" w:color="auto" w:fill="auto"/>
            <w:noWrap/>
            <w:vAlign w:val="bottom"/>
            <w:hideMark/>
          </w:tcPr>
          <w:p w14:paraId="5EEDB382" w14:textId="77777777" w:rsidR="00F01381" w:rsidRPr="00171B51" w:rsidRDefault="00F01381" w:rsidP="00D84300">
            <w:pPr>
              <w:jc w:val="center"/>
              <w:rPr>
                <w:color w:val="000000"/>
                <w:sz w:val="22"/>
                <w:szCs w:val="22"/>
              </w:rPr>
            </w:pPr>
            <w:r w:rsidRPr="00171B51">
              <w:rPr>
                <w:color w:val="000000"/>
                <w:sz w:val="22"/>
                <w:szCs w:val="22"/>
              </w:rPr>
              <w:t>19,0</w:t>
            </w:r>
          </w:p>
        </w:tc>
        <w:tc>
          <w:tcPr>
            <w:tcW w:w="1131" w:type="dxa"/>
            <w:tcBorders>
              <w:top w:val="nil"/>
              <w:left w:val="nil"/>
              <w:bottom w:val="nil"/>
              <w:right w:val="nil"/>
            </w:tcBorders>
            <w:shd w:val="clear" w:color="auto" w:fill="auto"/>
            <w:noWrap/>
            <w:vAlign w:val="bottom"/>
            <w:hideMark/>
          </w:tcPr>
          <w:p w14:paraId="600C71CB" w14:textId="77777777" w:rsidR="00F01381" w:rsidRPr="00171B51" w:rsidRDefault="00F01381" w:rsidP="00D84300">
            <w:pPr>
              <w:jc w:val="center"/>
              <w:rPr>
                <w:color w:val="000000"/>
                <w:sz w:val="22"/>
                <w:szCs w:val="22"/>
              </w:rPr>
            </w:pPr>
            <w:r w:rsidRPr="00171B51">
              <w:rPr>
                <w:color w:val="000000"/>
                <w:sz w:val="22"/>
                <w:szCs w:val="22"/>
              </w:rPr>
              <w:t>30,0</w:t>
            </w:r>
          </w:p>
        </w:tc>
      </w:tr>
      <w:tr w:rsidR="00F01381" w:rsidRPr="00171B51" w14:paraId="544A02D8" w14:textId="77777777" w:rsidTr="00D84300">
        <w:trPr>
          <w:trHeight w:val="300"/>
        </w:trPr>
        <w:tc>
          <w:tcPr>
            <w:tcW w:w="580" w:type="dxa"/>
            <w:tcBorders>
              <w:top w:val="nil"/>
              <w:left w:val="nil"/>
              <w:bottom w:val="nil"/>
              <w:right w:val="nil"/>
            </w:tcBorders>
            <w:shd w:val="clear" w:color="auto" w:fill="auto"/>
            <w:noWrap/>
            <w:vAlign w:val="bottom"/>
            <w:hideMark/>
          </w:tcPr>
          <w:p w14:paraId="50F45783" w14:textId="77777777" w:rsidR="00F01381" w:rsidRPr="00171B51" w:rsidRDefault="00F01381" w:rsidP="00D84300">
            <w:pPr>
              <w:jc w:val="right"/>
              <w:rPr>
                <w:color w:val="000000"/>
                <w:sz w:val="22"/>
                <w:szCs w:val="22"/>
              </w:rPr>
            </w:pPr>
            <w:r w:rsidRPr="00171B51">
              <w:rPr>
                <w:color w:val="000000"/>
                <w:sz w:val="22"/>
                <w:szCs w:val="22"/>
              </w:rPr>
              <w:t>2019</w:t>
            </w:r>
          </w:p>
        </w:tc>
        <w:tc>
          <w:tcPr>
            <w:tcW w:w="3815" w:type="dxa"/>
            <w:tcBorders>
              <w:top w:val="nil"/>
              <w:left w:val="nil"/>
              <w:bottom w:val="nil"/>
              <w:right w:val="nil"/>
            </w:tcBorders>
            <w:shd w:val="clear" w:color="auto" w:fill="auto"/>
            <w:noWrap/>
            <w:vAlign w:val="bottom"/>
            <w:hideMark/>
          </w:tcPr>
          <w:p w14:paraId="48CE2ABC" w14:textId="77777777" w:rsidR="00F01381" w:rsidRPr="00171B51" w:rsidRDefault="00F01381" w:rsidP="00D84300">
            <w:pPr>
              <w:rPr>
                <w:color w:val="000000"/>
                <w:sz w:val="22"/>
                <w:szCs w:val="22"/>
              </w:rPr>
            </w:pPr>
            <w:r w:rsidRPr="00171B51">
              <w:rPr>
                <w:color w:val="000000"/>
                <w:sz w:val="22"/>
                <w:szCs w:val="22"/>
              </w:rPr>
              <w:t>Hospital de la Mujer</w:t>
            </w:r>
          </w:p>
        </w:tc>
        <w:tc>
          <w:tcPr>
            <w:tcW w:w="996" w:type="dxa"/>
            <w:tcBorders>
              <w:top w:val="nil"/>
              <w:left w:val="nil"/>
              <w:bottom w:val="nil"/>
              <w:right w:val="nil"/>
            </w:tcBorders>
            <w:shd w:val="clear" w:color="auto" w:fill="auto"/>
            <w:noWrap/>
            <w:vAlign w:val="bottom"/>
            <w:hideMark/>
          </w:tcPr>
          <w:p w14:paraId="284A4896" w14:textId="7C518924" w:rsidR="00F01381" w:rsidRPr="00171B51" w:rsidRDefault="00F01381" w:rsidP="00D84300">
            <w:pPr>
              <w:jc w:val="center"/>
              <w:rPr>
                <w:color w:val="000000"/>
                <w:sz w:val="22"/>
                <w:szCs w:val="22"/>
              </w:rPr>
            </w:pPr>
            <w:r w:rsidRPr="00171B51">
              <w:rPr>
                <w:color w:val="000000"/>
                <w:sz w:val="22"/>
                <w:szCs w:val="22"/>
              </w:rPr>
              <w:t>0,49</w:t>
            </w:r>
          </w:p>
        </w:tc>
        <w:tc>
          <w:tcPr>
            <w:tcW w:w="1583" w:type="dxa"/>
            <w:tcBorders>
              <w:top w:val="nil"/>
              <w:left w:val="nil"/>
              <w:bottom w:val="nil"/>
              <w:right w:val="nil"/>
            </w:tcBorders>
            <w:shd w:val="clear" w:color="auto" w:fill="auto"/>
            <w:noWrap/>
            <w:vAlign w:val="bottom"/>
            <w:hideMark/>
          </w:tcPr>
          <w:p w14:paraId="44CF779C" w14:textId="3FBC853E" w:rsidR="00F01381" w:rsidRPr="00171B51" w:rsidRDefault="00F01381" w:rsidP="00D84300">
            <w:pPr>
              <w:jc w:val="center"/>
              <w:rPr>
                <w:color w:val="000000"/>
                <w:sz w:val="22"/>
                <w:szCs w:val="22"/>
              </w:rPr>
            </w:pPr>
            <w:r w:rsidRPr="00171B51">
              <w:rPr>
                <w:color w:val="000000"/>
                <w:sz w:val="22"/>
                <w:szCs w:val="22"/>
              </w:rPr>
              <w:t>0,0</w:t>
            </w:r>
            <w:r>
              <w:rPr>
                <w:color w:val="000000"/>
                <w:sz w:val="22"/>
                <w:szCs w:val="22"/>
              </w:rPr>
              <w:t>1</w:t>
            </w:r>
          </w:p>
        </w:tc>
        <w:tc>
          <w:tcPr>
            <w:tcW w:w="1375" w:type="dxa"/>
            <w:tcBorders>
              <w:top w:val="nil"/>
              <w:left w:val="nil"/>
              <w:bottom w:val="nil"/>
              <w:right w:val="nil"/>
            </w:tcBorders>
            <w:shd w:val="clear" w:color="auto" w:fill="auto"/>
            <w:noWrap/>
            <w:vAlign w:val="bottom"/>
            <w:hideMark/>
          </w:tcPr>
          <w:p w14:paraId="662C82B2" w14:textId="77777777" w:rsidR="00F01381" w:rsidRPr="00171B51" w:rsidRDefault="00F01381" w:rsidP="00D84300">
            <w:pPr>
              <w:jc w:val="center"/>
              <w:rPr>
                <w:color w:val="000000"/>
                <w:sz w:val="22"/>
                <w:szCs w:val="22"/>
              </w:rPr>
            </w:pPr>
            <w:r w:rsidRPr="00171B51">
              <w:rPr>
                <w:color w:val="000000"/>
                <w:sz w:val="22"/>
                <w:szCs w:val="22"/>
              </w:rPr>
              <w:t>20,2</w:t>
            </w:r>
          </w:p>
        </w:tc>
        <w:tc>
          <w:tcPr>
            <w:tcW w:w="1057" w:type="dxa"/>
            <w:tcBorders>
              <w:top w:val="nil"/>
              <w:left w:val="nil"/>
              <w:bottom w:val="nil"/>
              <w:right w:val="nil"/>
            </w:tcBorders>
            <w:shd w:val="clear" w:color="auto" w:fill="auto"/>
            <w:noWrap/>
            <w:vAlign w:val="bottom"/>
            <w:hideMark/>
          </w:tcPr>
          <w:p w14:paraId="549EDD80" w14:textId="77777777" w:rsidR="00F01381" w:rsidRPr="00171B51" w:rsidRDefault="00F01381" w:rsidP="00D84300">
            <w:pPr>
              <w:jc w:val="center"/>
              <w:rPr>
                <w:color w:val="000000"/>
                <w:sz w:val="22"/>
                <w:szCs w:val="22"/>
              </w:rPr>
            </w:pPr>
            <w:r w:rsidRPr="00171B51">
              <w:rPr>
                <w:color w:val="000000"/>
                <w:sz w:val="22"/>
                <w:szCs w:val="22"/>
              </w:rPr>
              <w:t>15,0</w:t>
            </w:r>
          </w:p>
        </w:tc>
        <w:tc>
          <w:tcPr>
            <w:tcW w:w="1131" w:type="dxa"/>
            <w:tcBorders>
              <w:top w:val="nil"/>
              <w:left w:val="nil"/>
              <w:bottom w:val="nil"/>
              <w:right w:val="nil"/>
            </w:tcBorders>
            <w:shd w:val="clear" w:color="auto" w:fill="auto"/>
            <w:noWrap/>
            <w:vAlign w:val="bottom"/>
            <w:hideMark/>
          </w:tcPr>
          <w:p w14:paraId="6DA4547C" w14:textId="77777777" w:rsidR="00F01381" w:rsidRPr="00171B51" w:rsidRDefault="00F01381" w:rsidP="00D84300">
            <w:pPr>
              <w:jc w:val="center"/>
              <w:rPr>
                <w:color w:val="000000"/>
                <w:sz w:val="22"/>
                <w:szCs w:val="22"/>
              </w:rPr>
            </w:pPr>
            <w:r w:rsidRPr="00171B51">
              <w:rPr>
                <w:color w:val="000000"/>
                <w:sz w:val="22"/>
                <w:szCs w:val="22"/>
              </w:rPr>
              <w:t>25,0</w:t>
            </w:r>
          </w:p>
        </w:tc>
      </w:tr>
      <w:tr w:rsidR="00F01381" w:rsidRPr="00171B51" w14:paraId="7D366E5F" w14:textId="77777777" w:rsidTr="00D84300">
        <w:trPr>
          <w:trHeight w:val="300"/>
        </w:trPr>
        <w:tc>
          <w:tcPr>
            <w:tcW w:w="580" w:type="dxa"/>
            <w:tcBorders>
              <w:top w:val="nil"/>
              <w:left w:val="nil"/>
              <w:right w:val="nil"/>
            </w:tcBorders>
            <w:shd w:val="clear" w:color="auto" w:fill="auto"/>
            <w:noWrap/>
            <w:vAlign w:val="bottom"/>
            <w:hideMark/>
          </w:tcPr>
          <w:p w14:paraId="365C0497" w14:textId="77777777" w:rsidR="00F01381" w:rsidRPr="00171B51" w:rsidRDefault="00F01381" w:rsidP="00D84300">
            <w:pPr>
              <w:jc w:val="right"/>
              <w:rPr>
                <w:color w:val="000000"/>
                <w:sz w:val="22"/>
                <w:szCs w:val="22"/>
              </w:rPr>
            </w:pPr>
            <w:r w:rsidRPr="00171B51">
              <w:rPr>
                <w:color w:val="000000"/>
                <w:sz w:val="22"/>
                <w:szCs w:val="22"/>
              </w:rPr>
              <w:t>2019</w:t>
            </w:r>
          </w:p>
        </w:tc>
        <w:tc>
          <w:tcPr>
            <w:tcW w:w="3815" w:type="dxa"/>
            <w:tcBorders>
              <w:top w:val="nil"/>
              <w:left w:val="nil"/>
              <w:right w:val="nil"/>
            </w:tcBorders>
            <w:shd w:val="clear" w:color="auto" w:fill="auto"/>
            <w:noWrap/>
            <w:vAlign w:val="bottom"/>
            <w:hideMark/>
          </w:tcPr>
          <w:p w14:paraId="0328F2D2" w14:textId="77777777" w:rsidR="00F01381" w:rsidRPr="00171B51" w:rsidRDefault="00F01381" w:rsidP="00D84300">
            <w:pPr>
              <w:rPr>
                <w:color w:val="000000"/>
                <w:sz w:val="22"/>
                <w:szCs w:val="22"/>
              </w:rPr>
            </w:pPr>
            <w:r w:rsidRPr="00171B51">
              <w:rPr>
                <w:color w:val="000000"/>
                <w:sz w:val="22"/>
                <w:szCs w:val="22"/>
              </w:rPr>
              <w:t>Hospital Municipal Boliviano Coreano</w:t>
            </w:r>
          </w:p>
        </w:tc>
        <w:tc>
          <w:tcPr>
            <w:tcW w:w="996" w:type="dxa"/>
            <w:tcBorders>
              <w:top w:val="nil"/>
              <w:left w:val="nil"/>
              <w:right w:val="nil"/>
            </w:tcBorders>
            <w:shd w:val="clear" w:color="auto" w:fill="auto"/>
            <w:noWrap/>
            <w:vAlign w:val="bottom"/>
            <w:hideMark/>
          </w:tcPr>
          <w:p w14:paraId="54F80D39" w14:textId="5F072961" w:rsidR="00F01381" w:rsidRPr="00171B51" w:rsidRDefault="00F01381" w:rsidP="00D84300">
            <w:pPr>
              <w:jc w:val="center"/>
              <w:rPr>
                <w:color w:val="000000"/>
                <w:sz w:val="22"/>
                <w:szCs w:val="22"/>
              </w:rPr>
            </w:pPr>
            <w:r w:rsidRPr="00171B51">
              <w:rPr>
                <w:color w:val="000000"/>
                <w:sz w:val="22"/>
                <w:szCs w:val="22"/>
              </w:rPr>
              <w:t>0,55</w:t>
            </w:r>
          </w:p>
        </w:tc>
        <w:tc>
          <w:tcPr>
            <w:tcW w:w="1583" w:type="dxa"/>
            <w:tcBorders>
              <w:top w:val="nil"/>
              <w:left w:val="nil"/>
              <w:right w:val="nil"/>
            </w:tcBorders>
            <w:shd w:val="clear" w:color="auto" w:fill="auto"/>
            <w:noWrap/>
            <w:vAlign w:val="bottom"/>
            <w:hideMark/>
          </w:tcPr>
          <w:p w14:paraId="4B20209F" w14:textId="1B1A4828" w:rsidR="00F01381" w:rsidRPr="00171B51" w:rsidRDefault="00F01381" w:rsidP="00D84300">
            <w:pPr>
              <w:jc w:val="center"/>
              <w:rPr>
                <w:color w:val="000000"/>
                <w:sz w:val="22"/>
                <w:szCs w:val="22"/>
              </w:rPr>
            </w:pPr>
            <w:r w:rsidRPr="00171B51">
              <w:rPr>
                <w:color w:val="000000"/>
                <w:sz w:val="22"/>
                <w:szCs w:val="22"/>
              </w:rPr>
              <w:t>0,0</w:t>
            </w:r>
            <w:r>
              <w:rPr>
                <w:color w:val="000000"/>
                <w:sz w:val="22"/>
                <w:szCs w:val="22"/>
              </w:rPr>
              <w:t>1</w:t>
            </w:r>
          </w:p>
        </w:tc>
        <w:tc>
          <w:tcPr>
            <w:tcW w:w="1375" w:type="dxa"/>
            <w:tcBorders>
              <w:top w:val="nil"/>
              <w:left w:val="nil"/>
              <w:right w:val="nil"/>
            </w:tcBorders>
            <w:shd w:val="clear" w:color="auto" w:fill="auto"/>
            <w:noWrap/>
            <w:vAlign w:val="bottom"/>
            <w:hideMark/>
          </w:tcPr>
          <w:p w14:paraId="2A90473C" w14:textId="77777777" w:rsidR="00F01381" w:rsidRPr="00171B51" w:rsidRDefault="00F01381" w:rsidP="00D84300">
            <w:pPr>
              <w:jc w:val="center"/>
              <w:rPr>
                <w:color w:val="000000"/>
                <w:sz w:val="22"/>
                <w:szCs w:val="22"/>
              </w:rPr>
            </w:pPr>
            <w:r w:rsidRPr="00171B51">
              <w:rPr>
                <w:color w:val="000000"/>
                <w:sz w:val="22"/>
                <w:szCs w:val="22"/>
              </w:rPr>
              <w:t>19,1</w:t>
            </w:r>
          </w:p>
        </w:tc>
        <w:tc>
          <w:tcPr>
            <w:tcW w:w="1057" w:type="dxa"/>
            <w:tcBorders>
              <w:top w:val="nil"/>
              <w:left w:val="nil"/>
              <w:right w:val="nil"/>
            </w:tcBorders>
            <w:shd w:val="clear" w:color="auto" w:fill="auto"/>
            <w:noWrap/>
            <w:vAlign w:val="bottom"/>
            <w:hideMark/>
          </w:tcPr>
          <w:p w14:paraId="7C09899B" w14:textId="77777777" w:rsidR="00F01381" w:rsidRPr="00171B51" w:rsidRDefault="00F01381" w:rsidP="00D84300">
            <w:pPr>
              <w:jc w:val="center"/>
              <w:rPr>
                <w:color w:val="000000"/>
                <w:sz w:val="22"/>
                <w:szCs w:val="22"/>
              </w:rPr>
            </w:pPr>
            <w:r w:rsidRPr="00171B51">
              <w:rPr>
                <w:color w:val="000000"/>
                <w:sz w:val="22"/>
                <w:szCs w:val="22"/>
              </w:rPr>
              <w:t>13,0</w:t>
            </w:r>
          </w:p>
        </w:tc>
        <w:tc>
          <w:tcPr>
            <w:tcW w:w="1131" w:type="dxa"/>
            <w:tcBorders>
              <w:top w:val="nil"/>
              <w:left w:val="nil"/>
              <w:right w:val="nil"/>
            </w:tcBorders>
            <w:shd w:val="clear" w:color="auto" w:fill="auto"/>
            <w:noWrap/>
            <w:vAlign w:val="bottom"/>
            <w:hideMark/>
          </w:tcPr>
          <w:p w14:paraId="14F10416" w14:textId="77777777" w:rsidR="00F01381" w:rsidRPr="00171B51" w:rsidRDefault="00F01381" w:rsidP="00D84300">
            <w:pPr>
              <w:jc w:val="center"/>
              <w:rPr>
                <w:color w:val="000000"/>
                <w:sz w:val="22"/>
                <w:szCs w:val="22"/>
              </w:rPr>
            </w:pPr>
            <w:r w:rsidRPr="00171B51">
              <w:rPr>
                <w:color w:val="000000"/>
                <w:sz w:val="22"/>
                <w:szCs w:val="22"/>
              </w:rPr>
              <w:t>23,7</w:t>
            </w:r>
          </w:p>
        </w:tc>
      </w:tr>
      <w:tr w:rsidR="00F01381" w:rsidRPr="00171B51" w14:paraId="48EB18F3" w14:textId="77777777" w:rsidTr="00D84300">
        <w:trPr>
          <w:trHeight w:val="300"/>
        </w:trPr>
        <w:tc>
          <w:tcPr>
            <w:tcW w:w="580" w:type="dxa"/>
            <w:tcBorders>
              <w:top w:val="nil"/>
              <w:left w:val="nil"/>
              <w:bottom w:val="single" w:sz="4" w:space="0" w:color="auto"/>
              <w:right w:val="nil"/>
            </w:tcBorders>
            <w:shd w:val="clear" w:color="auto" w:fill="auto"/>
            <w:noWrap/>
            <w:vAlign w:val="bottom"/>
            <w:hideMark/>
          </w:tcPr>
          <w:p w14:paraId="2C351D10" w14:textId="77777777" w:rsidR="00F01381" w:rsidRPr="00171B51" w:rsidRDefault="00F01381" w:rsidP="00D84300">
            <w:pPr>
              <w:jc w:val="right"/>
              <w:rPr>
                <w:color w:val="000000"/>
                <w:sz w:val="22"/>
                <w:szCs w:val="22"/>
              </w:rPr>
            </w:pPr>
            <w:r w:rsidRPr="00171B51">
              <w:rPr>
                <w:color w:val="000000"/>
                <w:sz w:val="22"/>
                <w:szCs w:val="22"/>
              </w:rPr>
              <w:t>2019</w:t>
            </w:r>
          </w:p>
        </w:tc>
        <w:tc>
          <w:tcPr>
            <w:tcW w:w="3815" w:type="dxa"/>
            <w:tcBorders>
              <w:top w:val="nil"/>
              <w:left w:val="nil"/>
              <w:bottom w:val="single" w:sz="4" w:space="0" w:color="auto"/>
              <w:right w:val="nil"/>
            </w:tcBorders>
            <w:shd w:val="clear" w:color="auto" w:fill="auto"/>
            <w:noWrap/>
            <w:vAlign w:val="bottom"/>
            <w:hideMark/>
          </w:tcPr>
          <w:p w14:paraId="0CA8ADAE" w14:textId="77777777" w:rsidR="00F01381" w:rsidRPr="00171B51" w:rsidRDefault="00F01381" w:rsidP="00D84300">
            <w:pPr>
              <w:rPr>
                <w:color w:val="000000"/>
                <w:sz w:val="22"/>
                <w:szCs w:val="22"/>
              </w:rPr>
            </w:pPr>
            <w:r w:rsidRPr="00171B51">
              <w:rPr>
                <w:color w:val="000000"/>
                <w:sz w:val="22"/>
                <w:szCs w:val="22"/>
              </w:rPr>
              <w:t>Hospital Municipal Los Andes</w:t>
            </w:r>
          </w:p>
        </w:tc>
        <w:tc>
          <w:tcPr>
            <w:tcW w:w="996" w:type="dxa"/>
            <w:tcBorders>
              <w:top w:val="nil"/>
              <w:left w:val="nil"/>
              <w:bottom w:val="single" w:sz="4" w:space="0" w:color="auto"/>
              <w:right w:val="nil"/>
            </w:tcBorders>
            <w:shd w:val="clear" w:color="auto" w:fill="auto"/>
            <w:noWrap/>
            <w:vAlign w:val="bottom"/>
            <w:hideMark/>
          </w:tcPr>
          <w:p w14:paraId="3E1BAEE6" w14:textId="30CB5F75" w:rsidR="00F01381" w:rsidRPr="00171B51" w:rsidRDefault="00F01381" w:rsidP="00D84300">
            <w:pPr>
              <w:jc w:val="center"/>
              <w:rPr>
                <w:color w:val="000000"/>
                <w:sz w:val="22"/>
                <w:szCs w:val="22"/>
              </w:rPr>
            </w:pPr>
            <w:r w:rsidRPr="00171B51">
              <w:rPr>
                <w:color w:val="000000"/>
                <w:sz w:val="22"/>
                <w:szCs w:val="22"/>
              </w:rPr>
              <w:t>0,53</w:t>
            </w:r>
          </w:p>
        </w:tc>
        <w:tc>
          <w:tcPr>
            <w:tcW w:w="1583" w:type="dxa"/>
            <w:tcBorders>
              <w:top w:val="nil"/>
              <w:left w:val="nil"/>
              <w:bottom w:val="single" w:sz="4" w:space="0" w:color="auto"/>
              <w:right w:val="nil"/>
            </w:tcBorders>
            <w:shd w:val="clear" w:color="auto" w:fill="auto"/>
            <w:noWrap/>
            <w:vAlign w:val="bottom"/>
            <w:hideMark/>
          </w:tcPr>
          <w:p w14:paraId="47117A5B" w14:textId="4B8942BA" w:rsidR="00F01381" w:rsidRPr="00171B51" w:rsidRDefault="00F01381" w:rsidP="00D84300">
            <w:pPr>
              <w:jc w:val="center"/>
              <w:rPr>
                <w:color w:val="000000"/>
                <w:sz w:val="22"/>
                <w:szCs w:val="22"/>
              </w:rPr>
            </w:pPr>
            <w:r w:rsidRPr="00171B51">
              <w:rPr>
                <w:color w:val="000000"/>
                <w:sz w:val="22"/>
                <w:szCs w:val="22"/>
              </w:rPr>
              <w:t>0,0</w:t>
            </w:r>
            <w:r>
              <w:rPr>
                <w:color w:val="000000"/>
                <w:sz w:val="22"/>
                <w:szCs w:val="22"/>
              </w:rPr>
              <w:t>0</w:t>
            </w:r>
          </w:p>
        </w:tc>
        <w:tc>
          <w:tcPr>
            <w:tcW w:w="1375" w:type="dxa"/>
            <w:tcBorders>
              <w:top w:val="nil"/>
              <w:left w:val="nil"/>
              <w:bottom w:val="single" w:sz="4" w:space="0" w:color="auto"/>
              <w:right w:val="nil"/>
            </w:tcBorders>
            <w:shd w:val="clear" w:color="auto" w:fill="auto"/>
            <w:noWrap/>
            <w:vAlign w:val="bottom"/>
            <w:hideMark/>
          </w:tcPr>
          <w:p w14:paraId="048FD5DF" w14:textId="77777777" w:rsidR="00F01381" w:rsidRPr="00171B51" w:rsidRDefault="00F01381" w:rsidP="00D84300">
            <w:pPr>
              <w:jc w:val="center"/>
              <w:rPr>
                <w:color w:val="000000"/>
                <w:sz w:val="22"/>
                <w:szCs w:val="22"/>
              </w:rPr>
            </w:pPr>
            <w:r w:rsidRPr="00171B51">
              <w:rPr>
                <w:color w:val="000000"/>
                <w:sz w:val="22"/>
                <w:szCs w:val="22"/>
              </w:rPr>
              <w:t>15,9</w:t>
            </w:r>
          </w:p>
        </w:tc>
        <w:tc>
          <w:tcPr>
            <w:tcW w:w="1057" w:type="dxa"/>
            <w:tcBorders>
              <w:top w:val="nil"/>
              <w:left w:val="nil"/>
              <w:bottom w:val="single" w:sz="4" w:space="0" w:color="auto"/>
              <w:right w:val="nil"/>
            </w:tcBorders>
            <w:shd w:val="clear" w:color="auto" w:fill="auto"/>
            <w:noWrap/>
            <w:vAlign w:val="bottom"/>
            <w:hideMark/>
          </w:tcPr>
          <w:p w14:paraId="1D0C7334" w14:textId="77777777" w:rsidR="00F01381" w:rsidRPr="00171B51" w:rsidRDefault="00F01381" w:rsidP="00D84300">
            <w:pPr>
              <w:jc w:val="center"/>
              <w:rPr>
                <w:color w:val="000000"/>
                <w:sz w:val="22"/>
                <w:szCs w:val="22"/>
              </w:rPr>
            </w:pPr>
            <w:r w:rsidRPr="00171B51">
              <w:rPr>
                <w:color w:val="000000"/>
                <w:sz w:val="22"/>
                <w:szCs w:val="22"/>
              </w:rPr>
              <w:t>11,0</w:t>
            </w:r>
          </w:p>
        </w:tc>
        <w:tc>
          <w:tcPr>
            <w:tcW w:w="1131" w:type="dxa"/>
            <w:tcBorders>
              <w:top w:val="nil"/>
              <w:left w:val="nil"/>
              <w:bottom w:val="single" w:sz="4" w:space="0" w:color="auto"/>
              <w:right w:val="nil"/>
            </w:tcBorders>
            <w:shd w:val="clear" w:color="auto" w:fill="auto"/>
            <w:noWrap/>
            <w:vAlign w:val="bottom"/>
            <w:hideMark/>
          </w:tcPr>
          <w:p w14:paraId="01AC454C" w14:textId="77777777" w:rsidR="00F01381" w:rsidRPr="00171B51" w:rsidRDefault="00F01381" w:rsidP="00D84300">
            <w:pPr>
              <w:jc w:val="center"/>
              <w:rPr>
                <w:color w:val="000000"/>
                <w:sz w:val="22"/>
                <w:szCs w:val="22"/>
              </w:rPr>
            </w:pPr>
            <w:r w:rsidRPr="00171B51">
              <w:rPr>
                <w:color w:val="000000"/>
                <w:sz w:val="22"/>
                <w:szCs w:val="22"/>
              </w:rPr>
              <w:t>20,0</w:t>
            </w:r>
          </w:p>
        </w:tc>
      </w:tr>
      <w:tr w:rsidR="00F01381" w:rsidRPr="00171B51" w14:paraId="4561CCBC" w14:textId="77777777" w:rsidTr="00D84300">
        <w:trPr>
          <w:trHeight w:val="300"/>
        </w:trPr>
        <w:tc>
          <w:tcPr>
            <w:tcW w:w="580" w:type="dxa"/>
            <w:tcBorders>
              <w:top w:val="single" w:sz="4" w:space="0" w:color="auto"/>
              <w:left w:val="nil"/>
              <w:bottom w:val="nil"/>
              <w:right w:val="nil"/>
            </w:tcBorders>
            <w:shd w:val="clear" w:color="auto" w:fill="auto"/>
            <w:noWrap/>
            <w:vAlign w:val="bottom"/>
            <w:hideMark/>
          </w:tcPr>
          <w:p w14:paraId="7E28FFC9" w14:textId="77777777" w:rsidR="00F01381" w:rsidRPr="00171B51" w:rsidRDefault="00F01381" w:rsidP="00D84300">
            <w:pPr>
              <w:jc w:val="right"/>
              <w:rPr>
                <w:color w:val="000000"/>
                <w:sz w:val="22"/>
                <w:szCs w:val="22"/>
              </w:rPr>
            </w:pPr>
            <w:r w:rsidRPr="00171B51">
              <w:rPr>
                <w:color w:val="000000"/>
                <w:sz w:val="22"/>
                <w:szCs w:val="22"/>
              </w:rPr>
              <w:t>2023</w:t>
            </w:r>
          </w:p>
        </w:tc>
        <w:tc>
          <w:tcPr>
            <w:tcW w:w="3815" w:type="dxa"/>
            <w:tcBorders>
              <w:top w:val="single" w:sz="4" w:space="0" w:color="auto"/>
              <w:left w:val="nil"/>
              <w:bottom w:val="nil"/>
              <w:right w:val="nil"/>
            </w:tcBorders>
            <w:shd w:val="clear" w:color="auto" w:fill="auto"/>
            <w:noWrap/>
            <w:vAlign w:val="bottom"/>
            <w:hideMark/>
          </w:tcPr>
          <w:p w14:paraId="05E9CD3D" w14:textId="77777777" w:rsidR="00F01381" w:rsidRPr="00171B51" w:rsidRDefault="00F01381" w:rsidP="00D84300">
            <w:pPr>
              <w:rPr>
                <w:color w:val="000000"/>
                <w:sz w:val="22"/>
                <w:szCs w:val="22"/>
              </w:rPr>
            </w:pPr>
            <w:r w:rsidRPr="00171B51">
              <w:rPr>
                <w:color w:val="000000"/>
                <w:sz w:val="22"/>
                <w:szCs w:val="22"/>
              </w:rPr>
              <w:t xml:space="preserve">Hospital Municipal Boliviano </w:t>
            </w:r>
            <w:proofErr w:type="spellStart"/>
            <w:r w:rsidRPr="00171B51">
              <w:rPr>
                <w:color w:val="000000"/>
                <w:sz w:val="22"/>
                <w:szCs w:val="22"/>
              </w:rPr>
              <w:t>Holandes</w:t>
            </w:r>
            <w:proofErr w:type="spellEnd"/>
          </w:p>
        </w:tc>
        <w:tc>
          <w:tcPr>
            <w:tcW w:w="996" w:type="dxa"/>
            <w:tcBorders>
              <w:top w:val="single" w:sz="4" w:space="0" w:color="auto"/>
              <w:left w:val="nil"/>
              <w:bottom w:val="nil"/>
              <w:right w:val="nil"/>
            </w:tcBorders>
            <w:shd w:val="clear" w:color="auto" w:fill="auto"/>
            <w:noWrap/>
            <w:vAlign w:val="bottom"/>
            <w:hideMark/>
          </w:tcPr>
          <w:p w14:paraId="75736384" w14:textId="0519D097" w:rsidR="00F01381" w:rsidRPr="00171B51" w:rsidRDefault="00F01381" w:rsidP="00D84300">
            <w:pPr>
              <w:jc w:val="center"/>
              <w:rPr>
                <w:color w:val="000000"/>
                <w:sz w:val="22"/>
                <w:szCs w:val="22"/>
              </w:rPr>
            </w:pPr>
            <w:r w:rsidRPr="00171B51">
              <w:rPr>
                <w:color w:val="000000"/>
                <w:sz w:val="22"/>
                <w:szCs w:val="22"/>
              </w:rPr>
              <w:t>0,75</w:t>
            </w:r>
          </w:p>
        </w:tc>
        <w:tc>
          <w:tcPr>
            <w:tcW w:w="1583" w:type="dxa"/>
            <w:tcBorders>
              <w:top w:val="single" w:sz="4" w:space="0" w:color="auto"/>
              <w:left w:val="nil"/>
              <w:bottom w:val="nil"/>
              <w:right w:val="nil"/>
            </w:tcBorders>
            <w:shd w:val="clear" w:color="auto" w:fill="auto"/>
            <w:noWrap/>
            <w:vAlign w:val="bottom"/>
            <w:hideMark/>
          </w:tcPr>
          <w:p w14:paraId="66BDAE4B" w14:textId="6BD1B488" w:rsidR="00F01381" w:rsidRPr="00171B51" w:rsidRDefault="00F01381" w:rsidP="00D84300">
            <w:pPr>
              <w:jc w:val="center"/>
              <w:rPr>
                <w:color w:val="000000"/>
                <w:sz w:val="22"/>
                <w:szCs w:val="22"/>
              </w:rPr>
            </w:pPr>
            <w:r w:rsidRPr="00171B51">
              <w:rPr>
                <w:color w:val="000000"/>
                <w:sz w:val="22"/>
                <w:szCs w:val="22"/>
              </w:rPr>
              <w:t>0</w:t>
            </w:r>
            <w:r>
              <w:rPr>
                <w:color w:val="000000"/>
                <w:sz w:val="22"/>
                <w:szCs w:val="22"/>
              </w:rPr>
              <w:t>,00</w:t>
            </w:r>
          </w:p>
        </w:tc>
        <w:tc>
          <w:tcPr>
            <w:tcW w:w="1375" w:type="dxa"/>
            <w:tcBorders>
              <w:top w:val="single" w:sz="4" w:space="0" w:color="auto"/>
              <w:left w:val="nil"/>
              <w:bottom w:val="nil"/>
              <w:right w:val="nil"/>
            </w:tcBorders>
            <w:shd w:val="clear" w:color="auto" w:fill="auto"/>
            <w:noWrap/>
            <w:vAlign w:val="bottom"/>
            <w:hideMark/>
          </w:tcPr>
          <w:p w14:paraId="15D47074" w14:textId="77777777" w:rsidR="00F01381" w:rsidRPr="00171B51" w:rsidRDefault="00F01381" w:rsidP="00D84300">
            <w:pPr>
              <w:jc w:val="center"/>
              <w:rPr>
                <w:color w:val="000000"/>
                <w:sz w:val="22"/>
                <w:szCs w:val="22"/>
              </w:rPr>
            </w:pPr>
            <w:r w:rsidRPr="00171B51">
              <w:rPr>
                <w:color w:val="000000"/>
                <w:sz w:val="22"/>
                <w:szCs w:val="22"/>
              </w:rPr>
              <w:t>77,2</w:t>
            </w:r>
          </w:p>
        </w:tc>
        <w:tc>
          <w:tcPr>
            <w:tcW w:w="1057" w:type="dxa"/>
            <w:tcBorders>
              <w:top w:val="single" w:sz="4" w:space="0" w:color="auto"/>
              <w:left w:val="nil"/>
              <w:bottom w:val="nil"/>
              <w:right w:val="nil"/>
            </w:tcBorders>
            <w:shd w:val="clear" w:color="auto" w:fill="auto"/>
            <w:noWrap/>
            <w:vAlign w:val="bottom"/>
            <w:hideMark/>
          </w:tcPr>
          <w:p w14:paraId="11EAD9A0" w14:textId="77777777" w:rsidR="00F01381" w:rsidRPr="00171B51" w:rsidRDefault="00F01381" w:rsidP="00D84300">
            <w:pPr>
              <w:jc w:val="center"/>
              <w:rPr>
                <w:color w:val="000000"/>
                <w:sz w:val="22"/>
                <w:szCs w:val="22"/>
              </w:rPr>
            </w:pPr>
            <w:r w:rsidRPr="00171B51">
              <w:rPr>
                <w:color w:val="000000"/>
                <w:sz w:val="22"/>
                <w:szCs w:val="22"/>
              </w:rPr>
              <w:t>69,0</w:t>
            </w:r>
          </w:p>
        </w:tc>
        <w:tc>
          <w:tcPr>
            <w:tcW w:w="1131" w:type="dxa"/>
            <w:tcBorders>
              <w:top w:val="single" w:sz="4" w:space="0" w:color="auto"/>
              <w:left w:val="nil"/>
              <w:bottom w:val="nil"/>
              <w:right w:val="nil"/>
            </w:tcBorders>
            <w:shd w:val="clear" w:color="auto" w:fill="auto"/>
            <w:noWrap/>
            <w:vAlign w:val="bottom"/>
            <w:hideMark/>
          </w:tcPr>
          <w:p w14:paraId="79AB8D89" w14:textId="77777777" w:rsidR="00F01381" w:rsidRPr="00171B51" w:rsidRDefault="00F01381" w:rsidP="00D84300">
            <w:pPr>
              <w:jc w:val="center"/>
              <w:rPr>
                <w:color w:val="000000"/>
                <w:sz w:val="22"/>
                <w:szCs w:val="22"/>
              </w:rPr>
            </w:pPr>
            <w:r w:rsidRPr="00171B51">
              <w:rPr>
                <w:color w:val="000000"/>
                <w:sz w:val="22"/>
                <w:szCs w:val="22"/>
              </w:rPr>
              <w:t>86,0</w:t>
            </w:r>
          </w:p>
        </w:tc>
      </w:tr>
      <w:tr w:rsidR="00F01381" w:rsidRPr="00171B51" w14:paraId="4081FECD" w14:textId="77777777" w:rsidTr="00D84300">
        <w:trPr>
          <w:trHeight w:val="300"/>
        </w:trPr>
        <w:tc>
          <w:tcPr>
            <w:tcW w:w="580" w:type="dxa"/>
            <w:tcBorders>
              <w:top w:val="nil"/>
              <w:left w:val="nil"/>
              <w:bottom w:val="nil"/>
              <w:right w:val="nil"/>
            </w:tcBorders>
            <w:shd w:val="clear" w:color="auto" w:fill="auto"/>
            <w:noWrap/>
            <w:vAlign w:val="bottom"/>
            <w:hideMark/>
          </w:tcPr>
          <w:p w14:paraId="53F82DD3" w14:textId="77777777" w:rsidR="00F01381" w:rsidRPr="00171B51" w:rsidRDefault="00F01381" w:rsidP="00D84300">
            <w:pPr>
              <w:jc w:val="right"/>
              <w:rPr>
                <w:color w:val="000000"/>
                <w:sz w:val="22"/>
                <w:szCs w:val="22"/>
              </w:rPr>
            </w:pPr>
            <w:r w:rsidRPr="00171B51">
              <w:rPr>
                <w:color w:val="000000"/>
                <w:sz w:val="22"/>
                <w:szCs w:val="22"/>
              </w:rPr>
              <w:t>2023</w:t>
            </w:r>
          </w:p>
        </w:tc>
        <w:tc>
          <w:tcPr>
            <w:tcW w:w="3815" w:type="dxa"/>
            <w:tcBorders>
              <w:top w:val="nil"/>
              <w:left w:val="nil"/>
              <w:bottom w:val="nil"/>
              <w:right w:val="nil"/>
            </w:tcBorders>
            <w:shd w:val="clear" w:color="auto" w:fill="auto"/>
            <w:noWrap/>
            <w:vAlign w:val="bottom"/>
            <w:hideMark/>
          </w:tcPr>
          <w:p w14:paraId="7302D636" w14:textId="77777777" w:rsidR="00F01381" w:rsidRPr="00171B51" w:rsidRDefault="00F01381" w:rsidP="00D84300">
            <w:pPr>
              <w:rPr>
                <w:color w:val="000000"/>
                <w:sz w:val="22"/>
                <w:szCs w:val="22"/>
              </w:rPr>
            </w:pPr>
            <w:r w:rsidRPr="00171B51">
              <w:rPr>
                <w:color w:val="000000"/>
                <w:sz w:val="22"/>
                <w:szCs w:val="22"/>
              </w:rPr>
              <w:t>Hospital El Alto Sur</w:t>
            </w:r>
          </w:p>
        </w:tc>
        <w:tc>
          <w:tcPr>
            <w:tcW w:w="996" w:type="dxa"/>
            <w:tcBorders>
              <w:top w:val="nil"/>
              <w:left w:val="nil"/>
              <w:bottom w:val="nil"/>
              <w:right w:val="nil"/>
            </w:tcBorders>
            <w:shd w:val="clear" w:color="auto" w:fill="auto"/>
            <w:noWrap/>
            <w:vAlign w:val="bottom"/>
            <w:hideMark/>
          </w:tcPr>
          <w:p w14:paraId="4EE0B84C" w14:textId="7DEE6242" w:rsidR="00F01381" w:rsidRPr="00171B51" w:rsidRDefault="00F01381" w:rsidP="00D84300">
            <w:pPr>
              <w:jc w:val="center"/>
              <w:rPr>
                <w:color w:val="000000"/>
                <w:sz w:val="22"/>
                <w:szCs w:val="22"/>
              </w:rPr>
            </w:pPr>
            <w:r w:rsidRPr="00171B51">
              <w:rPr>
                <w:color w:val="000000"/>
                <w:sz w:val="22"/>
                <w:szCs w:val="22"/>
              </w:rPr>
              <w:t>0,7</w:t>
            </w:r>
            <w:r>
              <w:rPr>
                <w:color w:val="000000"/>
                <w:sz w:val="22"/>
                <w:szCs w:val="22"/>
              </w:rPr>
              <w:t>2</w:t>
            </w:r>
          </w:p>
        </w:tc>
        <w:tc>
          <w:tcPr>
            <w:tcW w:w="1583" w:type="dxa"/>
            <w:tcBorders>
              <w:top w:val="nil"/>
              <w:left w:val="nil"/>
              <w:bottom w:val="nil"/>
              <w:right w:val="nil"/>
            </w:tcBorders>
            <w:shd w:val="clear" w:color="auto" w:fill="auto"/>
            <w:noWrap/>
            <w:vAlign w:val="bottom"/>
            <w:hideMark/>
          </w:tcPr>
          <w:p w14:paraId="1E0B1DFE" w14:textId="77777777" w:rsidR="00F01381" w:rsidRPr="00171B51" w:rsidRDefault="00F01381" w:rsidP="00D84300">
            <w:pPr>
              <w:jc w:val="center"/>
              <w:rPr>
                <w:color w:val="000000"/>
                <w:sz w:val="22"/>
                <w:szCs w:val="22"/>
              </w:rPr>
            </w:pPr>
            <w:r w:rsidRPr="00171B51">
              <w:rPr>
                <w:color w:val="000000"/>
                <w:sz w:val="22"/>
                <w:szCs w:val="22"/>
              </w:rPr>
              <w:t>0,08</w:t>
            </w:r>
          </w:p>
        </w:tc>
        <w:tc>
          <w:tcPr>
            <w:tcW w:w="1375" w:type="dxa"/>
            <w:tcBorders>
              <w:top w:val="nil"/>
              <w:left w:val="nil"/>
              <w:bottom w:val="nil"/>
              <w:right w:val="nil"/>
            </w:tcBorders>
            <w:shd w:val="clear" w:color="auto" w:fill="auto"/>
            <w:noWrap/>
            <w:vAlign w:val="bottom"/>
            <w:hideMark/>
          </w:tcPr>
          <w:p w14:paraId="2B8A5FB5" w14:textId="77777777" w:rsidR="00F01381" w:rsidRPr="00171B51" w:rsidRDefault="00F01381" w:rsidP="00D84300">
            <w:pPr>
              <w:jc w:val="center"/>
              <w:rPr>
                <w:color w:val="000000"/>
                <w:sz w:val="22"/>
                <w:szCs w:val="22"/>
              </w:rPr>
            </w:pPr>
            <w:r w:rsidRPr="00171B51">
              <w:rPr>
                <w:color w:val="000000"/>
                <w:sz w:val="22"/>
                <w:szCs w:val="22"/>
              </w:rPr>
              <w:t>70,7</w:t>
            </w:r>
          </w:p>
        </w:tc>
        <w:tc>
          <w:tcPr>
            <w:tcW w:w="1057" w:type="dxa"/>
            <w:tcBorders>
              <w:top w:val="nil"/>
              <w:left w:val="nil"/>
              <w:bottom w:val="nil"/>
              <w:right w:val="nil"/>
            </w:tcBorders>
            <w:shd w:val="clear" w:color="auto" w:fill="auto"/>
            <w:noWrap/>
            <w:vAlign w:val="bottom"/>
            <w:hideMark/>
          </w:tcPr>
          <w:p w14:paraId="768672B3" w14:textId="77777777" w:rsidR="00F01381" w:rsidRPr="00171B51" w:rsidRDefault="00F01381" w:rsidP="00D84300">
            <w:pPr>
              <w:jc w:val="center"/>
              <w:rPr>
                <w:color w:val="000000"/>
                <w:sz w:val="22"/>
                <w:szCs w:val="22"/>
              </w:rPr>
            </w:pPr>
            <w:r w:rsidRPr="00171B51">
              <w:rPr>
                <w:color w:val="000000"/>
                <w:sz w:val="22"/>
                <w:szCs w:val="22"/>
              </w:rPr>
              <w:t>61,0</w:t>
            </w:r>
          </w:p>
        </w:tc>
        <w:tc>
          <w:tcPr>
            <w:tcW w:w="1131" w:type="dxa"/>
            <w:tcBorders>
              <w:top w:val="nil"/>
              <w:left w:val="nil"/>
              <w:bottom w:val="nil"/>
              <w:right w:val="nil"/>
            </w:tcBorders>
            <w:shd w:val="clear" w:color="auto" w:fill="auto"/>
            <w:noWrap/>
            <w:vAlign w:val="bottom"/>
            <w:hideMark/>
          </w:tcPr>
          <w:p w14:paraId="1EEB35F7" w14:textId="77777777" w:rsidR="00F01381" w:rsidRPr="00171B51" w:rsidRDefault="00F01381" w:rsidP="00D84300">
            <w:pPr>
              <w:jc w:val="center"/>
              <w:rPr>
                <w:color w:val="000000"/>
                <w:sz w:val="22"/>
                <w:szCs w:val="22"/>
              </w:rPr>
            </w:pPr>
            <w:r w:rsidRPr="00171B51">
              <w:rPr>
                <w:color w:val="000000"/>
                <w:sz w:val="22"/>
                <w:szCs w:val="22"/>
              </w:rPr>
              <w:t>80,0</w:t>
            </w:r>
          </w:p>
        </w:tc>
      </w:tr>
      <w:tr w:rsidR="00F01381" w:rsidRPr="00171B51" w14:paraId="1B1D67C0" w14:textId="77777777" w:rsidTr="00D84300">
        <w:trPr>
          <w:trHeight w:val="300"/>
        </w:trPr>
        <w:tc>
          <w:tcPr>
            <w:tcW w:w="580" w:type="dxa"/>
            <w:tcBorders>
              <w:top w:val="nil"/>
              <w:left w:val="nil"/>
              <w:bottom w:val="nil"/>
              <w:right w:val="nil"/>
            </w:tcBorders>
            <w:shd w:val="clear" w:color="auto" w:fill="auto"/>
            <w:noWrap/>
            <w:vAlign w:val="bottom"/>
            <w:hideMark/>
          </w:tcPr>
          <w:p w14:paraId="5618CF8B" w14:textId="77777777" w:rsidR="00F01381" w:rsidRPr="00171B51" w:rsidRDefault="00F01381" w:rsidP="00D84300">
            <w:pPr>
              <w:jc w:val="right"/>
              <w:rPr>
                <w:color w:val="000000"/>
                <w:sz w:val="22"/>
                <w:szCs w:val="22"/>
              </w:rPr>
            </w:pPr>
            <w:r w:rsidRPr="00171B51">
              <w:rPr>
                <w:color w:val="000000"/>
                <w:sz w:val="22"/>
                <w:szCs w:val="22"/>
              </w:rPr>
              <w:t>2023</w:t>
            </w:r>
          </w:p>
        </w:tc>
        <w:tc>
          <w:tcPr>
            <w:tcW w:w="3815" w:type="dxa"/>
            <w:tcBorders>
              <w:top w:val="nil"/>
              <w:left w:val="nil"/>
              <w:bottom w:val="nil"/>
              <w:right w:val="nil"/>
            </w:tcBorders>
            <w:shd w:val="clear" w:color="auto" w:fill="auto"/>
            <w:noWrap/>
            <w:vAlign w:val="bottom"/>
            <w:hideMark/>
          </w:tcPr>
          <w:p w14:paraId="10DEF5DE" w14:textId="77777777" w:rsidR="00F01381" w:rsidRPr="00171B51" w:rsidRDefault="00F01381" w:rsidP="00D84300">
            <w:pPr>
              <w:rPr>
                <w:color w:val="000000"/>
                <w:sz w:val="22"/>
                <w:szCs w:val="22"/>
              </w:rPr>
            </w:pPr>
            <w:r w:rsidRPr="00171B51">
              <w:rPr>
                <w:color w:val="000000"/>
                <w:sz w:val="22"/>
                <w:szCs w:val="22"/>
              </w:rPr>
              <w:t>Hospital El Alto Norte</w:t>
            </w:r>
          </w:p>
        </w:tc>
        <w:tc>
          <w:tcPr>
            <w:tcW w:w="996" w:type="dxa"/>
            <w:tcBorders>
              <w:top w:val="nil"/>
              <w:left w:val="nil"/>
              <w:bottom w:val="nil"/>
              <w:right w:val="nil"/>
            </w:tcBorders>
            <w:shd w:val="clear" w:color="auto" w:fill="auto"/>
            <w:noWrap/>
            <w:vAlign w:val="bottom"/>
            <w:hideMark/>
          </w:tcPr>
          <w:p w14:paraId="548B0E7A" w14:textId="3D3C6CF2" w:rsidR="00F01381" w:rsidRPr="00171B51" w:rsidRDefault="00F01381" w:rsidP="00D84300">
            <w:pPr>
              <w:jc w:val="center"/>
              <w:rPr>
                <w:color w:val="000000"/>
                <w:sz w:val="22"/>
                <w:szCs w:val="22"/>
              </w:rPr>
            </w:pPr>
            <w:r w:rsidRPr="00171B51">
              <w:rPr>
                <w:color w:val="000000"/>
                <w:sz w:val="22"/>
                <w:szCs w:val="22"/>
              </w:rPr>
              <w:t>0,74</w:t>
            </w:r>
          </w:p>
        </w:tc>
        <w:tc>
          <w:tcPr>
            <w:tcW w:w="1583" w:type="dxa"/>
            <w:tcBorders>
              <w:top w:val="nil"/>
              <w:left w:val="nil"/>
              <w:bottom w:val="nil"/>
              <w:right w:val="nil"/>
            </w:tcBorders>
            <w:shd w:val="clear" w:color="auto" w:fill="auto"/>
            <w:noWrap/>
            <w:vAlign w:val="bottom"/>
            <w:hideMark/>
          </w:tcPr>
          <w:p w14:paraId="75B74D70" w14:textId="6707B2E0" w:rsidR="00F01381" w:rsidRPr="00171B51" w:rsidRDefault="00F01381" w:rsidP="00D84300">
            <w:pPr>
              <w:jc w:val="center"/>
              <w:rPr>
                <w:color w:val="000000"/>
                <w:sz w:val="22"/>
                <w:szCs w:val="22"/>
              </w:rPr>
            </w:pPr>
            <w:r w:rsidRPr="00171B51">
              <w:rPr>
                <w:color w:val="000000"/>
                <w:sz w:val="22"/>
                <w:szCs w:val="22"/>
              </w:rPr>
              <w:t>0,07</w:t>
            </w:r>
          </w:p>
        </w:tc>
        <w:tc>
          <w:tcPr>
            <w:tcW w:w="1375" w:type="dxa"/>
            <w:tcBorders>
              <w:top w:val="nil"/>
              <w:left w:val="nil"/>
              <w:bottom w:val="nil"/>
              <w:right w:val="nil"/>
            </w:tcBorders>
            <w:shd w:val="clear" w:color="auto" w:fill="auto"/>
            <w:noWrap/>
            <w:vAlign w:val="bottom"/>
            <w:hideMark/>
          </w:tcPr>
          <w:p w14:paraId="1422A9D7" w14:textId="77777777" w:rsidR="00F01381" w:rsidRPr="00171B51" w:rsidRDefault="00F01381" w:rsidP="00D84300">
            <w:pPr>
              <w:jc w:val="center"/>
              <w:rPr>
                <w:color w:val="000000"/>
                <w:sz w:val="22"/>
                <w:szCs w:val="22"/>
              </w:rPr>
            </w:pPr>
            <w:r w:rsidRPr="00171B51">
              <w:rPr>
                <w:color w:val="000000"/>
                <w:sz w:val="22"/>
                <w:szCs w:val="22"/>
              </w:rPr>
              <w:t>69,7</w:t>
            </w:r>
          </w:p>
        </w:tc>
        <w:tc>
          <w:tcPr>
            <w:tcW w:w="1057" w:type="dxa"/>
            <w:tcBorders>
              <w:top w:val="nil"/>
              <w:left w:val="nil"/>
              <w:bottom w:val="nil"/>
              <w:right w:val="nil"/>
            </w:tcBorders>
            <w:shd w:val="clear" w:color="auto" w:fill="auto"/>
            <w:noWrap/>
            <w:vAlign w:val="bottom"/>
            <w:hideMark/>
          </w:tcPr>
          <w:p w14:paraId="10DA632B" w14:textId="77777777" w:rsidR="00F01381" w:rsidRPr="00171B51" w:rsidRDefault="00F01381" w:rsidP="00D84300">
            <w:pPr>
              <w:jc w:val="center"/>
              <w:rPr>
                <w:color w:val="000000"/>
                <w:sz w:val="22"/>
                <w:szCs w:val="22"/>
              </w:rPr>
            </w:pPr>
            <w:r w:rsidRPr="00171B51">
              <w:rPr>
                <w:color w:val="000000"/>
                <w:sz w:val="22"/>
                <w:szCs w:val="22"/>
              </w:rPr>
              <w:t>61,0</w:t>
            </w:r>
          </w:p>
        </w:tc>
        <w:tc>
          <w:tcPr>
            <w:tcW w:w="1131" w:type="dxa"/>
            <w:tcBorders>
              <w:top w:val="nil"/>
              <w:left w:val="nil"/>
              <w:bottom w:val="nil"/>
              <w:right w:val="nil"/>
            </w:tcBorders>
            <w:shd w:val="clear" w:color="auto" w:fill="auto"/>
            <w:noWrap/>
            <w:vAlign w:val="bottom"/>
            <w:hideMark/>
          </w:tcPr>
          <w:p w14:paraId="251B15BB" w14:textId="77777777" w:rsidR="00F01381" w:rsidRPr="00171B51" w:rsidRDefault="00F01381" w:rsidP="00D84300">
            <w:pPr>
              <w:jc w:val="center"/>
              <w:rPr>
                <w:color w:val="000000"/>
                <w:sz w:val="22"/>
                <w:szCs w:val="22"/>
              </w:rPr>
            </w:pPr>
            <w:r w:rsidRPr="00171B51">
              <w:rPr>
                <w:color w:val="000000"/>
                <w:sz w:val="22"/>
                <w:szCs w:val="22"/>
              </w:rPr>
              <w:t>78,0</w:t>
            </w:r>
          </w:p>
        </w:tc>
      </w:tr>
      <w:tr w:rsidR="00F01381" w:rsidRPr="00171B51" w14:paraId="63268F14" w14:textId="77777777" w:rsidTr="00D84300">
        <w:trPr>
          <w:trHeight w:val="300"/>
        </w:trPr>
        <w:tc>
          <w:tcPr>
            <w:tcW w:w="580" w:type="dxa"/>
            <w:tcBorders>
              <w:top w:val="nil"/>
              <w:left w:val="nil"/>
              <w:bottom w:val="nil"/>
              <w:right w:val="nil"/>
            </w:tcBorders>
            <w:shd w:val="clear" w:color="auto" w:fill="auto"/>
            <w:noWrap/>
            <w:vAlign w:val="bottom"/>
            <w:hideMark/>
          </w:tcPr>
          <w:p w14:paraId="5221E8CC" w14:textId="77777777" w:rsidR="00F01381" w:rsidRPr="00171B51" w:rsidRDefault="00F01381" w:rsidP="00D84300">
            <w:pPr>
              <w:jc w:val="right"/>
              <w:rPr>
                <w:color w:val="000000"/>
                <w:sz w:val="22"/>
                <w:szCs w:val="22"/>
              </w:rPr>
            </w:pPr>
            <w:r w:rsidRPr="00171B51">
              <w:rPr>
                <w:color w:val="000000"/>
                <w:sz w:val="22"/>
                <w:szCs w:val="22"/>
              </w:rPr>
              <w:t>2023</w:t>
            </w:r>
          </w:p>
        </w:tc>
        <w:tc>
          <w:tcPr>
            <w:tcW w:w="3815" w:type="dxa"/>
            <w:tcBorders>
              <w:top w:val="nil"/>
              <w:left w:val="nil"/>
              <w:bottom w:val="nil"/>
              <w:right w:val="nil"/>
            </w:tcBorders>
            <w:shd w:val="clear" w:color="auto" w:fill="auto"/>
            <w:noWrap/>
            <w:vAlign w:val="bottom"/>
            <w:hideMark/>
          </w:tcPr>
          <w:p w14:paraId="79ECAEDA" w14:textId="77777777" w:rsidR="00F01381" w:rsidRPr="00171B51" w:rsidRDefault="00F01381" w:rsidP="00D84300">
            <w:pPr>
              <w:rPr>
                <w:color w:val="000000"/>
                <w:sz w:val="22"/>
                <w:szCs w:val="22"/>
              </w:rPr>
            </w:pPr>
            <w:r w:rsidRPr="00171B51">
              <w:rPr>
                <w:color w:val="000000"/>
                <w:sz w:val="22"/>
                <w:szCs w:val="22"/>
              </w:rPr>
              <w:t xml:space="preserve">Hospital de </w:t>
            </w:r>
            <w:proofErr w:type="spellStart"/>
            <w:r w:rsidRPr="00171B51">
              <w:rPr>
                <w:color w:val="000000"/>
                <w:sz w:val="22"/>
                <w:szCs w:val="22"/>
              </w:rPr>
              <w:t>Clinicas</w:t>
            </w:r>
            <w:proofErr w:type="spellEnd"/>
          </w:p>
        </w:tc>
        <w:tc>
          <w:tcPr>
            <w:tcW w:w="996" w:type="dxa"/>
            <w:tcBorders>
              <w:top w:val="nil"/>
              <w:left w:val="nil"/>
              <w:bottom w:val="nil"/>
              <w:right w:val="nil"/>
            </w:tcBorders>
            <w:shd w:val="clear" w:color="auto" w:fill="auto"/>
            <w:noWrap/>
            <w:vAlign w:val="bottom"/>
            <w:hideMark/>
          </w:tcPr>
          <w:p w14:paraId="07FCCBBF" w14:textId="522C5A34" w:rsidR="00F01381" w:rsidRPr="00171B51" w:rsidRDefault="00F01381" w:rsidP="00D84300">
            <w:pPr>
              <w:jc w:val="center"/>
              <w:rPr>
                <w:color w:val="000000"/>
                <w:sz w:val="22"/>
                <w:szCs w:val="22"/>
              </w:rPr>
            </w:pPr>
            <w:r w:rsidRPr="00171B51">
              <w:rPr>
                <w:color w:val="000000"/>
                <w:sz w:val="22"/>
                <w:szCs w:val="22"/>
              </w:rPr>
              <w:t>0,50</w:t>
            </w:r>
          </w:p>
        </w:tc>
        <w:tc>
          <w:tcPr>
            <w:tcW w:w="1583" w:type="dxa"/>
            <w:tcBorders>
              <w:top w:val="nil"/>
              <w:left w:val="nil"/>
              <w:bottom w:val="nil"/>
              <w:right w:val="nil"/>
            </w:tcBorders>
            <w:shd w:val="clear" w:color="auto" w:fill="auto"/>
            <w:noWrap/>
            <w:vAlign w:val="bottom"/>
            <w:hideMark/>
          </w:tcPr>
          <w:p w14:paraId="08211D41" w14:textId="2D6623C0" w:rsidR="00F01381" w:rsidRPr="00171B51" w:rsidRDefault="00F01381" w:rsidP="00D84300">
            <w:pPr>
              <w:jc w:val="center"/>
              <w:rPr>
                <w:color w:val="000000"/>
                <w:sz w:val="22"/>
                <w:szCs w:val="22"/>
              </w:rPr>
            </w:pPr>
            <w:r w:rsidRPr="00171B51">
              <w:rPr>
                <w:color w:val="000000"/>
                <w:sz w:val="22"/>
                <w:szCs w:val="22"/>
              </w:rPr>
              <w:t>0,03</w:t>
            </w:r>
          </w:p>
        </w:tc>
        <w:tc>
          <w:tcPr>
            <w:tcW w:w="1375" w:type="dxa"/>
            <w:tcBorders>
              <w:top w:val="nil"/>
              <w:left w:val="nil"/>
              <w:bottom w:val="nil"/>
              <w:right w:val="nil"/>
            </w:tcBorders>
            <w:shd w:val="clear" w:color="auto" w:fill="auto"/>
            <w:noWrap/>
            <w:vAlign w:val="bottom"/>
            <w:hideMark/>
          </w:tcPr>
          <w:p w14:paraId="796C094C" w14:textId="77777777" w:rsidR="00F01381" w:rsidRPr="00171B51" w:rsidRDefault="00F01381" w:rsidP="00D84300">
            <w:pPr>
              <w:jc w:val="center"/>
              <w:rPr>
                <w:color w:val="000000"/>
                <w:sz w:val="22"/>
                <w:szCs w:val="22"/>
              </w:rPr>
            </w:pPr>
            <w:r w:rsidRPr="00171B51">
              <w:rPr>
                <w:color w:val="000000"/>
                <w:sz w:val="22"/>
                <w:szCs w:val="22"/>
              </w:rPr>
              <w:t>30,3</w:t>
            </w:r>
          </w:p>
        </w:tc>
        <w:tc>
          <w:tcPr>
            <w:tcW w:w="1057" w:type="dxa"/>
            <w:tcBorders>
              <w:top w:val="nil"/>
              <w:left w:val="nil"/>
              <w:bottom w:val="nil"/>
              <w:right w:val="nil"/>
            </w:tcBorders>
            <w:shd w:val="clear" w:color="auto" w:fill="auto"/>
            <w:noWrap/>
            <w:vAlign w:val="bottom"/>
            <w:hideMark/>
          </w:tcPr>
          <w:p w14:paraId="40AD9BC6" w14:textId="77777777" w:rsidR="00F01381" w:rsidRPr="00171B51" w:rsidRDefault="00F01381" w:rsidP="00D84300">
            <w:pPr>
              <w:jc w:val="center"/>
              <w:rPr>
                <w:color w:val="000000"/>
                <w:sz w:val="22"/>
                <w:szCs w:val="22"/>
              </w:rPr>
            </w:pPr>
            <w:r w:rsidRPr="00171B51">
              <w:rPr>
                <w:color w:val="000000"/>
                <w:sz w:val="22"/>
                <w:szCs w:val="22"/>
              </w:rPr>
              <w:t>23,0</w:t>
            </w:r>
          </w:p>
        </w:tc>
        <w:tc>
          <w:tcPr>
            <w:tcW w:w="1131" w:type="dxa"/>
            <w:tcBorders>
              <w:top w:val="nil"/>
              <w:left w:val="nil"/>
              <w:bottom w:val="nil"/>
              <w:right w:val="nil"/>
            </w:tcBorders>
            <w:shd w:val="clear" w:color="auto" w:fill="auto"/>
            <w:noWrap/>
            <w:vAlign w:val="bottom"/>
            <w:hideMark/>
          </w:tcPr>
          <w:p w14:paraId="5F3DDBCF" w14:textId="77777777" w:rsidR="00F01381" w:rsidRPr="00171B51" w:rsidRDefault="00F01381" w:rsidP="00D84300">
            <w:pPr>
              <w:jc w:val="center"/>
              <w:rPr>
                <w:color w:val="000000"/>
                <w:sz w:val="22"/>
                <w:szCs w:val="22"/>
              </w:rPr>
            </w:pPr>
            <w:r w:rsidRPr="00171B51">
              <w:rPr>
                <w:color w:val="000000"/>
                <w:sz w:val="22"/>
                <w:szCs w:val="22"/>
              </w:rPr>
              <w:t>37,0</w:t>
            </w:r>
          </w:p>
        </w:tc>
      </w:tr>
      <w:tr w:rsidR="00F01381" w:rsidRPr="00171B51" w14:paraId="2596054D" w14:textId="77777777" w:rsidTr="00D84300">
        <w:trPr>
          <w:trHeight w:val="300"/>
        </w:trPr>
        <w:tc>
          <w:tcPr>
            <w:tcW w:w="580" w:type="dxa"/>
            <w:tcBorders>
              <w:top w:val="nil"/>
              <w:left w:val="nil"/>
              <w:bottom w:val="nil"/>
              <w:right w:val="nil"/>
            </w:tcBorders>
            <w:shd w:val="clear" w:color="auto" w:fill="auto"/>
            <w:noWrap/>
            <w:vAlign w:val="bottom"/>
            <w:hideMark/>
          </w:tcPr>
          <w:p w14:paraId="594BEE45" w14:textId="77777777" w:rsidR="00F01381" w:rsidRPr="00171B51" w:rsidRDefault="00F01381" w:rsidP="00D84300">
            <w:pPr>
              <w:jc w:val="right"/>
              <w:rPr>
                <w:color w:val="000000"/>
                <w:sz w:val="22"/>
                <w:szCs w:val="22"/>
              </w:rPr>
            </w:pPr>
            <w:r w:rsidRPr="00171B51">
              <w:rPr>
                <w:color w:val="000000"/>
                <w:sz w:val="22"/>
                <w:szCs w:val="22"/>
              </w:rPr>
              <w:t>2023</w:t>
            </w:r>
          </w:p>
        </w:tc>
        <w:tc>
          <w:tcPr>
            <w:tcW w:w="3815" w:type="dxa"/>
            <w:tcBorders>
              <w:top w:val="nil"/>
              <w:left w:val="nil"/>
              <w:bottom w:val="nil"/>
              <w:right w:val="nil"/>
            </w:tcBorders>
            <w:shd w:val="clear" w:color="auto" w:fill="auto"/>
            <w:noWrap/>
            <w:vAlign w:val="bottom"/>
            <w:hideMark/>
          </w:tcPr>
          <w:p w14:paraId="5100BE82" w14:textId="77777777" w:rsidR="00F01381" w:rsidRPr="00171B51" w:rsidRDefault="00F01381" w:rsidP="00D84300">
            <w:pPr>
              <w:rPr>
                <w:color w:val="000000"/>
                <w:sz w:val="22"/>
                <w:szCs w:val="22"/>
              </w:rPr>
            </w:pPr>
            <w:r w:rsidRPr="00171B51">
              <w:rPr>
                <w:color w:val="000000"/>
                <w:sz w:val="22"/>
                <w:szCs w:val="22"/>
              </w:rPr>
              <w:t>Hospital del Niño</w:t>
            </w:r>
          </w:p>
        </w:tc>
        <w:tc>
          <w:tcPr>
            <w:tcW w:w="996" w:type="dxa"/>
            <w:tcBorders>
              <w:top w:val="nil"/>
              <w:left w:val="nil"/>
              <w:bottom w:val="nil"/>
              <w:right w:val="nil"/>
            </w:tcBorders>
            <w:shd w:val="clear" w:color="auto" w:fill="auto"/>
            <w:noWrap/>
            <w:vAlign w:val="bottom"/>
            <w:hideMark/>
          </w:tcPr>
          <w:p w14:paraId="24995B38" w14:textId="0A8D5203" w:rsidR="00F01381" w:rsidRPr="00171B51" w:rsidRDefault="00F01381" w:rsidP="00D84300">
            <w:pPr>
              <w:jc w:val="center"/>
              <w:rPr>
                <w:color w:val="000000"/>
                <w:sz w:val="22"/>
                <w:szCs w:val="22"/>
              </w:rPr>
            </w:pPr>
            <w:r w:rsidRPr="00171B51">
              <w:rPr>
                <w:color w:val="000000"/>
                <w:sz w:val="22"/>
                <w:szCs w:val="22"/>
              </w:rPr>
              <w:t>0,50</w:t>
            </w:r>
          </w:p>
        </w:tc>
        <w:tc>
          <w:tcPr>
            <w:tcW w:w="1583" w:type="dxa"/>
            <w:tcBorders>
              <w:top w:val="nil"/>
              <w:left w:val="nil"/>
              <w:bottom w:val="nil"/>
              <w:right w:val="nil"/>
            </w:tcBorders>
            <w:shd w:val="clear" w:color="auto" w:fill="auto"/>
            <w:noWrap/>
            <w:vAlign w:val="bottom"/>
            <w:hideMark/>
          </w:tcPr>
          <w:p w14:paraId="2A4D2C97" w14:textId="42765790" w:rsidR="00F01381" w:rsidRPr="00171B51" w:rsidRDefault="00F01381" w:rsidP="00D84300">
            <w:pPr>
              <w:jc w:val="center"/>
              <w:rPr>
                <w:color w:val="000000"/>
                <w:sz w:val="22"/>
                <w:szCs w:val="22"/>
              </w:rPr>
            </w:pPr>
            <w:r w:rsidRPr="00171B51">
              <w:rPr>
                <w:color w:val="000000"/>
                <w:sz w:val="22"/>
                <w:szCs w:val="22"/>
              </w:rPr>
              <w:t>0,03</w:t>
            </w:r>
          </w:p>
        </w:tc>
        <w:tc>
          <w:tcPr>
            <w:tcW w:w="1375" w:type="dxa"/>
            <w:tcBorders>
              <w:top w:val="nil"/>
              <w:left w:val="nil"/>
              <w:bottom w:val="nil"/>
              <w:right w:val="nil"/>
            </w:tcBorders>
            <w:shd w:val="clear" w:color="auto" w:fill="auto"/>
            <w:noWrap/>
            <w:vAlign w:val="bottom"/>
            <w:hideMark/>
          </w:tcPr>
          <w:p w14:paraId="6DB46E00" w14:textId="77777777" w:rsidR="00F01381" w:rsidRPr="00171B51" w:rsidRDefault="00F01381" w:rsidP="00D84300">
            <w:pPr>
              <w:jc w:val="center"/>
              <w:rPr>
                <w:color w:val="000000"/>
                <w:sz w:val="22"/>
                <w:szCs w:val="22"/>
              </w:rPr>
            </w:pPr>
            <w:r w:rsidRPr="00171B51">
              <w:rPr>
                <w:color w:val="000000"/>
                <w:sz w:val="22"/>
                <w:szCs w:val="22"/>
              </w:rPr>
              <w:t>29,8</w:t>
            </w:r>
          </w:p>
        </w:tc>
        <w:tc>
          <w:tcPr>
            <w:tcW w:w="1057" w:type="dxa"/>
            <w:tcBorders>
              <w:top w:val="nil"/>
              <w:left w:val="nil"/>
              <w:bottom w:val="nil"/>
              <w:right w:val="nil"/>
            </w:tcBorders>
            <w:shd w:val="clear" w:color="auto" w:fill="auto"/>
            <w:noWrap/>
            <w:vAlign w:val="bottom"/>
            <w:hideMark/>
          </w:tcPr>
          <w:p w14:paraId="3DECEB57" w14:textId="77777777" w:rsidR="00F01381" w:rsidRPr="00171B51" w:rsidRDefault="00F01381" w:rsidP="00D84300">
            <w:pPr>
              <w:jc w:val="center"/>
              <w:rPr>
                <w:color w:val="000000"/>
                <w:sz w:val="22"/>
                <w:szCs w:val="22"/>
              </w:rPr>
            </w:pPr>
            <w:r w:rsidRPr="00171B51">
              <w:rPr>
                <w:color w:val="000000"/>
                <w:sz w:val="22"/>
                <w:szCs w:val="22"/>
              </w:rPr>
              <w:t>24,0</w:t>
            </w:r>
          </w:p>
        </w:tc>
        <w:tc>
          <w:tcPr>
            <w:tcW w:w="1131" w:type="dxa"/>
            <w:tcBorders>
              <w:top w:val="nil"/>
              <w:left w:val="nil"/>
              <w:bottom w:val="nil"/>
              <w:right w:val="nil"/>
            </w:tcBorders>
            <w:shd w:val="clear" w:color="auto" w:fill="auto"/>
            <w:noWrap/>
            <w:vAlign w:val="bottom"/>
            <w:hideMark/>
          </w:tcPr>
          <w:p w14:paraId="450D2D77" w14:textId="77777777" w:rsidR="00F01381" w:rsidRPr="00171B51" w:rsidRDefault="00F01381" w:rsidP="00D84300">
            <w:pPr>
              <w:jc w:val="center"/>
              <w:rPr>
                <w:color w:val="000000"/>
                <w:sz w:val="22"/>
                <w:szCs w:val="22"/>
              </w:rPr>
            </w:pPr>
            <w:r w:rsidRPr="00171B51">
              <w:rPr>
                <w:color w:val="000000"/>
                <w:sz w:val="22"/>
                <w:szCs w:val="22"/>
              </w:rPr>
              <w:t>36,0</w:t>
            </w:r>
          </w:p>
        </w:tc>
      </w:tr>
      <w:tr w:rsidR="00F01381" w:rsidRPr="00171B51" w14:paraId="0D531B11" w14:textId="77777777" w:rsidTr="00D84300">
        <w:trPr>
          <w:trHeight w:val="300"/>
        </w:trPr>
        <w:tc>
          <w:tcPr>
            <w:tcW w:w="580" w:type="dxa"/>
            <w:tcBorders>
              <w:top w:val="nil"/>
              <w:left w:val="nil"/>
              <w:bottom w:val="nil"/>
              <w:right w:val="nil"/>
            </w:tcBorders>
            <w:shd w:val="clear" w:color="auto" w:fill="auto"/>
            <w:noWrap/>
            <w:vAlign w:val="bottom"/>
            <w:hideMark/>
          </w:tcPr>
          <w:p w14:paraId="07561100" w14:textId="77777777" w:rsidR="00F01381" w:rsidRPr="00171B51" w:rsidRDefault="00F01381" w:rsidP="00D84300">
            <w:pPr>
              <w:jc w:val="right"/>
              <w:rPr>
                <w:color w:val="000000"/>
                <w:sz w:val="22"/>
                <w:szCs w:val="22"/>
              </w:rPr>
            </w:pPr>
            <w:r w:rsidRPr="00171B51">
              <w:rPr>
                <w:color w:val="000000"/>
                <w:sz w:val="22"/>
                <w:szCs w:val="22"/>
              </w:rPr>
              <w:t>2023</w:t>
            </w:r>
          </w:p>
        </w:tc>
        <w:tc>
          <w:tcPr>
            <w:tcW w:w="3815" w:type="dxa"/>
            <w:tcBorders>
              <w:top w:val="nil"/>
              <w:left w:val="nil"/>
              <w:bottom w:val="nil"/>
              <w:right w:val="nil"/>
            </w:tcBorders>
            <w:shd w:val="clear" w:color="auto" w:fill="auto"/>
            <w:noWrap/>
            <w:vAlign w:val="bottom"/>
            <w:hideMark/>
          </w:tcPr>
          <w:p w14:paraId="0BD6DF0E" w14:textId="77777777" w:rsidR="00F01381" w:rsidRPr="00171B51" w:rsidRDefault="00F01381" w:rsidP="00D84300">
            <w:pPr>
              <w:rPr>
                <w:color w:val="000000"/>
                <w:sz w:val="22"/>
                <w:szCs w:val="22"/>
              </w:rPr>
            </w:pPr>
            <w:r w:rsidRPr="00171B51">
              <w:rPr>
                <w:color w:val="000000"/>
                <w:sz w:val="22"/>
                <w:szCs w:val="22"/>
              </w:rPr>
              <w:t>Hospital de la Mujer</w:t>
            </w:r>
          </w:p>
        </w:tc>
        <w:tc>
          <w:tcPr>
            <w:tcW w:w="996" w:type="dxa"/>
            <w:tcBorders>
              <w:top w:val="nil"/>
              <w:left w:val="nil"/>
              <w:bottom w:val="nil"/>
              <w:right w:val="nil"/>
            </w:tcBorders>
            <w:shd w:val="clear" w:color="auto" w:fill="auto"/>
            <w:noWrap/>
            <w:vAlign w:val="bottom"/>
            <w:hideMark/>
          </w:tcPr>
          <w:p w14:paraId="4D37DC73" w14:textId="6A8FFDC0" w:rsidR="00F01381" w:rsidRPr="00171B51" w:rsidRDefault="00F01381" w:rsidP="00D84300">
            <w:pPr>
              <w:jc w:val="center"/>
              <w:rPr>
                <w:color w:val="000000"/>
                <w:sz w:val="22"/>
                <w:szCs w:val="22"/>
              </w:rPr>
            </w:pPr>
            <w:r w:rsidRPr="00171B51">
              <w:rPr>
                <w:color w:val="000000"/>
                <w:sz w:val="22"/>
                <w:szCs w:val="22"/>
              </w:rPr>
              <w:t>0,43</w:t>
            </w:r>
          </w:p>
        </w:tc>
        <w:tc>
          <w:tcPr>
            <w:tcW w:w="1583" w:type="dxa"/>
            <w:tcBorders>
              <w:top w:val="nil"/>
              <w:left w:val="nil"/>
              <w:bottom w:val="nil"/>
              <w:right w:val="nil"/>
            </w:tcBorders>
            <w:shd w:val="clear" w:color="auto" w:fill="auto"/>
            <w:noWrap/>
            <w:vAlign w:val="bottom"/>
            <w:hideMark/>
          </w:tcPr>
          <w:p w14:paraId="731102BD" w14:textId="510A0ED8" w:rsidR="00F01381" w:rsidRPr="00171B51" w:rsidRDefault="00F01381" w:rsidP="00D84300">
            <w:pPr>
              <w:jc w:val="center"/>
              <w:rPr>
                <w:color w:val="000000"/>
                <w:sz w:val="22"/>
                <w:szCs w:val="22"/>
              </w:rPr>
            </w:pPr>
            <w:r w:rsidRPr="00171B51">
              <w:rPr>
                <w:color w:val="000000"/>
                <w:sz w:val="22"/>
                <w:szCs w:val="22"/>
              </w:rPr>
              <w:t>0,00</w:t>
            </w:r>
          </w:p>
        </w:tc>
        <w:tc>
          <w:tcPr>
            <w:tcW w:w="1375" w:type="dxa"/>
            <w:tcBorders>
              <w:top w:val="nil"/>
              <w:left w:val="nil"/>
              <w:bottom w:val="nil"/>
              <w:right w:val="nil"/>
            </w:tcBorders>
            <w:shd w:val="clear" w:color="auto" w:fill="auto"/>
            <w:noWrap/>
            <w:vAlign w:val="bottom"/>
            <w:hideMark/>
          </w:tcPr>
          <w:p w14:paraId="6EA2FA21" w14:textId="77777777" w:rsidR="00F01381" w:rsidRPr="00171B51" w:rsidRDefault="00F01381" w:rsidP="00D84300">
            <w:pPr>
              <w:jc w:val="center"/>
              <w:rPr>
                <w:color w:val="000000"/>
                <w:sz w:val="22"/>
                <w:szCs w:val="22"/>
              </w:rPr>
            </w:pPr>
            <w:r w:rsidRPr="00171B51">
              <w:rPr>
                <w:color w:val="000000"/>
                <w:sz w:val="22"/>
                <w:szCs w:val="22"/>
              </w:rPr>
              <w:t>17,7</w:t>
            </w:r>
          </w:p>
        </w:tc>
        <w:tc>
          <w:tcPr>
            <w:tcW w:w="1057" w:type="dxa"/>
            <w:tcBorders>
              <w:top w:val="nil"/>
              <w:left w:val="nil"/>
              <w:bottom w:val="nil"/>
              <w:right w:val="nil"/>
            </w:tcBorders>
            <w:shd w:val="clear" w:color="auto" w:fill="auto"/>
            <w:noWrap/>
            <w:vAlign w:val="bottom"/>
            <w:hideMark/>
          </w:tcPr>
          <w:p w14:paraId="7D62AC5C" w14:textId="77777777" w:rsidR="00F01381" w:rsidRPr="00171B51" w:rsidRDefault="00F01381" w:rsidP="00D84300">
            <w:pPr>
              <w:jc w:val="center"/>
              <w:rPr>
                <w:color w:val="000000"/>
                <w:sz w:val="22"/>
                <w:szCs w:val="22"/>
              </w:rPr>
            </w:pPr>
            <w:r w:rsidRPr="00171B51">
              <w:rPr>
                <w:color w:val="000000"/>
                <w:sz w:val="22"/>
                <w:szCs w:val="22"/>
              </w:rPr>
              <w:t>12,0</w:t>
            </w:r>
          </w:p>
        </w:tc>
        <w:tc>
          <w:tcPr>
            <w:tcW w:w="1131" w:type="dxa"/>
            <w:tcBorders>
              <w:top w:val="nil"/>
              <w:left w:val="nil"/>
              <w:bottom w:val="nil"/>
              <w:right w:val="nil"/>
            </w:tcBorders>
            <w:shd w:val="clear" w:color="auto" w:fill="auto"/>
            <w:noWrap/>
            <w:vAlign w:val="bottom"/>
            <w:hideMark/>
          </w:tcPr>
          <w:p w14:paraId="4D7B46AC" w14:textId="77777777" w:rsidR="00F01381" w:rsidRPr="00171B51" w:rsidRDefault="00F01381" w:rsidP="00D84300">
            <w:pPr>
              <w:jc w:val="center"/>
              <w:rPr>
                <w:color w:val="000000"/>
                <w:sz w:val="22"/>
                <w:szCs w:val="22"/>
              </w:rPr>
            </w:pPr>
            <w:r w:rsidRPr="00171B51">
              <w:rPr>
                <w:color w:val="000000"/>
                <w:sz w:val="22"/>
                <w:szCs w:val="22"/>
              </w:rPr>
              <w:t>23,0</w:t>
            </w:r>
          </w:p>
        </w:tc>
      </w:tr>
      <w:tr w:rsidR="00F01381" w:rsidRPr="00171B51" w14:paraId="18E86842" w14:textId="77777777" w:rsidTr="00D84300">
        <w:trPr>
          <w:trHeight w:val="300"/>
        </w:trPr>
        <w:tc>
          <w:tcPr>
            <w:tcW w:w="580" w:type="dxa"/>
            <w:tcBorders>
              <w:top w:val="nil"/>
              <w:left w:val="nil"/>
              <w:right w:val="nil"/>
            </w:tcBorders>
            <w:shd w:val="clear" w:color="auto" w:fill="auto"/>
            <w:noWrap/>
            <w:vAlign w:val="bottom"/>
            <w:hideMark/>
          </w:tcPr>
          <w:p w14:paraId="484201D7" w14:textId="77777777" w:rsidR="00F01381" w:rsidRPr="00171B51" w:rsidRDefault="00F01381" w:rsidP="00D84300">
            <w:pPr>
              <w:jc w:val="right"/>
              <w:rPr>
                <w:color w:val="000000"/>
                <w:sz w:val="22"/>
                <w:szCs w:val="22"/>
              </w:rPr>
            </w:pPr>
            <w:r w:rsidRPr="00171B51">
              <w:rPr>
                <w:color w:val="000000"/>
                <w:sz w:val="22"/>
                <w:szCs w:val="22"/>
              </w:rPr>
              <w:t>2023</w:t>
            </w:r>
          </w:p>
        </w:tc>
        <w:tc>
          <w:tcPr>
            <w:tcW w:w="3815" w:type="dxa"/>
            <w:tcBorders>
              <w:top w:val="nil"/>
              <w:left w:val="nil"/>
              <w:right w:val="nil"/>
            </w:tcBorders>
            <w:shd w:val="clear" w:color="auto" w:fill="auto"/>
            <w:noWrap/>
            <w:vAlign w:val="bottom"/>
            <w:hideMark/>
          </w:tcPr>
          <w:p w14:paraId="274D6475" w14:textId="77777777" w:rsidR="00F01381" w:rsidRPr="00171B51" w:rsidRDefault="00F01381" w:rsidP="00D84300">
            <w:pPr>
              <w:rPr>
                <w:color w:val="000000"/>
                <w:sz w:val="22"/>
                <w:szCs w:val="22"/>
              </w:rPr>
            </w:pPr>
            <w:r w:rsidRPr="00171B51">
              <w:rPr>
                <w:color w:val="000000"/>
                <w:sz w:val="22"/>
                <w:szCs w:val="22"/>
              </w:rPr>
              <w:t>Hospital Municipal Boliviano Coreano</w:t>
            </w:r>
          </w:p>
        </w:tc>
        <w:tc>
          <w:tcPr>
            <w:tcW w:w="996" w:type="dxa"/>
            <w:tcBorders>
              <w:top w:val="nil"/>
              <w:left w:val="nil"/>
              <w:right w:val="nil"/>
            </w:tcBorders>
            <w:shd w:val="clear" w:color="auto" w:fill="auto"/>
            <w:noWrap/>
            <w:vAlign w:val="bottom"/>
            <w:hideMark/>
          </w:tcPr>
          <w:p w14:paraId="5F139DB1" w14:textId="36E85A1F" w:rsidR="00F01381" w:rsidRPr="00171B51" w:rsidRDefault="00F01381" w:rsidP="00D84300">
            <w:pPr>
              <w:jc w:val="center"/>
              <w:rPr>
                <w:color w:val="000000"/>
                <w:sz w:val="22"/>
                <w:szCs w:val="22"/>
              </w:rPr>
            </w:pPr>
            <w:r w:rsidRPr="00171B51">
              <w:rPr>
                <w:color w:val="000000"/>
                <w:sz w:val="22"/>
                <w:szCs w:val="22"/>
              </w:rPr>
              <w:t>0,5</w:t>
            </w:r>
            <w:r>
              <w:rPr>
                <w:color w:val="000000"/>
                <w:sz w:val="22"/>
                <w:szCs w:val="22"/>
              </w:rPr>
              <w:t>5</w:t>
            </w:r>
          </w:p>
        </w:tc>
        <w:tc>
          <w:tcPr>
            <w:tcW w:w="1583" w:type="dxa"/>
            <w:tcBorders>
              <w:top w:val="nil"/>
              <w:left w:val="nil"/>
              <w:right w:val="nil"/>
            </w:tcBorders>
            <w:shd w:val="clear" w:color="auto" w:fill="auto"/>
            <w:noWrap/>
            <w:vAlign w:val="bottom"/>
            <w:hideMark/>
          </w:tcPr>
          <w:p w14:paraId="0E956A31" w14:textId="09E86504" w:rsidR="00F01381" w:rsidRPr="00171B51" w:rsidRDefault="00F01381" w:rsidP="00D84300">
            <w:pPr>
              <w:jc w:val="center"/>
              <w:rPr>
                <w:color w:val="000000"/>
                <w:sz w:val="22"/>
                <w:szCs w:val="22"/>
              </w:rPr>
            </w:pPr>
            <w:r w:rsidRPr="00171B51">
              <w:rPr>
                <w:color w:val="000000"/>
                <w:sz w:val="22"/>
                <w:szCs w:val="22"/>
              </w:rPr>
              <w:t>0,00</w:t>
            </w:r>
          </w:p>
        </w:tc>
        <w:tc>
          <w:tcPr>
            <w:tcW w:w="1375" w:type="dxa"/>
            <w:tcBorders>
              <w:top w:val="nil"/>
              <w:left w:val="nil"/>
              <w:right w:val="nil"/>
            </w:tcBorders>
            <w:shd w:val="clear" w:color="auto" w:fill="auto"/>
            <w:noWrap/>
            <w:vAlign w:val="bottom"/>
            <w:hideMark/>
          </w:tcPr>
          <w:p w14:paraId="151799F1" w14:textId="77777777" w:rsidR="00F01381" w:rsidRPr="00171B51" w:rsidRDefault="00F01381" w:rsidP="00D84300">
            <w:pPr>
              <w:jc w:val="center"/>
              <w:rPr>
                <w:color w:val="000000"/>
                <w:sz w:val="22"/>
                <w:szCs w:val="22"/>
              </w:rPr>
            </w:pPr>
            <w:r w:rsidRPr="00171B51">
              <w:rPr>
                <w:color w:val="000000"/>
                <w:sz w:val="22"/>
                <w:szCs w:val="22"/>
              </w:rPr>
              <w:t>15,9</w:t>
            </w:r>
          </w:p>
        </w:tc>
        <w:tc>
          <w:tcPr>
            <w:tcW w:w="1057" w:type="dxa"/>
            <w:tcBorders>
              <w:top w:val="nil"/>
              <w:left w:val="nil"/>
              <w:right w:val="nil"/>
            </w:tcBorders>
            <w:shd w:val="clear" w:color="auto" w:fill="auto"/>
            <w:noWrap/>
            <w:vAlign w:val="bottom"/>
            <w:hideMark/>
          </w:tcPr>
          <w:p w14:paraId="4579789C" w14:textId="77777777" w:rsidR="00F01381" w:rsidRPr="00171B51" w:rsidRDefault="00F01381" w:rsidP="00D84300">
            <w:pPr>
              <w:jc w:val="center"/>
              <w:rPr>
                <w:color w:val="000000"/>
                <w:sz w:val="22"/>
                <w:szCs w:val="22"/>
              </w:rPr>
            </w:pPr>
            <w:r w:rsidRPr="00171B51">
              <w:rPr>
                <w:color w:val="000000"/>
                <w:sz w:val="22"/>
                <w:szCs w:val="22"/>
              </w:rPr>
              <w:t>11,0</w:t>
            </w:r>
          </w:p>
        </w:tc>
        <w:tc>
          <w:tcPr>
            <w:tcW w:w="1131" w:type="dxa"/>
            <w:tcBorders>
              <w:top w:val="nil"/>
              <w:left w:val="nil"/>
              <w:right w:val="nil"/>
            </w:tcBorders>
            <w:shd w:val="clear" w:color="auto" w:fill="auto"/>
            <w:noWrap/>
            <w:vAlign w:val="bottom"/>
            <w:hideMark/>
          </w:tcPr>
          <w:p w14:paraId="6014CC24" w14:textId="77777777" w:rsidR="00F01381" w:rsidRPr="00171B51" w:rsidRDefault="00F01381" w:rsidP="00D84300">
            <w:pPr>
              <w:jc w:val="center"/>
              <w:rPr>
                <w:color w:val="000000"/>
                <w:sz w:val="22"/>
                <w:szCs w:val="22"/>
              </w:rPr>
            </w:pPr>
            <w:r w:rsidRPr="00171B51">
              <w:rPr>
                <w:color w:val="000000"/>
                <w:sz w:val="22"/>
                <w:szCs w:val="22"/>
              </w:rPr>
              <w:t>21,0</w:t>
            </w:r>
          </w:p>
        </w:tc>
      </w:tr>
      <w:tr w:rsidR="00F01381" w:rsidRPr="00171B51" w14:paraId="262D0262" w14:textId="77777777" w:rsidTr="00D84300">
        <w:trPr>
          <w:trHeight w:val="300"/>
        </w:trPr>
        <w:tc>
          <w:tcPr>
            <w:tcW w:w="580" w:type="dxa"/>
            <w:tcBorders>
              <w:top w:val="nil"/>
              <w:left w:val="nil"/>
              <w:bottom w:val="single" w:sz="4" w:space="0" w:color="auto"/>
              <w:right w:val="nil"/>
            </w:tcBorders>
            <w:shd w:val="clear" w:color="auto" w:fill="auto"/>
            <w:noWrap/>
            <w:vAlign w:val="bottom"/>
            <w:hideMark/>
          </w:tcPr>
          <w:p w14:paraId="26F46406" w14:textId="77777777" w:rsidR="00F01381" w:rsidRPr="00171B51" w:rsidRDefault="00F01381" w:rsidP="00D84300">
            <w:pPr>
              <w:jc w:val="right"/>
              <w:rPr>
                <w:color w:val="000000"/>
                <w:sz w:val="22"/>
                <w:szCs w:val="22"/>
              </w:rPr>
            </w:pPr>
            <w:r w:rsidRPr="00171B51">
              <w:rPr>
                <w:color w:val="000000"/>
                <w:sz w:val="22"/>
                <w:szCs w:val="22"/>
              </w:rPr>
              <w:t>2023</w:t>
            </w:r>
          </w:p>
        </w:tc>
        <w:tc>
          <w:tcPr>
            <w:tcW w:w="3815" w:type="dxa"/>
            <w:tcBorders>
              <w:top w:val="nil"/>
              <w:left w:val="nil"/>
              <w:bottom w:val="single" w:sz="4" w:space="0" w:color="auto"/>
              <w:right w:val="nil"/>
            </w:tcBorders>
            <w:shd w:val="clear" w:color="auto" w:fill="auto"/>
            <w:noWrap/>
            <w:vAlign w:val="bottom"/>
            <w:hideMark/>
          </w:tcPr>
          <w:p w14:paraId="08AE0EED" w14:textId="77777777" w:rsidR="00F01381" w:rsidRPr="00171B51" w:rsidRDefault="00F01381" w:rsidP="00D84300">
            <w:pPr>
              <w:rPr>
                <w:color w:val="000000"/>
                <w:sz w:val="22"/>
                <w:szCs w:val="22"/>
              </w:rPr>
            </w:pPr>
            <w:r w:rsidRPr="00171B51">
              <w:rPr>
                <w:color w:val="000000"/>
                <w:sz w:val="22"/>
                <w:szCs w:val="22"/>
              </w:rPr>
              <w:t>Hospital Municipal Los Andes</w:t>
            </w:r>
          </w:p>
        </w:tc>
        <w:tc>
          <w:tcPr>
            <w:tcW w:w="996" w:type="dxa"/>
            <w:tcBorders>
              <w:top w:val="nil"/>
              <w:left w:val="nil"/>
              <w:bottom w:val="single" w:sz="4" w:space="0" w:color="auto"/>
              <w:right w:val="nil"/>
            </w:tcBorders>
            <w:shd w:val="clear" w:color="auto" w:fill="auto"/>
            <w:noWrap/>
            <w:vAlign w:val="bottom"/>
            <w:hideMark/>
          </w:tcPr>
          <w:p w14:paraId="187F5E49" w14:textId="0AD61D06" w:rsidR="00F01381" w:rsidRPr="00171B51" w:rsidRDefault="00F01381" w:rsidP="00D84300">
            <w:pPr>
              <w:jc w:val="center"/>
              <w:rPr>
                <w:color w:val="000000"/>
                <w:sz w:val="22"/>
                <w:szCs w:val="22"/>
              </w:rPr>
            </w:pPr>
            <w:r w:rsidRPr="00171B51">
              <w:rPr>
                <w:color w:val="000000"/>
                <w:sz w:val="22"/>
                <w:szCs w:val="22"/>
              </w:rPr>
              <w:t>0,51</w:t>
            </w:r>
          </w:p>
        </w:tc>
        <w:tc>
          <w:tcPr>
            <w:tcW w:w="1583" w:type="dxa"/>
            <w:tcBorders>
              <w:top w:val="nil"/>
              <w:left w:val="nil"/>
              <w:bottom w:val="single" w:sz="4" w:space="0" w:color="auto"/>
              <w:right w:val="nil"/>
            </w:tcBorders>
            <w:shd w:val="clear" w:color="auto" w:fill="auto"/>
            <w:noWrap/>
            <w:vAlign w:val="bottom"/>
            <w:hideMark/>
          </w:tcPr>
          <w:p w14:paraId="6950D53B" w14:textId="3377F730" w:rsidR="00F01381" w:rsidRPr="00171B51" w:rsidRDefault="00F01381" w:rsidP="00D84300">
            <w:pPr>
              <w:jc w:val="center"/>
              <w:rPr>
                <w:color w:val="000000"/>
                <w:sz w:val="22"/>
                <w:szCs w:val="22"/>
              </w:rPr>
            </w:pPr>
            <w:r w:rsidRPr="00171B51">
              <w:rPr>
                <w:color w:val="000000"/>
                <w:sz w:val="22"/>
                <w:szCs w:val="22"/>
              </w:rPr>
              <w:t>0</w:t>
            </w:r>
            <w:r>
              <w:rPr>
                <w:color w:val="000000"/>
                <w:sz w:val="22"/>
                <w:szCs w:val="22"/>
              </w:rPr>
              <w:t>,00</w:t>
            </w:r>
          </w:p>
        </w:tc>
        <w:tc>
          <w:tcPr>
            <w:tcW w:w="1375" w:type="dxa"/>
            <w:tcBorders>
              <w:top w:val="nil"/>
              <w:left w:val="nil"/>
              <w:bottom w:val="single" w:sz="4" w:space="0" w:color="auto"/>
              <w:right w:val="nil"/>
            </w:tcBorders>
            <w:shd w:val="clear" w:color="auto" w:fill="auto"/>
            <w:noWrap/>
            <w:vAlign w:val="bottom"/>
            <w:hideMark/>
          </w:tcPr>
          <w:p w14:paraId="5D1139E9" w14:textId="77777777" w:rsidR="00F01381" w:rsidRPr="00171B51" w:rsidRDefault="00F01381" w:rsidP="00D84300">
            <w:pPr>
              <w:jc w:val="center"/>
              <w:rPr>
                <w:color w:val="000000"/>
                <w:sz w:val="22"/>
                <w:szCs w:val="22"/>
              </w:rPr>
            </w:pPr>
            <w:r w:rsidRPr="00171B51">
              <w:rPr>
                <w:color w:val="000000"/>
                <w:sz w:val="22"/>
                <w:szCs w:val="22"/>
              </w:rPr>
              <w:t>7,6</w:t>
            </w:r>
          </w:p>
        </w:tc>
        <w:tc>
          <w:tcPr>
            <w:tcW w:w="1057" w:type="dxa"/>
            <w:tcBorders>
              <w:top w:val="nil"/>
              <w:left w:val="nil"/>
              <w:bottom w:val="single" w:sz="4" w:space="0" w:color="auto"/>
              <w:right w:val="nil"/>
            </w:tcBorders>
            <w:shd w:val="clear" w:color="auto" w:fill="auto"/>
            <w:noWrap/>
            <w:vAlign w:val="bottom"/>
            <w:hideMark/>
          </w:tcPr>
          <w:p w14:paraId="78E774AF" w14:textId="77777777" w:rsidR="00F01381" w:rsidRPr="00171B51" w:rsidRDefault="00F01381" w:rsidP="00D84300">
            <w:pPr>
              <w:jc w:val="center"/>
              <w:rPr>
                <w:color w:val="000000"/>
                <w:sz w:val="22"/>
                <w:szCs w:val="22"/>
              </w:rPr>
            </w:pPr>
            <w:r w:rsidRPr="00171B51">
              <w:rPr>
                <w:color w:val="000000"/>
                <w:sz w:val="22"/>
                <w:szCs w:val="22"/>
              </w:rPr>
              <w:t>4,0</w:t>
            </w:r>
          </w:p>
        </w:tc>
        <w:tc>
          <w:tcPr>
            <w:tcW w:w="1131" w:type="dxa"/>
            <w:tcBorders>
              <w:top w:val="nil"/>
              <w:left w:val="nil"/>
              <w:bottom w:val="single" w:sz="4" w:space="0" w:color="auto"/>
              <w:right w:val="nil"/>
            </w:tcBorders>
            <w:shd w:val="clear" w:color="auto" w:fill="auto"/>
            <w:noWrap/>
            <w:vAlign w:val="bottom"/>
            <w:hideMark/>
          </w:tcPr>
          <w:p w14:paraId="627463FE" w14:textId="77777777" w:rsidR="00F01381" w:rsidRPr="00171B51" w:rsidRDefault="00F01381" w:rsidP="00D84300">
            <w:pPr>
              <w:jc w:val="center"/>
              <w:rPr>
                <w:color w:val="000000"/>
                <w:sz w:val="22"/>
                <w:szCs w:val="22"/>
              </w:rPr>
            </w:pPr>
            <w:r w:rsidRPr="00171B51">
              <w:rPr>
                <w:color w:val="000000"/>
                <w:sz w:val="22"/>
                <w:szCs w:val="22"/>
              </w:rPr>
              <w:t>11,0</w:t>
            </w:r>
          </w:p>
        </w:tc>
      </w:tr>
    </w:tbl>
    <w:p w14:paraId="0804751B" w14:textId="2E0D4169" w:rsidR="00356B90" w:rsidRDefault="00F01381" w:rsidP="00455411">
      <w:pPr>
        <w:spacing w:line="276" w:lineRule="auto"/>
        <w:jc w:val="center"/>
        <w:rPr>
          <w:sz w:val="22"/>
          <w:szCs w:val="22"/>
        </w:rPr>
      </w:pPr>
      <w:r>
        <w:rPr>
          <w:sz w:val="22"/>
          <w:szCs w:val="22"/>
        </w:rPr>
        <w:t>Fuente: elaboración propia a partir de los registros hospitalarios.</w:t>
      </w:r>
    </w:p>
    <w:p w14:paraId="20491F8D" w14:textId="77777777" w:rsidR="00356B90" w:rsidRDefault="00356B90" w:rsidP="00356B90">
      <w:pPr>
        <w:spacing w:line="276" w:lineRule="auto"/>
        <w:jc w:val="center"/>
        <w:rPr>
          <w:sz w:val="22"/>
          <w:szCs w:val="22"/>
        </w:rPr>
      </w:pPr>
    </w:p>
    <w:p w14:paraId="7CA89ABF" w14:textId="18955746" w:rsidR="00455411" w:rsidRDefault="00356B90" w:rsidP="00356B90">
      <w:pPr>
        <w:spacing w:line="276" w:lineRule="auto"/>
        <w:jc w:val="both"/>
        <w:rPr>
          <w:sz w:val="22"/>
          <w:szCs w:val="22"/>
        </w:rPr>
      </w:pPr>
      <w:r w:rsidRPr="00356B90">
        <w:rPr>
          <w:sz w:val="22"/>
          <w:szCs w:val="22"/>
        </w:rPr>
        <w:t xml:space="preserve">Intervalo de confianza al 95% para la media del grado, estimado mediante </w:t>
      </w:r>
      <w:proofErr w:type="spellStart"/>
      <w:r w:rsidRPr="00356B90">
        <w:rPr>
          <w:sz w:val="22"/>
          <w:szCs w:val="22"/>
        </w:rPr>
        <w:t>bootstrap</w:t>
      </w:r>
      <w:proofErr w:type="spellEnd"/>
      <w:r w:rsidRPr="00356B90">
        <w:rPr>
          <w:sz w:val="22"/>
          <w:szCs w:val="22"/>
        </w:rPr>
        <w:t xml:space="preserve"> con 1000 repeticiones. El </w:t>
      </w:r>
      <w:proofErr w:type="spellStart"/>
      <w:r w:rsidRPr="00356B90">
        <w:rPr>
          <w:sz w:val="22"/>
          <w:szCs w:val="22"/>
        </w:rPr>
        <w:t>bootstrap</w:t>
      </w:r>
      <w:proofErr w:type="spellEnd"/>
      <w:r w:rsidRPr="00356B90">
        <w:rPr>
          <w:sz w:val="22"/>
          <w:szCs w:val="22"/>
        </w:rPr>
        <w:t xml:space="preserve"> es un método de </w:t>
      </w:r>
      <w:proofErr w:type="spellStart"/>
      <w:r w:rsidRPr="00356B90">
        <w:rPr>
          <w:sz w:val="22"/>
          <w:szCs w:val="22"/>
        </w:rPr>
        <w:t>remuestreo</w:t>
      </w:r>
      <w:proofErr w:type="spellEnd"/>
      <w:r w:rsidRPr="00356B90">
        <w:rPr>
          <w:sz w:val="22"/>
          <w:szCs w:val="22"/>
        </w:rPr>
        <w:t xml:space="preserve"> que permite calcular la variabilidad de una estadística cuando la distribución de la muestra no se conoce con certeza. Intervalos más estrechos indican mayor precisión en la estimación.</w:t>
      </w:r>
    </w:p>
    <w:p w14:paraId="3441E515" w14:textId="2730CB17" w:rsidR="00455411" w:rsidRDefault="00455411">
      <w:pPr>
        <w:rPr>
          <w:sz w:val="22"/>
          <w:szCs w:val="22"/>
        </w:rPr>
      </w:pPr>
    </w:p>
    <w:p w14:paraId="45ACC62B" w14:textId="59D42E5C" w:rsidR="00455411" w:rsidRPr="00455411" w:rsidRDefault="00455411" w:rsidP="00455411">
      <w:pPr>
        <w:spacing w:line="276" w:lineRule="auto"/>
        <w:jc w:val="both"/>
      </w:pPr>
      <w:r w:rsidRPr="00455411">
        <w:t>La figura</w:t>
      </w:r>
      <w:r>
        <w:t xml:space="preserve"> 5 muestra que e</w:t>
      </w:r>
      <w:r w:rsidRPr="00455411">
        <w:t>n 2014, los hospitales más centrales, con mayor grado de centralidad, incluyen al Hospital Municipal Boliviano Holandés y Hospital de la Mujer, reflejando su rol activo en la red de referencia y transferencia de pacientes. En 2019, el Hospital El Alto Norte se destaca significativamente, con un grado de centralidad mucho mayor que el de otros hospitales, seguido por el Hospital del Niño y el Hospital Municipal Boliviano Holandés. Para 2023, se observa una distribución más equilibrada en la centralidad entre los hospitales destacados, como el Hospital Municipal Boliviano Holandés, Hospital El Alto Sur, y Hospital El Alto Norte, lo que sugiere una mayor descentralización y especialización en la red hospitalaria.</w:t>
      </w:r>
    </w:p>
    <w:p w14:paraId="6C7FBE7B" w14:textId="77777777" w:rsidR="00455411" w:rsidRDefault="00455411">
      <w:pPr>
        <w:rPr>
          <w:sz w:val="22"/>
          <w:szCs w:val="22"/>
        </w:rPr>
      </w:pPr>
    </w:p>
    <w:p w14:paraId="1882E6C4" w14:textId="77777777" w:rsidR="00455411" w:rsidRPr="00356B90" w:rsidRDefault="00455411" w:rsidP="00455411">
      <w:pPr>
        <w:spacing w:line="276" w:lineRule="auto"/>
        <w:jc w:val="both"/>
        <w:rPr>
          <w:bCs/>
        </w:rPr>
      </w:pPr>
      <w:r w:rsidRPr="00356B90">
        <w:rPr>
          <w:bCs/>
        </w:rPr>
        <w:t>En general, los resultados sugieren una reestructuración en la red hospitalaria, donde ciertos hospitales, especialmente en El Alto, han ganado relevancia como puntos de referencia y transferencia, posiblemente debido a una mayor especialización o regionalización de servicios. Esta estructura también implica que, aunque algunos hospitales siguen teniendo roles importantes, otros han visto una disminución relativa en su centralidad.</w:t>
      </w:r>
    </w:p>
    <w:p w14:paraId="61187EDE" w14:textId="77777777" w:rsidR="00455411" w:rsidRDefault="00455411">
      <w:pPr>
        <w:rPr>
          <w:b/>
        </w:rPr>
      </w:pPr>
      <w:r>
        <w:rPr>
          <w:b/>
        </w:rPr>
        <w:br w:type="page"/>
      </w:r>
    </w:p>
    <w:p w14:paraId="5EFE297F" w14:textId="5C7AACA7" w:rsidR="00455411" w:rsidRDefault="00455411" w:rsidP="00455411">
      <w:pPr>
        <w:jc w:val="center"/>
        <w:rPr>
          <w:b/>
        </w:rPr>
      </w:pPr>
      <w:r>
        <w:rPr>
          <w:b/>
        </w:rPr>
        <w:lastRenderedPageBreak/>
        <w:t xml:space="preserve">Figura </w:t>
      </w:r>
      <w:r>
        <w:rPr>
          <w:b/>
        </w:rPr>
        <w:t>5</w:t>
      </w:r>
      <w:r>
        <w:rPr>
          <w:b/>
        </w:rPr>
        <w:t xml:space="preserve">. </w:t>
      </w:r>
      <w:r w:rsidRPr="00455411">
        <w:rPr>
          <w:b/>
        </w:rPr>
        <w:t>Evolución del Grado de Centralidad de los Hospitales en la Red Hospitalaria (2014, 2019, 2023)</w:t>
      </w:r>
    </w:p>
    <w:p w14:paraId="162F92D0" w14:textId="77777777" w:rsidR="00455411" w:rsidRDefault="00455411" w:rsidP="00356B90">
      <w:pPr>
        <w:spacing w:line="276" w:lineRule="auto"/>
        <w:jc w:val="both"/>
        <w:rPr>
          <w:sz w:val="22"/>
          <w:szCs w:val="22"/>
        </w:rPr>
      </w:pPr>
    </w:p>
    <w:p w14:paraId="30410497" w14:textId="693A81D4" w:rsidR="00455411" w:rsidRDefault="00455411" w:rsidP="00356B90">
      <w:pPr>
        <w:spacing w:line="276" w:lineRule="auto"/>
        <w:jc w:val="both"/>
        <w:rPr>
          <w:sz w:val="22"/>
          <w:szCs w:val="22"/>
        </w:rPr>
      </w:pPr>
      <w:r>
        <w:rPr>
          <w:noProof/>
          <w:sz w:val="22"/>
          <w:szCs w:val="22"/>
        </w:rPr>
        <w:drawing>
          <wp:inline distT="0" distB="0" distL="0" distR="0" wp14:anchorId="04939E1A" wp14:editId="164677CB">
            <wp:extent cx="5612130" cy="6177280"/>
            <wp:effectExtent l="0" t="0" r="1270" b="0"/>
            <wp:docPr id="9175917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91735" name="Imagen 91759173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6177280"/>
                    </a:xfrm>
                    <a:prstGeom prst="rect">
                      <a:avLst/>
                    </a:prstGeom>
                  </pic:spPr>
                </pic:pic>
              </a:graphicData>
            </a:graphic>
          </wp:inline>
        </w:drawing>
      </w:r>
    </w:p>
    <w:p w14:paraId="74CA219D" w14:textId="77777777" w:rsidR="00D86852" w:rsidRDefault="00D86852" w:rsidP="00356B90">
      <w:pPr>
        <w:spacing w:line="276" w:lineRule="auto"/>
        <w:jc w:val="both"/>
        <w:rPr>
          <w:sz w:val="22"/>
          <w:szCs w:val="22"/>
        </w:rPr>
      </w:pPr>
    </w:p>
    <w:p w14:paraId="6FE8E4BB" w14:textId="77777777" w:rsidR="00D86852" w:rsidRPr="00F01381" w:rsidRDefault="00D86852" w:rsidP="00356B90">
      <w:pPr>
        <w:spacing w:line="276" w:lineRule="auto"/>
        <w:jc w:val="both"/>
        <w:rPr>
          <w:sz w:val="22"/>
          <w:szCs w:val="22"/>
        </w:rPr>
      </w:pPr>
    </w:p>
    <w:p w14:paraId="34C6CB0D" w14:textId="2D51B393" w:rsidR="00BB130D" w:rsidRDefault="00BB130D">
      <w:pPr>
        <w:rPr>
          <w:b/>
        </w:rPr>
      </w:pPr>
      <w:r>
        <w:rPr>
          <w:b/>
        </w:rPr>
        <w:br w:type="page"/>
      </w:r>
    </w:p>
    <w:p w14:paraId="7B4020AD" w14:textId="0C124AA8" w:rsidR="00570349" w:rsidRDefault="00000000">
      <w:pPr>
        <w:spacing w:line="276" w:lineRule="auto"/>
        <w:jc w:val="both"/>
        <w:rPr>
          <w:b/>
        </w:rPr>
      </w:pPr>
      <w:proofErr w:type="spellStart"/>
      <w:r>
        <w:rPr>
          <w:b/>
        </w:rPr>
        <w:lastRenderedPageBreak/>
        <w:t>Conlcusiones</w:t>
      </w:r>
      <w:proofErr w:type="spellEnd"/>
      <w:r>
        <w:rPr>
          <w:b/>
        </w:rPr>
        <w:t xml:space="preserve"> preliminares </w:t>
      </w:r>
    </w:p>
    <w:p w14:paraId="6632870E" w14:textId="77777777" w:rsidR="00570349" w:rsidRDefault="00570349">
      <w:pPr>
        <w:spacing w:line="276" w:lineRule="auto"/>
        <w:jc w:val="both"/>
        <w:rPr>
          <w:b/>
        </w:rPr>
      </w:pPr>
    </w:p>
    <w:p w14:paraId="3B7407D1" w14:textId="77777777" w:rsidR="00570349" w:rsidRDefault="00000000">
      <w:pPr>
        <w:spacing w:line="276" w:lineRule="auto"/>
        <w:jc w:val="both"/>
      </w:pPr>
      <w:r>
        <w:t>El estudio sobre el flujo de referencias y transferencias de pacientes en el sistema hospitalario de Bolivia, enfocado en los hospitales de El Alto Norte y Sur, revela conclusiones preliminares significativas. En primer lugar, la creación de estos nuevos hospitales ha tenido un impacto positivo en la descongestión de otros centros de salud. Esto se evidencia en el notable aumento de ingresos hospitalarios, que ha pasado de 1,942 en 2014 a 15,130 en 2023, sugiriendo que la expansión de infraestructura ha mejorado la accesibilidad a los servicios de salud.</w:t>
      </w:r>
    </w:p>
    <w:p w14:paraId="6D5CADB2" w14:textId="77777777" w:rsidR="00570349" w:rsidRDefault="00570349">
      <w:pPr>
        <w:spacing w:line="276" w:lineRule="auto"/>
        <w:jc w:val="both"/>
      </w:pPr>
    </w:p>
    <w:p w14:paraId="17807E87" w14:textId="77777777" w:rsidR="00570349" w:rsidRDefault="00000000">
      <w:pPr>
        <w:spacing w:line="276" w:lineRule="auto"/>
        <w:jc w:val="both"/>
      </w:pPr>
      <w:r>
        <w:t>Asimismo, se observa un incremento en las tasas de referencias, lo que indica una creciente dependencia de los hospitales para derivar pacientes a centros especializados. En paralelo, las tasas de transferencias han disminuido proporcionalmente, lo que podría reflejar una optimización en la gestión hospitalaria que permite mejorar la atención sin necesidad de trasladar pacientes en la misma proporción que antes. Un análisis más detallado de las derivaciones muestra que, en 2023, las derivaciones recibidas superaron a las enviadas en un 10%, y que existe una notable participación de mujeres en estas derivaciones, lo que evidencia una demanda diferenciada por género en el acceso a los servicios de salud.</w:t>
      </w:r>
    </w:p>
    <w:p w14:paraId="3782B412" w14:textId="77777777" w:rsidR="00570349" w:rsidRDefault="00570349">
      <w:pPr>
        <w:spacing w:line="276" w:lineRule="auto"/>
        <w:jc w:val="both"/>
      </w:pPr>
    </w:p>
    <w:p w14:paraId="2C42E4C4" w14:textId="77777777" w:rsidR="00570349" w:rsidRDefault="00000000">
      <w:pPr>
        <w:spacing w:line="276" w:lineRule="auto"/>
        <w:jc w:val="both"/>
      </w:pPr>
      <w:r>
        <w:t xml:space="preserve">En cuanto a las características de la red hospitalaria, se mantiene una baja densidad de conexiones, además de un aumento en la distancia promedio entre hospitales, lo que sugiere que los centros están interconectándose menos. Sin embargo, se está formando una tendencia hacia la creación de </w:t>
      </w:r>
      <w:proofErr w:type="spellStart"/>
      <w:r>
        <w:t>clusters</w:t>
      </w:r>
      <w:proofErr w:type="spellEnd"/>
      <w:r>
        <w:t xml:space="preserve"> de referencia y transferencia en ciertos hospitales. Estos resultados resaltan la importancia de utilizar indicadores de eficiencia para medir el rendimiento de los hospitales y evaluar el impacto de las políticas de salud.</w:t>
      </w:r>
    </w:p>
    <w:p w14:paraId="1D4EFEF5" w14:textId="77777777" w:rsidR="00570349" w:rsidRDefault="00570349">
      <w:pPr>
        <w:spacing w:line="276" w:lineRule="auto"/>
        <w:jc w:val="both"/>
      </w:pPr>
    </w:p>
    <w:p w14:paraId="7A97C8FA" w14:textId="77777777" w:rsidR="00570349" w:rsidRDefault="00000000">
      <w:pPr>
        <w:spacing w:line="276" w:lineRule="auto"/>
        <w:jc w:val="both"/>
      </w:pPr>
      <w:r>
        <w:t>Finalmente, las conclusiones del estudio subrayan la necesidad de seguir optimizando el flujo de pacientes y mejorando la accesibilidad a los servicios de salud. Esto implica un análisis continuo, que puede guiar futuras decisiones sobre la distribución de recursos hospitalarios y asegurar que el sistema de salud de Bolivia pueda atender adecuadamente las necesidades de su población. En conjunto, el estudio sugiere que la expansión de la red hospitalaria ha traído consigo mejoras significativas, al tiempo que identifica áreas para el desarrollo futuro.</w:t>
      </w:r>
    </w:p>
    <w:p w14:paraId="2C062611" w14:textId="77777777" w:rsidR="00570349" w:rsidRDefault="00570349">
      <w:pPr>
        <w:spacing w:line="276" w:lineRule="auto"/>
        <w:jc w:val="both"/>
      </w:pPr>
    </w:p>
    <w:p w14:paraId="02EF2EC6" w14:textId="75384A20" w:rsidR="00570349" w:rsidRDefault="00570349">
      <w:pPr>
        <w:spacing w:line="276" w:lineRule="auto"/>
      </w:pPr>
    </w:p>
    <w:sectPr w:rsidR="00570349">
      <w:footerReference w:type="even" r:id="rId13"/>
      <w:footerReference w:type="default" r:id="rId14"/>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9CBA6C" w14:textId="77777777" w:rsidR="003A7F7D" w:rsidRDefault="003A7F7D">
      <w:r>
        <w:separator/>
      </w:r>
    </w:p>
  </w:endnote>
  <w:endnote w:type="continuationSeparator" w:id="0">
    <w:p w14:paraId="2FEEE1F8" w14:textId="77777777" w:rsidR="003A7F7D" w:rsidRDefault="003A7F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190EF9B3-53F9-C94C-A1D1-7F626692D556}"/>
    <w:embedBold r:id="rId2" w:fontKey="{1EF13DCD-FD7C-C849-A27A-6B7576CF9E4C}"/>
    <w:embedItalic r:id="rId3" w:fontKey="{D6BC3FDB-4562-9144-8D74-D97A155F51DC}"/>
    <w:embedBoldItalic r:id="rId4" w:fontKey="{40A5E9D1-3ED2-5446-AB66-6DCDE44BCE5A}"/>
  </w:font>
  <w:font w:name="Courier New">
    <w:panose1 w:val="02070309020205020404"/>
    <w:charset w:val="00"/>
    <w:family w:val="modern"/>
    <w:pitch w:val="fixed"/>
    <w:sig w:usb0="E0002AFF" w:usb1="C0007843" w:usb2="00000009" w:usb3="00000000" w:csb0="000001FF" w:csb1="00000000"/>
    <w:embedRegular r:id="rId5" w:fontKey="{E3C661F9-7B8C-484B-8F8A-92277FB5DD49}"/>
  </w:font>
  <w:font w:name="Noto Sans Symbols">
    <w:panose1 w:val="020B0604020202020204"/>
    <w:charset w:val="00"/>
    <w:family w:val="auto"/>
    <w:pitch w:val="default"/>
    <w:embedRegular r:id="rId6" w:fontKey="{68AFC025-3785-BB44-B561-7C0DCD5118CA}"/>
  </w:font>
  <w:font w:name="Aptos">
    <w:panose1 w:val="020B0004020202020204"/>
    <w:charset w:val="00"/>
    <w:family w:val="swiss"/>
    <w:pitch w:val="variable"/>
    <w:sig w:usb0="20000287" w:usb1="00000003" w:usb2="00000000" w:usb3="00000000" w:csb0="0000019F" w:csb1="00000000"/>
    <w:embedRegular r:id="rId7" w:fontKey="{8817517E-9542-384B-B713-7DBE9B710A58}"/>
    <w:embedItalic r:id="rId8" w:fontKey="{B24E794A-FDED-F84A-844A-5FB229297553}"/>
  </w:font>
  <w:font w:name="Aptos Display">
    <w:panose1 w:val="020B0004020202020204"/>
    <w:charset w:val="00"/>
    <w:family w:val="swiss"/>
    <w:pitch w:val="variable"/>
    <w:sig w:usb0="20000287" w:usb1="00000003" w:usb2="00000000" w:usb3="00000000" w:csb0="0000019F" w:csb1="00000000"/>
    <w:embedRegular r:id="rId9" w:fontKey="{7794329E-F575-C241-B209-0211698BB3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F30B0" w14:textId="77777777" w:rsidR="00570349" w:rsidRDefault="00570349">
    <w:pPr>
      <w:spacing w:line="276" w:lineRule="auto"/>
      <w:jc w:val="both"/>
    </w:pPr>
  </w:p>
  <w:p w14:paraId="347B7F85" w14:textId="3F01FDAC" w:rsidR="00570349" w:rsidRDefault="00000000">
    <w:pPr>
      <w:jc w:val="right"/>
    </w:pPr>
    <w:r>
      <w:fldChar w:fldCharType="begin"/>
    </w:r>
    <w:r>
      <w:instrText>PAGE</w:instrText>
    </w:r>
    <w:r>
      <w:fldChar w:fldCharType="separate"/>
    </w:r>
    <w:r w:rsidR="00654E16">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C7AC8" w14:textId="77777777" w:rsidR="00570349" w:rsidRDefault="00000000">
    <w:pPr>
      <w:jc w:val="right"/>
      <w:rPr>
        <w:sz w:val="22"/>
        <w:szCs w:val="22"/>
      </w:rPr>
    </w:pPr>
    <w:r>
      <w:rPr>
        <w:sz w:val="22"/>
        <w:szCs w:val="22"/>
      </w:rPr>
      <w:fldChar w:fldCharType="begin"/>
    </w:r>
    <w:r>
      <w:rPr>
        <w:sz w:val="22"/>
        <w:szCs w:val="22"/>
      </w:rPr>
      <w:instrText>PAGE</w:instrText>
    </w:r>
    <w:r>
      <w:rPr>
        <w:sz w:val="22"/>
        <w:szCs w:val="22"/>
      </w:rPr>
      <w:fldChar w:fldCharType="separate"/>
    </w:r>
    <w:r w:rsidR="00654E16">
      <w:rPr>
        <w:noProof/>
        <w:sz w:val="22"/>
        <w:szCs w:val="22"/>
      </w:rPr>
      <w:t>1</w:t>
    </w:r>
    <w:r>
      <w:rPr>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523EC3" w14:textId="77777777" w:rsidR="003A7F7D" w:rsidRDefault="003A7F7D">
      <w:r>
        <w:separator/>
      </w:r>
    </w:p>
  </w:footnote>
  <w:footnote w:type="continuationSeparator" w:id="0">
    <w:p w14:paraId="20C1E4E7" w14:textId="77777777" w:rsidR="003A7F7D" w:rsidRDefault="003A7F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101CB2"/>
    <w:multiLevelType w:val="multilevel"/>
    <w:tmpl w:val="0CF6A86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1352BA2"/>
    <w:multiLevelType w:val="multilevel"/>
    <w:tmpl w:val="3D4E50D6"/>
    <w:lvl w:ilvl="0">
      <w:start w:val="5"/>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FA5551B"/>
    <w:multiLevelType w:val="multilevel"/>
    <w:tmpl w:val="8E76E7CA"/>
    <w:lvl w:ilvl="0">
      <w:start w:val="5"/>
      <w:numFmt w:val="bullet"/>
      <w:lvlText w:val="-"/>
      <w:lvlJc w:val="left"/>
      <w:pPr>
        <w:ind w:left="720" w:hanging="360"/>
      </w:pPr>
      <w:rPr>
        <w:rFonts w:ascii="Times New Roman" w:eastAsia="Times New Roman" w:hAnsi="Times New Roman" w:cs="Times New Roman"/>
        <w:b w:val="0"/>
      </w:rPr>
    </w:lvl>
    <w:lvl w:ilvl="1">
      <w:start w:val="1"/>
      <w:numFmt w:val="bullet"/>
      <w:lvlText w:val="o"/>
      <w:lvlJc w:val="left"/>
      <w:pPr>
        <w:ind w:left="1440" w:hanging="360"/>
      </w:pPr>
      <w:rPr>
        <w:rFonts w:ascii="Courier New" w:eastAsia="Courier New" w:hAnsi="Courier New" w:cs="Courier New"/>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3FC707BE"/>
    <w:multiLevelType w:val="multilevel"/>
    <w:tmpl w:val="75B071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42920A66"/>
    <w:multiLevelType w:val="multilevel"/>
    <w:tmpl w:val="1A9C4928"/>
    <w:lvl w:ilvl="0">
      <w:start w:val="5"/>
      <w:numFmt w:val="bullet"/>
      <w:lvlText w:val="-"/>
      <w:lvlJc w:val="left"/>
      <w:pPr>
        <w:ind w:left="720" w:hanging="360"/>
      </w:pPr>
      <w:rPr>
        <w:rFonts w:ascii="Times New Roman" w:eastAsia="Times New Roman" w:hAnsi="Times New Roman" w:cs="Times New Roman"/>
        <w:b w:val="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51847F3B"/>
    <w:multiLevelType w:val="multilevel"/>
    <w:tmpl w:val="9280A82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6704176"/>
    <w:multiLevelType w:val="multilevel"/>
    <w:tmpl w:val="12A0CDF8"/>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11577DB"/>
    <w:multiLevelType w:val="multilevel"/>
    <w:tmpl w:val="B8481F78"/>
    <w:lvl w:ilvl="0">
      <w:start w:val="5"/>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7DA27BAC"/>
    <w:multiLevelType w:val="multilevel"/>
    <w:tmpl w:val="8CFACCC0"/>
    <w:lvl w:ilvl="0">
      <w:start w:val="5"/>
      <w:numFmt w:val="bullet"/>
      <w:lvlText w:val="-"/>
      <w:lvlJc w:val="left"/>
      <w:pPr>
        <w:ind w:left="720" w:hanging="360"/>
      </w:pPr>
      <w:rPr>
        <w:rFonts w:ascii="Times New Roman" w:eastAsia="Times New Roman" w:hAnsi="Times New Roman" w:cs="Times New Roman"/>
        <w:b/>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82728046">
    <w:abstractNumId w:val="0"/>
  </w:num>
  <w:num w:numId="2" w16cid:durableId="584266626">
    <w:abstractNumId w:val="8"/>
  </w:num>
  <w:num w:numId="3" w16cid:durableId="1342590048">
    <w:abstractNumId w:val="7"/>
  </w:num>
  <w:num w:numId="4" w16cid:durableId="911549218">
    <w:abstractNumId w:val="2"/>
  </w:num>
  <w:num w:numId="5" w16cid:durableId="1905295049">
    <w:abstractNumId w:val="4"/>
  </w:num>
  <w:num w:numId="6" w16cid:durableId="518785828">
    <w:abstractNumId w:val="1"/>
  </w:num>
  <w:num w:numId="7" w16cid:durableId="1723365443">
    <w:abstractNumId w:val="3"/>
  </w:num>
  <w:num w:numId="8" w16cid:durableId="592277282">
    <w:abstractNumId w:val="5"/>
  </w:num>
  <w:num w:numId="9" w16cid:durableId="113622358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TrueTypeFonts/>
  <w:proofState w:spelling="clean" w:grammar="clean"/>
  <w:defaultTabStop w:val="720"/>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0349"/>
    <w:rsid w:val="000D60BC"/>
    <w:rsid w:val="00151866"/>
    <w:rsid w:val="00257BCB"/>
    <w:rsid w:val="00307682"/>
    <w:rsid w:val="00356B90"/>
    <w:rsid w:val="003A7F7D"/>
    <w:rsid w:val="00455411"/>
    <w:rsid w:val="00570349"/>
    <w:rsid w:val="00654E16"/>
    <w:rsid w:val="00733523"/>
    <w:rsid w:val="007A69CE"/>
    <w:rsid w:val="008517C7"/>
    <w:rsid w:val="008E0127"/>
    <w:rsid w:val="00937A89"/>
    <w:rsid w:val="009B7950"/>
    <w:rsid w:val="00A11C06"/>
    <w:rsid w:val="00A120E9"/>
    <w:rsid w:val="00BB130D"/>
    <w:rsid w:val="00BC50E7"/>
    <w:rsid w:val="00C90659"/>
    <w:rsid w:val="00C97FE6"/>
    <w:rsid w:val="00D86852"/>
    <w:rsid w:val="00F01381"/>
    <w:rsid w:val="00FB5D1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ecimalSymbol w:val=","/>
  <w:listSeparator w:val=";"/>
  <w14:docId w14:val="3AE28899"/>
  <w15:docId w15:val="{EEACEAB5-3AAC-D44E-A428-69D406784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s-CL"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B90"/>
    <w:rPr>
      <w:rFonts w:ascii="Times New Roman" w:eastAsia="Times New Roman" w:hAnsi="Times New Roman" w:cs="Times New Roman"/>
    </w:rPr>
  </w:style>
  <w:style w:type="paragraph" w:styleId="Ttulo1">
    <w:name w:val="heading 1"/>
    <w:basedOn w:val="Normal"/>
    <w:next w:val="Normal"/>
    <w:link w:val="Ttulo1Car"/>
    <w:uiPriority w:val="9"/>
    <w:qFormat/>
    <w:rsid w:val="00AD543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AD543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AD543E"/>
    <w:pPr>
      <w:keepNext/>
      <w:keepLines/>
      <w:spacing w:before="160" w:after="80"/>
      <w:outlineLvl w:val="2"/>
    </w:pPr>
    <w:rPr>
      <w:rFonts w:ascii="Aptos" w:eastAsiaTheme="majorEastAsia" w:hAnsi="Aptos"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AD543E"/>
    <w:pPr>
      <w:keepNext/>
      <w:keepLines/>
      <w:spacing w:before="80" w:after="40"/>
      <w:outlineLvl w:val="3"/>
    </w:pPr>
    <w:rPr>
      <w:rFonts w:ascii="Aptos" w:eastAsiaTheme="majorEastAsia" w:hAnsi="Aptos" w:cstheme="majorBidi"/>
      <w:i/>
      <w:iCs/>
      <w:color w:val="0F4761" w:themeColor="accent1" w:themeShade="BF"/>
    </w:rPr>
  </w:style>
  <w:style w:type="paragraph" w:styleId="Ttulo5">
    <w:name w:val="heading 5"/>
    <w:basedOn w:val="Normal"/>
    <w:next w:val="Normal"/>
    <w:link w:val="Ttulo5Car"/>
    <w:uiPriority w:val="9"/>
    <w:semiHidden/>
    <w:unhideWhenUsed/>
    <w:qFormat/>
    <w:rsid w:val="00AD543E"/>
    <w:pPr>
      <w:keepNext/>
      <w:keepLines/>
      <w:spacing w:before="80" w:after="40"/>
      <w:outlineLvl w:val="4"/>
    </w:pPr>
    <w:rPr>
      <w:rFonts w:ascii="Aptos" w:eastAsiaTheme="majorEastAsia" w:hAnsi="Aptos" w:cstheme="majorBidi"/>
      <w:color w:val="0F4761" w:themeColor="accent1" w:themeShade="BF"/>
    </w:rPr>
  </w:style>
  <w:style w:type="paragraph" w:styleId="Ttulo6">
    <w:name w:val="heading 6"/>
    <w:basedOn w:val="Normal"/>
    <w:next w:val="Normal"/>
    <w:link w:val="Ttulo6Car"/>
    <w:uiPriority w:val="9"/>
    <w:semiHidden/>
    <w:unhideWhenUsed/>
    <w:qFormat/>
    <w:rsid w:val="00AD543E"/>
    <w:pPr>
      <w:keepNext/>
      <w:keepLines/>
      <w:spacing w:before="40"/>
      <w:outlineLvl w:val="5"/>
    </w:pPr>
    <w:rPr>
      <w:rFonts w:ascii="Aptos" w:eastAsiaTheme="majorEastAsia" w:hAnsi="Aptos" w:cstheme="majorBidi"/>
      <w:i/>
      <w:iCs/>
      <w:color w:val="595959" w:themeColor="text1" w:themeTint="A6"/>
    </w:rPr>
  </w:style>
  <w:style w:type="paragraph" w:styleId="Ttulo7">
    <w:name w:val="heading 7"/>
    <w:basedOn w:val="Normal"/>
    <w:next w:val="Normal"/>
    <w:link w:val="Ttulo7Car"/>
    <w:uiPriority w:val="9"/>
    <w:semiHidden/>
    <w:unhideWhenUsed/>
    <w:qFormat/>
    <w:rsid w:val="00AD543E"/>
    <w:pPr>
      <w:keepNext/>
      <w:keepLines/>
      <w:spacing w:before="40"/>
      <w:outlineLvl w:val="6"/>
    </w:pPr>
    <w:rPr>
      <w:rFonts w:ascii="Aptos" w:eastAsiaTheme="majorEastAsia" w:hAnsi="Aptos" w:cstheme="majorBidi"/>
      <w:color w:val="595959" w:themeColor="text1" w:themeTint="A6"/>
    </w:rPr>
  </w:style>
  <w:style w:type="paragraph" w:styleId="Ttulo8">
    <w:name w:val="heading 8"/>
    <w:basedOn w:val="Normal"/>
    <w:next w:val="Normal"/>
    <w:link w:val="Ttulo8Car"/>
    <w:uiPriority w:val="9"/>
    <w:semiHidden/>
    <w:unhideWhenUsed/>
    <w:qFormat/>
    <w:rsid w:val="00AD543E"/>
    <w:pPr>
      <w:keepNext/>
      <w:keepLines/>
      <w:outlineLvl w:val="7"/>
    </w:pPr>
    <w:rPr>
      <w:rFonts w:ascii="Aptos" w:eastAsiaTheme="majorEastAsia" w:hAnsi="Aptos" w:cstheme="majorBidi"/>
      <w:i/>
      <w:iCs/>
      <w:color w:val="272727" w:themeColor="text1" w:themeTint="D8"/>
    </w:rPr>
  </w:style>
  <w:style w:type="paragraph" w:styleId="Ttulo9">
    <w:name w:val="heading 9"/>
    <w:basedOn w:val="Normal"/>
    <w:next w:val="Normal"/>
    <w:link w:val="Ttulo9Car"/>
    <w:uiPriority w:val="9"/>
    <w:semiHidden/>
    <w:unhideWhenUsed/>
    <w:qFormat/>
    <w:rsid w:val="00AD543E"/>
    <w:pPr>
      <w:keepNext/>
      <w:keepLines/>
      <w:outlineLvl w:val="8"/>
    </w:pPr>
    <w:rPr>
      <w:rFonts w:ascii="Aptos" w:eastAsiaTheme="majorEastAsia" w:hAnsi="Aptos"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AD543E"/>
    <w:pPr>
      <w:spacing w:after="80"/>
      <w:contextualSpacing/>
    </w:pPr>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AD543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AD543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AD543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D543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D543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D543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D543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D543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D543E"/>
    <w:rPr>
      <w:rFonts w:eastAsiaTheme="majorEastAsia" w:cstheme="majorBidi"/>
      <w:color w:val="272727" w:themeColor="text1" w:themeTint="D8"/>
    </w:rPr>
  </w:style>
  <w:style w:type="character" w:customStyle="1" w:styleId="TtuloCar">
    <w:name w:val="Título Car"/>
    <w:basedOn w:val="Fuentedeprrafopredeter"/>
    <w:link w:val="Ttulo"/>
    <w:uiPriority w:val="10"/>
    <w:rsid w:val="00AD543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pPr>
      <w:spacing w:after="160"/>
    </w:pPr>
    <w:rPr>
      <w:rFonts w:ascii="Aptos" w:eastAsia="Aptos" w:hAnsi="Aptos" w:cs="Aptos"/>
      <w:color w:val="595959"/>
      <w:sz w:val="28"/>
      <w:szCs w:val="28"/>
    </w:rPr>
  </w:style>
  <w:style w:type="character" w:customStyle="1" w:styleId="SubttuloCar">
    <w:name w:val="Subtítulo Car"/>
    <w:basedOn w:val="Fuentedeprrafopredeter"/>
    <w:link w:val="Subttulo"/>
    <w:uiPriority w:val="11"/>
    <w:rsid w:val="00AD543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D543E"/>
    <w:pPr>
      <w:spacing w:before="160" w:after="160"/>
      <w:jc w:val="center"/>
    </w:pPr>
    <w:rPr>
      <w:rFonts w:ascii="Aptos" w:eastAsia="Aptos" w:hAnsi="Aptos" w:cs="Aptos"/>
      <w:i/>
      <w:iCs/>
      <w:color w:val="404040" w:themeColor="text1" w:themeTint="BF"/>
    </w:rPr>
  </w:style>
  <w:style w:type="character" w:customStyle="1" w:styleId="CitaCar">
    <w:name w:val="Cita Car"/>
    <w:basedOn w:val="Fuentedeprrafopredeter"/>
    <w:link w:val="Cita"/>
    <w:uiPriority w:val="29"/>
    <w:rsid w:val="00AD543E"/>
    <w:rPr>
      <w:i/>
      <w:iCs/>
      <w:color w:val="404040" w:themeColor="text1" w:themeTint="BF"/>
    </w:rPr>
  </w:style>
  <w:style w:type="paragraph" w:styleId="Prrafodelista">
    <w:name w:val="List Paragraph"/>
    <w:basedOn w:val="Normal"/>
    <w:uiPriority w:val="34"/>
    <w:qFormat/>
    <w:rsid w:val="00AD543E"/>
    <w:pPr>
      <w:ind w:left="720"/>
      <w:contextualSpacing/>
    </w:pPr>
    <w:rPr>
      <w:rFonts w:ascii="Aptos" w:eastAsia="Aptos" w:hAnsi="Aptos" w:cs="Aptos"/>
    </w:rPr>
  </w:style>
  <w:style w:type="character" w:styleId="nfasisintenso">
    <w:name w:val="Intense Emphasis"/>
    <w:basedOn w:val="Fuentedeprrafopredeter"/>
    <w:uiPriority w:val="21"/>
    <w:qFormat/>
    <w:rsid w:val="00AD543E"/>
    <w:rPr>
      <w:i/>
      <w:iCs/>
      <w:color w:val="0F4761" w:themeColor="accent1" w:themeShade="BF"/>
    </w:rPr>
  </w:style>
  <w:style w:type="paragraph" w:styleId="Citadestacada">
    <w:name w:val="Intense Quote"/>
    <w:basedOn w:val="Normal"/>
    <w:next w:val="Normal"/>
    <w:link w:val="CitadestacadaCar"/>
    <w:uiPriority w:val="30"/>
    <w:qFormat/>
    <w:rsid w:val="00AD543E"/>
    <w:pPr>
      <w:pBdr>
        <w:top w:val="single" w:sz="4" w:space="10" w:color="0F4761" w:themeColor="accent1" w:themeShade="BF"/>
        <w:bottom w:val="single" w:sz="4" w:space="10" w:color="0F4761" w:themeColor="accent1" w:themeShade="BF"/>
      </w:pBdr>
      <w:spacing w:before="360" w:after="360"/>
      <w:ind w:left="864" w:right="864"/>
      <w:jc w:val="center"/>
    </w:pPr>
    <w:rPr>
      <w:rFonts w:ascii="Aptos" w:eastAsia="Aptos" w:hAnsi="Aptos" w:cs="Aptos"/>
      <w:i/>
      <w:iCs/>
      <w:color w:val="0F4761" w:themeColor="accent1" w:themeShade="BF"/>
    </w:rPr>
  </w:style>
  <w:style w:type="character" w:customStyle="1" w:styleId="CitadestacadaCar">
    <w:name w:val="Cita destacada Car"/>
    <w:basedOn w:val="Fuentedeprrafopredeter"/>
    <w:link w:val="Citadestacada"/>
    <w:uiPriority w:val="30"/>
    <w:rsid w:val="00AD543E"/>
    <w:rPr>
      <w:i/>
      <w:iCs/>
      <w:color w:val="0F4761" w:themeColor="accent1" w:themeShade="BF"/>
    </w:rPr>
  </w:style>
  <w:style w:type="character" w:styleId="Referenciaintensa">
    <w:name w:val="Intense Reference"/>
    <w:basedOn w:val="Fuentedeprrafopredeter"/>
    <w:uiPriority w:val="32"/>
    <w:qFormat/>
    <w:rsid w:val="00AD543E"/>
    <w:rPr>
      <w:b/>
      <w:bCs/>
      <w:smallCaps/>
      <w:color w:val="0F4761" w:themeColor="accent1" w:themeShade="BF"/>
      <w:spacing w:val="5"/>
    </w:rPr>
  </w:style>
  <w:style w:type="paragraph" w:styleId="NormalWeb">
    <w:name w:val="Normal (Web)"/>
    <w:basedOn w:val="Normal"/>
    <w:uiPriority w:val="99"/>
    <w:semiHidden/>
    <w:unhideWhenUsed/>
    <w:rsid w:val="000E6DB6"/>
    <w:rPr>
      <w:rFonts w:eastAsia="Aptos"/>
    </w:rPr>
  </w:style>
  <w:style w:type="character" w:styleId="Textoennegrita">
    <w:name w:val="Strong"/>
    <w:basedOn w:val="Fuentedeprrafopredeter"/>
    <w:uiPriority w:val="22"/>
    <w:qFormat/>
    <w:rsid w:val="006C15EB"/>
    <w:rPr>
      <w:b/>
      <w:bCs/>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532774">
      <w:bodyDiv w:val="1"/>
      <w:marLeft w:val="0"/>
      <w:marRight w:val="0"/>
      <w:marTop w:val="0"/>
      <w:marBottom w:val="0"/>
      <w:divBdr>
        <w:top w:val="none" w:sz="0" w:space="0" w:color="auto"/>
        <w:left w:val="none" w:sz="0" w:space="0" w:color="auto"/>
        <w:bottom w:val="none" w:sz="0" w:space="0" w:color="auto"/>
        <w:right w:val="none" w:sz="0" w:space="0" w:color="auto"/>
      </w:divBdr>
    </w:div>
    <w:div w:id="439762315">
      <w:bodyDiv w:val="1"/>
      <w:marLeft w:val="0"/>
      <w:marRight w:val="0"/>
      <w:marTop w:val="0"/>
      <w:marBottom w:val="0"/>
      <w:divBdr>
        <w:top w:val="none" w:sz="0" w:space="0" w:color="auto"/>
        <w:left w:val="none" w:sz="0" w:space="0" w:color="auto"/>
        <w:bottom w:val="none" w:sz="0" w:space="0" w:color="auto"/>
        <w:right w:val="none" w:sz="0" w:space="0" w:color="auto"/>
      </w:divBdr>
    </w:div>
    <w:div w:id="489903771">
      <w:bodyDiv w:val="1"/>
      <w:marLeft w:val="0"/>
      <w:marRight w:val="0"/>
      <w:marTop w:val="0"/>
      <w:marBottom w:val="0"/>
      <w:divBdr>
        <w:top w:val="none" w:sz="0" w:space="0" w:color="auto"/>
        <w:left w:val="none" w:sz="0" w:space="0" w:color="auto"/>
        <w:bottom w:val="none" w:sz="0" w:space="0" w:color="auto"/>
        <w:right w:val="none" w:sz="0" w:space="0" w:color="auto"/>
      </w:divBdr>
    </w:div>
    <w:div w:id="732898369">
      <w:bodyDiv w:val="1"/>
      <w:marLeft w:val="0"/>
      <w:marRight w:val="0"/>
      <w:marTop w:val="0"/>
      <w:marBottom w:val="0"/>
      <w:divBdr>
        <w:top w:val="none" w:sz="0" w:space="0" w:color="auto"/>
        <w:left w:val="none" w:sz="0" w:space="0" w:color="auto"/>
        <w:bottom w:val="none" w:sz="0" w:space="0" w:color="auto"/>
        <w:right w:val="none" w:sz="0" w:space="0" w:color="auto"/>
      </w:divBdr>
      <w:divsChild>
        <w:div w:id="2142844656">
          <w:marLeft w:val="0"/>
          <w:marRight w:val="0"/>
          <w:marTop w:val="0"/>
          <w:marBottom w:val="0"/>
          <w:divBdr>
            <w:top w:val="none" w:sz="0" w:space="0" w:color="auto"/>
            <w:left w:val="none" w:sz="0" w:space="0" w:color="auto"/>
            <w:bottom w:val="none" w:sz="0" w:space="0" w:color="auto"/>
            <w:right w:val="none" w:sz="0" w:space="0" w:color="auto"/>
          </w:divBdr>
          <w:divsChild>
            <w:div w:id="1916816076">
              <w:marLeft w:val="0"/>
              <w:marRight w:val="0"/>
              <w:marTop w:val="0"/>
              <w:marBottom w:val="0"/>
              <w:divBdr>
                <w:top w:val="none" w:sz="0" w:space="0" w:color="auto"/>
                <w:left w:val="none" w:sz="0" w:space="0" w:color="auto"/>
                <w:bottom w:val="none" w:sz="0" w:space="0" w:color="auto"/>
                <w:right w:val="none" w:sz="0" w:space="0" w:color="auto"/>
              </w:divBdr>
              <w:divsChild>
                <w:div w:id="393430437">
                  <w:marLeft w:val="0"/>
                  <w:marRight w:val="0"/>
                  <w:marTop w:val="0"/>
                  <w:marBottom w:val="0"/>
                  <w:divBdr>
                    <w:top w:val="none" w:sz="0" w:space="0" w:color="auto"/>
                    <w:left w:val="none" w:sz="0" w:space="0" w:color="auto"/>
                    <w:bottom w:val="none" w:sz="0" w:space="0" w:color="auto"/>
                    <w:right w:val="none" w:sz="0" w:space="0" w:color="auto"/>
                  </w:divBdr>
                  <w:divsChild>
                    <w:div w:id="40712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01383">
      <w:bodyDiv w:val="1"/>
      <w:marLeft w:val="0"/>
      <w:marRight w:val="0"/>
      <w:marTop w:val="0"/>
      <w:marBottom w:val="0"/>
      <w:divBdr>
        <w:top w:val="none" w:sz="0" w:space="0" w:color="auto"/>
        <w:left w:val="none" w:sz="0" w:space="0" w:color="auto"/>
        <w:bottom w:val="none" w:sz="0" w:space="0" w:color="auto"/>
        <w:right w:val="none" w:sz="0" w:space="0" w:color="auto"/>
      </w:divBdr>
    </w:div>
    <w:div w:id="16636546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inTv+YPeUj/MpiU7SaYERWXS3Q==">CgMxLjAaHwoBMBIaChgICVIUChJ0YWJsZS40aGkyZDFlem5nbXgaHwoBMRIaChgICVIUChJ0YWJsZS5tM2dpemh6ZjAwb2MaHwoBMhIaChgICVIUChJ0YWJsZS5qdWZ5bTJncDRxYmgaHwoBMxIaChgICVIUChJ0YWJsZS5nZzd4aDQzcmppdTM4AHIhMXJuTElfM1hXZDNjOV9GcVBWaEg3SDdEXy1IbDRkcWd1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20</Pages>
  <Words>5245</Words>
  <Characters>28850</Characters>
  <Application>Microsoft Office Word</Application>
  <DocSecurity>0</DocSecurity>
  <Lines>240</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José Conejeros</dc:creator>
  <cp:lastModifiedBy>José Conejeros</cp:lastModifiedBy>
  <cp:revision>13</cp:revision>
  <dcterms:created xsi:type="dcterms:W3CDTF">2024-10-28T15:59:00Z</dcterms:created>
  <dcterms:modified xsi:type="dcterms:W3CDTF">2024-11-12T23:22:00Z</dcterms:modified>
</cp:coreProperties>
</file>